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CF619" w14:textId="77777777" w:rsidR="002D310D" w:rsidRDefault="00E86860">
      <w:pPr>
        <w:pStyle w:val="Title"/>
        <w:spacing w:before="99" w:line="283" w:lineRule="auto"/>
      </w:pPr>
      <w:r>
        <w:rPr>
          <w:w w:val="110"/>
        </w:rPr>
        <w:t>PROCUREMENT</w:t>
      </w:r>
      <w:r>
        <w:rPr>
          <w:spacing w:val="28"/>
          <w:w w:val="110"/>
        </w:rPr>
        <w:t xml:space="preserve"> </w:t>
      </w:r>
      <w:r>
        <w:rPr>
          <w:w w:val="110"/>
        </w:rPr>
        <w:t>OF</w:t>
      </w:r>
      <w:r>
        <w:rPr>
          <w:spacing w:val="28"/>
          <w:w w:val="110"/>
        </w:rPr>
        <w:t xml:space="preserve"> </w:t>
      </w:r>
      <w:r>
        <w:rPr>
          <w:w w:val="110"/>
        </w:rPr>
        <w:t>SHORT</w:t>
      </w:r>
      <w:r>
        <w:rPr>
          <w:spacing w:val="21"/>
          <w:w w:val="110"/>
        </w:rPr>
        <w:t xml:space="preserve"> </w:t>
      </w:r>
      <w:r>
        <w:rPr>
          <w:w w:val="110"/>
        </w:rPr>
        <w:t>TERM</w:t>
      </w:r>
      <w:r>
        <w:rPr>
          <w:spacing w:val="27"/>
          <w:w w:val="110"/>
        </w:rPr>
        <w:t xml:space="preserve"> </w:t>
      </w:r>
      <w:r>
        <w:rPr>
          <w:w w:val="110"/>
        </w:rPr>
        <w:t>POWER</w:t>
      </w:r>
      <w:r>
        <w:rPr>
          <w:spacing w:val="24"/>
          <w:w w:val="110"/>
        </w:rPr>
        <w:t xml:space="preserve"> </w:t>
      </w:r>
      <w:r>
        <w:rPr>
          <w:w w:val="110"/>
        </w:rPr>
        <w:t>THROUGH</w:t>
      </w:r>
      <w:r>
        <w:rPr>
          <w:spacing w:val="-74"/>
          <w:w w:val="110"/>
        </w:rPr>
        <w:t xml:space="preserve"> </w:t>
      </w:r>
      <w:r>
        <w:rPr>
          <w:w w:val="110"/>
        </w:rPr>
        <w:t>TARIFF</w:t>
      </w:r>
      <w:r>
        <w:rPr>
          <w:spacing w:val="22"/>
          <w:w w:val="110"/>
        </w:rPr>
        <w:t xml:space="preserve"> </w:t>
      </w:r>
      <w:r>
        <w:rPr>
          <w:w w:val="110"/>
        </w:rPr>
        <w:t>BASED</w:t>
      </w:r>
      <w:r>
        <w:rPr>
          <w:spacing w:val="18"/>
          <w:w w:val="110"/>
        </w:rPr>
        <w:t xml:space="preserve"> </w:t>
      </w:r>
      <w:r>
        <w:rPr>
          <w:w w:val="110"/>
        </w:rPr>
        <w:t>COMPETITIVE</w:t>
      </w:r>
      <w:r>
        <w:rPr>
          <w:spacing w:val="20"/>
          <w:w w:val="110"/>
        </w:rPr>
        <w:t xml:space="preserve"> </w:t>
      </w:r>
      <w:r>
        <w:rPr>
          <w:w w:val="110"/>
        </w:rPr>
        <w:t>BIDDING</w:t>
      </w:r>
      <w:r>
        <w:rPr>
          <w:spacing w:val="21"/>
          <w:w w:val="110"/>
        </w:rPr>
        <w:t xml:space="preserve"> </w:t>
      </w:r>
      <w:r>
        <w:rPr>
          <w:w w:val="110"/>
        </w:rPr>
        <w:t>PROCESS</w:t>
      </w:r>
    </w:p>
    <w:p w14:paraId="1DACF61A" w14:textId="77777777" w:rsidR="002D310D" w:rsidRDefault="00E86860">
      <w:pPr>
        <w:spacing w:before="289" w:line="247" w:lineRule="auto"/>
        <w:ind w:left="1296" w:right="1071"/>
        <w:jc w:val="center"/>
        <w:rPr>
          <w:rFonts w:ascii="Palatino Linotype"/>
          <w:i/>
        </w:rPr>
      </w:pPr>
      <w:r>
        <w:rPr>
          <w:rFonts w:ascii="Palatino Linotype"/>
          <w:i/>
        </w:rPr>
        <w:t>Based</w:t>
      </w:r>
      <w:r>
        <w:rPr>
          <w:rFonts w:ascii="Palatino Linotype"/>
          <w:i/>
          <w:spacing w:val="-6"/>
        </w:rPr>
        <w:t xml:space="preserve"> </w:t>
      </w:r>
      <w:r>
        <w:rPr>
          <w:rFonts w:ascii="Palatino Linotype"/>
          <w:i/>
        </w:rPr>
        <w:t>on</w:t>
      </w:r>
      <w:r>
        <w:rPr>
          <w:rFonts w:ascii="Palatino Linotype"/>
          <w:i/>
          <w:spacing w:val="-5"/>
        </w:rPr>
        <w:t xml:space="preserve"> </w:t>
      </w:r>
      <w:r>
        <w:rPr>
          <w:rFonts w:ascii="Palatino Linotype"/>
          <w:i/>
        </w:rPr>
        <w:t>the</w:t>
      </w:r>
      <w:r>
        <w:rPr>
          <w:rFonts w:ascii="Palatino Linotype"/>
          <w:i/>
          <w:spacing w:val="-1"/>
        </w:rPr>
        <w:t xml:space="preserve"> </w:t>
      </w:r>
      <w:r>
        <w:rPr>
          <w:rFonts w:ascii="Palatino Linotype"/>
          <w:i/>
        </w:rPr>
        <w:t>Guidelines</w:t>
      </w:r>
      <w:r>
        <w:rPr>
          <w:rFonts w:ascii="Palatino Linotype"/>
          <w:i/>
          <w:spacing w:val="-6"/>
        </w:rPr>
        <w:t xml:space="preserve"> </w:t>
      </w:r>
      <w:r>
        <w:rPr>
          <w:rFonts w:ascii="Palatino Linotype"/>
          <w:i/>
        </w:rPr>
        <w:t>for</w:t>
      </w:r>
      <w:r>
        <w:rPr>
          <w:rFonts w:ascii="Palatino Linotype"/>
          <w:i/>
          <w:spacing w:val="-7"/>
        </w:rPr>
        <w:t xml:space="preserve"> </w:t>
      </w:r>
      <w:r>
        <w:rPr>
          <w:rFonts w:ascii="Palatino Linotype"/>
          <w:i/>
        </w:rPr>
        <w:t>short-term</w:t>
      </w:r>
      <w:r>
        <w:rPr>
          <w:rFonts w:ascii="Palatino Linotype"/>
          <w:i/>
          <w:spacing w:val="-3"/>
        </w:rPr>
        <w:t xml:space="preserve"> </w:t>
      </w:r>
      <w:r>
        <w:rPr>
          <w:rFonts w:ascii="Palatino Linotype"/>
          <w:i/>
        </w:rPr>
        <w:t>(i.e.</w:t>
      </w:r>
      <w:r>
        <w:rPr>
          <w:rFonts w:ascii="Palatino Linotype"/>
          <w:i/>
          <w:spacing w:val="-5"/>
        </w:rPr>
        <w:t xml:space="preserve"> </w:t>
      </w:r>
      <w:r>
        <w:rPr>
          <w:rFonts w:ascii="Palatino Linotype"/>
          <w:i/>
        </w:rPr>
        <w:t>for</w:t>
      </w:r>
      <w:r>
        <w:rPr>
          <w:rFonts w:ascii="Palatino Linotype"/>
          <w:i/>
          <w:spacing w:val="-1"/>
        </w:rPr>
        <w:t xml:space="preserve"> </w:t>
      </w:r>
      <w:r>
        <w:rPr>
          <w:rFonts w:ascii="Palatino Linotype"/>
          <w:i/>
        </w:rPr>
        <w:t>a</w:t>
      </w:r>
      <w:r>
        <w:rPr>
          <w:rFonts w:ascii="Palatino Linotype"/>
          <w:i/>
          <w:spacing w:val="-2"/>
        </w:rPr>
        <w:t xml:space="preserve"> </w:t>
      </w:r>
      <w:r>
        <w:rPr>
          <w:rFonts w:ascii="Palatino Linotype"/>
          <w:i/>
        </w:rPr>
        <w:t>period</w:t>
      </w:r>
      <w:r>
        <w:rPr>
          <w:rFonts w:ascii="Palatino Linotype"/>
          <w:i/>
          <w:spacing w:val="-6"/>
        </w:rPr>
        <w:t xml:space="preserve"> </w:t>
      </w:r>
      <w:r>
        <w:rPr>
          <w:rFonts w:ascii="Palatino Linotype"/>
          <w:i/>
        </w:rPr>
        <w:t>of</w:t>
      </w:r>
      <w:r>
        <w:rPr>
          <w:rFonts w:ascii="Palatino Linotype"/>
          <w:i/>
          <w:spacing w:val="-5"/>
        </w:rPr>
        <w:t xml:space="preserve"> </w:t>
      </w:r>
      <w:r>
        <w:rPr>
          <w:rFonts w:ascii="Palatino Linotype"/>
          <w:i/>
        </w:rPr>
        <w:t>more</w:t>
      </w:r>
      <w:r>
        <w:rPr>
          <w:rFonts w:ascii="Palatino Linotype"/>
          <w:i/>
          <w:spacing w:val="-3"/>
        </w:rPr>
        <w:t xml:space="preserve"> </w:t>
      </w:r>
      <w:r>
        <w:rPr>
          <w:rFonts w:ascii="Palatino Linotype"/>
          <w:i/>
        </w:rPr>
        <w:t>than</w:t>
      </w:r>
      <w:r>
        <w:rPr>
          <w:rFonts w:ascii="Palatino Linotype"/>
          <w:i/>
          <w:spacing w:val="-4"/>
        </w:rPr>
        <w:t xml:space="preserve"> </w:t>
      </w:r>
      <w:r>
        <w:rPr>
          <w:rFonts w:ascii="Palatino Linotype"/>
          <w:i/>
        </w:rPr>
        <w:t>one</w:t>
      </w:r>
      <w:r>
        <w:rPr>
          <w:rFonts w:ascii="Palatino Linotype"/>
          <w:i/>
          <w:spacing w:val="-6"/>
        </w:rPr>
        <w:t xml:space="preserve"> </w:t>
      </w:r>
      <w:r>
        <w:rPr>
          <w:rFonts w:ascii="Palatino Linotype"/>
          <w:i/>
        </w:rPr>
        <w:t>day</w:t>
      </w:r>
      <w:r>
        <w:rPr>
          <w:rFonts w:ascii="Palatino Linotype"/>
          <w:i/>
          <w:spacing w:val="-5"/>
        </w:rPr>
        <w:t xml:space="preserve"> </w:t>
      </w:r>
      <w:r>
        <w:rPr>
          <w:rFonts w:ascii="Palatino Linotype"/>
          <w:i/>
        </w:rPr>
        <w:t>to</w:t>
      </w:r>
      <w:r>
        <w:rPr>
          <w:rFonts w:ascii="Palatino Linotype"/>
          <w:i/>
          <w:spacing w:val="-2"/>
        </w:rPr>
        <w:t xml:space="preserve"> </w:t>
      </w:r>
      <w:r>
        <w:rPr>
          <w:rFonts w:ascii="Palatino Linotype"/>
          <w:i/>
        </w:rPr>
        <w:t>one</w:t>
      </w:r>
      <w:r>
        <w:rPr>
          <w:rFonts w:ascii="Palatino Linotype"/>
          <w:i/>
          <w:spacing w:val="-2"/>
        </w:rPr>
        <w:t xml:space="preserve"> </w:t>
      </w:r>
      <w:r>
        <w:rPr>
          <w:rFonts w:ascii="Palatino Linotype"/>
          <w:i/>
        </w:rPr>
        <w:t>year)</w:t>
      </w:r>
      <w:r>
        <w:rPr>
          <w:rFonts w:ascii="Palatino Linotype"/>
          <w:i/>
          <w:spacing w:val="-2"/>
        </w:rPr>
        <w:t xml:space="preserve"> </w:t>
      </w:r>
      <w:r>
        <w:rPr>
          <w:rFonts w:ascii="Palatino Linotype"/>
          <w:i/>
        </w:rPr>
        <w:t>Procurement</w:t>
      </w:r>
      <w:r>
        <w:rPr>
          <w:rFonts w:ascii="Palatino Linotype"/>
          <w:i/>
          <w:spacing w:val="-7"/>
        </w:rPr>
        <w:t xml:space="preserve"> </w:t>
      </w:r>
      <w:r>
        <w:rPr>
          <w:rFonts w:ascii="Palatino Linotype"/>
          <w:i/>
        </w:rPr>
        <w:t>of</w:t>
      </w:r>
      <w:r>
        <w:rPr>
          <w:rFonts w:ascii="Palatino Linotype"/>
          <w:i/>
          <w:spacing w:val="-52"/>
        </w:rPr>
        <w:t xml:space="preserve"> </w:t>
      </w:r>
      <w:r>
        <w:rPr>
          <w:rFonts w:ascii="Palatino Linotype"/>
          <w:i/>
        </w:rPr>
        <w:t>Power by Distribution Licensees through Tariff based bidding process (No. 23/25/2011-R&amp;R (Vol-III)</w:t>
      </w:r>
      <w:r>
        <w:rPr>
          <w:rFonts w:ascii="Palatino Linotype"/>
          <w:i/>
          <w:spacing w:val="1"/>
        </w:rPr>
        <w:t xml:space="preserve"> </w:t>
      </w:r>
      <w:r>
        <w:rPr>
          <w:rFonts w:ascii="Palatino Linotype"/>
          <w:i/>
        </w:rPr>
        <w:t xml:space="preserve">issued by Ministry of Power, Government of India vide </w:t>
      </w:r>
      <w:proofErr w:type="spellStart"/>
      <w:r>
        <w:rPr>
          <w:rFonts w:ascii="Palatino Linotype"/>
          <w:i/>
        </w:rPr>
        <w:t>resolutiondated</w:t>
      </w:r>
      <w:proofErr w:type="spellEnd"/>
      <w:r>
        <w:rPr>
          <w:rFonts w:ascii="Palatino Linotype"/>
          <w:i/>
        </w:rPr>
        <w:t xml:space="preserve"> 30 March, 2016 &amp; its</w:t>
      </w:r>
      <w:r>
        <w:rPr>
          <w:rFonts w:ascii="Palatino Linotype"/>
          <w:i/>
          <w:spacing w:val="1"/>
        </w:rPr>
        <w:t xml:space="preserve"> </w:t>
      </w:r>
      <w:r>
        <w:rPr>
          <w:rFonts w:ascii="Palatino Linotype"/>
          <w:i/>
        </w:rPr>
        <w:t>amendment dated</w:t>
      </w:r>
      <w:r>
        <w:rPr>
          <w:rFonts w:ascii="Palatino Linotype"/>
          <w:i/>
          <w:spacing w:val="2"/>
        </w:rPr>
        <w:t xml:space="preserve"> </w:t>
      </w:r>
      <w:r>
        <w:rPr>
          <w:rFonts w:ascii="Palatino Linotype"/>
          <w:i/>
        </w:rPr>
        <w:t>30</w:t>
      </w:r>
      <w:r>
        <w:rPr>
          <w:rFonts w:ascii="Palatino Linotype"/>
          <w:i/>
          <w:spacing w:val="-7"/>
        </w:rPr>
        <w:t xml:space="preserve"> </w:t>
      </w:r>
      <w:r>
        <w:rPr>
          <w:rFonts w:ascii="Palatino Linotype"/>
          <w:i/>
        </w:rPr>
        <w:t>December,</w:t>
      </w:r>
      <w:r>
        <w:rPr>
          <w:rFonts w:ascii="Palatino Linotype"/>
          <w:i/>
          <w:spacing w:val="-16"/>
        </w:rPr>
        <w:t xml:space="preserve"> </w:t>
      </w:r>
      <w:r>
        <w:rPr>
          <w:rFonts w:ascii="Palatino Linotype"/>
          <w:i/>
        </w:rPr>
        <w:t>2016.</w:t>
      </w:r>
    </w:p>
    <w:p w14:paraId="1DACF61B" w14:textId="77777777" w:rsidR="002D310D" w:rsidRDefault="002D310D">
      <w:pPr>
        <w:pStyle w:val="BodyText"/>
        <w:rPr>
          <w:rFonts w:ascii="Palatino Linotype"/>
          <w:i/>
          <w:sz w:val="20"/>
        </w:rPr>
      </w:pPr>
    </w:p>
    <w:p w14:paraId="1DACF61C" w14:textId="77777777" w:rsidR="002D310D" w:rsidRDefault="002D310D">
      <w:pPr>
        <w:pStyle w:val="BodyText"/>
        <w:rPr>
          <w:rFonts w:ascii="Palatino Linotype"/>
          <w:i/>
          <w:sz w:val="20"/>
        </w:rPr>
      </w:pPr>
    </w:p>
    <w:p w14:paraId="1DACF61D" w14:textId="77777777" w:rsidR="002D310D" w:rsidRDefault="00E86860">
      <w:pPr>
        <w:pStyle w:val="BodyText"/>
        <w:spacing w:before="10"/>
        <w:rPr>
          <w:rFonts w:ascii="Palatino Linotype"/>
          <w:i/>
          <w:sz w:val="17"/>
        </w:rPr>
      </w:pPr>
      <w:r>
        <w:rPr>
          <w:noProof/>
        </w:rPr>
        <w:drawing>
          <wp:anchor distT="0" distB="0" distL="0" distR="0" simplePos="0" relativeHeight="251657216" behindDoc="0" locked="0" layoutInCell="1" allowOverlap="1" wp14:anchorId="1DACF9CA" wp14:editId="1DACF9CB">
            <wp:simplePos x="0" y="0"/>
            <wp:positionH relativeFrom="page">
              <wp:posOffset>2980944</wp:posOffset>
            </wp:positionH>
            <wp:positionV relativeFrom="paragraph">
              <wp:posOffset>176872</wp:posOffset>
            </wp:positionV>
            <wp:extent cx="1807464" cy="127406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07464" cy="1274064"/>
                    </a:xfrm>
                    <a:prstGeom prst="rect">
                      <a:avLst/>
                    </a:prstGeom>
                  </pic:spPr>
                </pic:pic>
              </a:graphicData>
            </a:graphic>
          </wp:anchor>
        </w:drawing>
      </w:r>
    </w:p>
    <w:p w14:paraId="1DACF61E" w14:textId="77777777" w:rsidR="002D310D" w:rsidRDefault="002D310D">
      <w:pPr>
        <w:pStyle w:val="BodyText"/>
        <w:rPr>
          <w:rFonts w:ascii="Palatino Linotype"/>
          <w:i/>
        </w:rPr>
      </w:pPr>
    </w:p>
    <w:p w14:paraId="1DACF61F" w14:textId="77777777" w:rsidR="002D310D" w:rsidRDefault="002D310D">
      <w:pPr>
        <w:pStyle w:val="BodyText"/>
        <w:spacing w:before="4"/>
        <w:rPr>
          <w:rFonts w:ascii="Palatino Linotype"/>
          <w:i/>
          <w:sz w:val="18"/>
        </w:rPr>
      </w:pPr>
    </w:p>
    <w:p w14:paraId="1DACF620" w14:textId="77777777" w:rsidR="002D310D" w:rsidRDefault="00E86860">
      <w:pPr>
        <w:pStyle w:val="BodyText"/>
        <w:ind w:left="1296" w:right="1063"/>
        <w:jc w:val="center"/>
      </w:pPr>
      <w:r>
        <w:rPr>
          <w:w w:val="110"/>
        </w:rPr>
        <w:t>INVITATION</w:t>
      </w:r>
      <w:r>
        <w:rPr>
          <w:spacing w:val="14"/>
          <w:w w:val="110"/>
        </w:rPr>
        <w:t xml:space="preserve"> </w:t>
      </w:r>
      <w:r>
        <w:rPr>
          <w:w w:val="110"/>
        </w:rPr>
        <w:t>OF</w:t>
      </w:r>
      <w:r>
        <w:rPr>
          <w:spacing w:val="14"/>
          <w:w w:val="110"/>
        </w:rPr>
        <w:t xml:space="preserve"> </w:t>
      </w:r>
      <w:r>
        <w:rPr>
          <w:w w:val="110"/>
        </w:rPr>
        <w:t>BID</w:t>
      </w:r>
    </w:p>
    <w:p w14:paraId="1DACF621" w14:textId="77777777" w:rsidR="002D310D" w:rsidRDefault="002D310D">
      <w:pPr>
        <w:pStyle w:val="BodyText"/>
        <w:rPr>
          <w:sz w:val="26"/>
        </w:rPr>
      </w:pPr>
    </w:p>
    <w:p w14:paraId="1DACF622" w14:textId="77777777" w:rsidR="002D310D" w:rsidRDefault="002D310D">
      <w:pPr>
        <w:pStyle w:val="BodyText"/>
        <w:spacing w:before="1"/>
        <w:rPr>
          <w:sz w:val="23"/>
        </w:rPr>
      </w:pPr>
    </w:p>
    <w:p w14:paraId="1DACF623" w14:textId="55CFA222" w:rsidR="002D310D" w:rsidRDefault="00E86860">
      <w:pPr>
        <w:pStyle w:val="Heading2"/>
        <w:ind w:left="1295" w:right="1071" w:firstLine="0"/>
        <w:jc w:val="center"/>
      </w:pPr>
      <w:r>
        <w:t>TENDER</w:t>
      </w:r>
      <w:r>
        <w:rPr>
          <w:spacing w:val="7"/>
        </w:rPr>
        <w:t xml:space="preserve"> </w:t>
      </w:r>
      <w:r>
        <w:t>No.:</w:t>
      </w:r>
      <w:r>
        <w:rPr>
          <w:spacing w:val="14"/>
        </w:rPr>
        <w:t xml:space="preserve"> </w:t>
      </w:r>
      <w:r>
        <w:t>-</w:t>
      </w:r>
      <w:r>
        <w:rPr>
          <w:spacing w:val="13"/>
        </w:rPr>
        <w:t xml:space="preserve"> </w:t>
      </w:r>
      <w:r>
        <w:t>JIL/MEE/US/SEZ-POWER</w:t>
      </w:r>
      <w:r>
        <w:rPr>
          <w:spacing w:val="14"/>
        </w:rPr>
        <w:t xml:space="preserve"> </w:t>
      </w:r>
      <w:r>
        <w:t>SUPPLY</w:t>
      </w:r>
      <w:r w:rsidR="003766B5" w:rsidRPr="00606D07">
        <w:t>/202</w:t>
      </w:r>
      <w:r w:rsidR="00142826" w:rsidRPr="00606D07">
        <w:t>4</w:t>
      </w:r>
      <w:r w:rsidR="003766B5" w:rsidRPr="00606D07">
        <w:t>/</w:t>
      </w:r>
      <w:r w:rsidR="00142826" w:rsidRPr="00606D07">
        <w:t>E1</w:t>
      </w:r>
    </w:p>
    <w:p w14:paraId="1DACF624" w14:textId="77777777" w:rsidR="002D310D" w:rsidRDefault="002D310D">
      <w:pPr>
        <w:pStyle w:val="BodyText"/>
        <w:rPr>
          <w:b/>
          <w:sz w:val="26"/>
        </w:rPr>
      </w:pPr>
    </w:p>
    <w:p w14:paraId="1DACF625" w14:textId="77777777" w:rsidR="002D310D" w:rsidRDefault="002D310D">
      <w:pPr>
        <w:pStyle w:val="BodyText"/>
        <w:rPr>
          <w:b/>
          <w:sz w:val="26"/>
        </w:rPr>
      </w:pPr>
    </w:p>
    <w:p w14:paraId="1DACF626" w14:textId="77777777" w:rsidR="002D310D" w:rsidRDefault="002D310D">
      <w:pPr>
        <w:pStyle w:val="BodyText"/>
        <w:rPr>
          <w:b/>
          <w:sz w:val="26"/>
        </w:rPr>
      </w:pPr>
    </w:p>
    <w:p w14:paraId="1DACF627" w14:textId="77777777" w:rsidR="002D310D" w:rsidRDefault="002D310D">
      <w:pPr>
        <w:pStyle w:val="BodyText"/>
        <w:spacing w:before="10"/>
        <w:rPr>
          <w:b/>
          <w:sz w:val="29"/>
        </w:rPr>
      </w:pPr>
    </w:p>
    <w:p w14:paraId="1DACF628" w14:textId="77777777" w:rsidR="002D310D" w:rsidRDefault="00E86860">
      <w:pPr>
        <w:pStyle w:val="Title"/>
        <w:ind w:right="1068"/>
      </w:pPr>
      <w:r>
        <w:rPr>
          <w:w w:val="110"/>
        </w:rPr>
        <w:t>JUBILANT</w:t>
      </w:r>
      <w:r>
        <w:rPr>
          <w:spacing w:val="-8"/>
          <w:w w:val="110"/>
        </w:rPr>
        <w:t xml:space="preserve"> </w:t>
      </w:r>
      <w:r>
        <w:rPr>
          <w:w w:val="110"/>
        </w:rPr>
        <w:t>INFRASTRUCTURE</w:t>
      </w:r>
      <w:r>
        <w:rPr>
          <w:spacing w:val="-11"/>
          <w:w w:val="110"/>
        </w:rPr>
        <w:t xml:space="preserve"> </w:t>
      </w:r>
      <w:r>
        <w:rPr>
          <w:w w:val="110"/>
        </w:rPr>
        <w:t>LIMITED</w:t>
      </w:r>
    </w:p>
    <w:p w14:paraId="1DACF629" w14:textId="77777777" w:rsidR="002D310D" w:rsidRDefault="00E86860">
      <w:pPr>
        <w:spacing w:before="50" w:line="244" w:lineRule="auto"/>
        <w:ind w:left="1292" w:right="1071"/>
        <w:jc w:val="center"/>
        <w:rPr>
          <w:rFonts w:ascii="Palatino Linotype"/>
          <w:i/>
          <w:sz w:val="20"/>
        </w:rPr>
      </w:pPr>
      <w:r>
        <w:rPr>
          <w:rFonts w:ascii="Palatino Linotype"/>
          <w:i/>
          <w:sz w:val="20"/>
        </w:rPr>
        <w:t>(Deemed</w:t>
      </w:r>
      <w:r>
        <w:rPr>
          <w:rFonts w:ascii="Palatino Linotype"/>
          <w:i/>
          <w:spacing w:val="-2"/>
          <w:sz w:val="20"/>
        </w:rPr>
        <w:t xml:space="preserve"> </w:t>
      </w:r>
      <w:r>
        <w:rPr>
          <w:rFonts w:ascii="Palatino Linotype"/>
          <w:i/>
          <w:sz w:val="20"/>
        </w:rPr>
        <w:t>Distribution</w:t>
      </w:r>
      <w:r>
        <w:rPr>
          <w:rFonts w:ascii="Palatino Linotype"/>
          <w:i/>
          <w:spacing w:val="-2"/>
          <w:sz w:val="20"/>
        </w:rPr>
        <w:t xml:space="preserve"> </w:t>
      </w:r>
      <w:r>
        <w:rPr>
          <w:rFonts w:ascii="Palatino Linotype"/>
          <w:i/>
          <w:sz w:val="20"/>
        </w:rPr>
        <w:t>Licensee</w:t>
      </w:r>
      <w:r>
        <w:rPr>
          <w:rFonts w:ascii="Palatino Linotype"/>
          <w:i/>
          <w:spacing w:val="-3"/>
          <w:sz w:val="20"/>
        </w:rPr>
        <w:t xml:space="preserve"> </w:t>
      </w:r>
      <w:r>
        <w:rPr>
          <w:rFonts w:ascii="Palatino Linotype"/>
          <w:i/>
          <w:sz w:val="20"/>
        </w:rPr>
        <w:t>operating</w:t>
      </w:r>
      <w:r>
        <w:rPr>
          <w:rFonts w:ascii="Palatino Linotype"/>
          <w:i/>
          <w:spacing w:val="-1"/>
          <w:sz w:val="20"/>
        </w:rPr>
        <w:t xml:space="preserve"> </w:t>
      </w:r>
      <w:r>
        <w:rPr>
          <w:rFonts w:ascii="Palatino Linotype"/>
          <w:i/>
          <w:sz w:val="20"/>
        </w:rPr>
        <w:t>as</w:t>
      </w:r>
      <w:r>
        <w:rPr>
          <w:rFonts w:ascii="Palatino Linotype"/>
          <w:i/>
          <w:spacing w:val="-3"/>
          <w:sz w:val="20"/>
        </w:rPr>
        <w:t xml:space="preserve"> </w:t>
      </w:r>
      <w:r>
        <w:rPr>
          <w:rFonts w:ascii="Palatino Linotype"/>
          <w:i/>
          <w:sz w:val="20"/>
        </w:rPr>
        <w:t>a</w:t>
      </w:r>
      <w:r>
        <w:rPr>
          <w:rFonts w:ascii="Palatino Linotype"/>
          <w:i/>
          <w:spacing w:val="-3"/>
          <w:sz w:val="20"/>
        </w:rPr>
        <w:t xml:space="preserve"> </w:t>
      </w:r>
      <w:r>
        <w:rPr>
          <w:rFonts w:ascii="Palatino Linotype"/>
          <w:i/>
          <w:sz w:val="20"/>
        </w:rPr>
        <w:t>Sector</w:t>
      </w:r>
      <w:r>
        <w:rPr>
          <w:rFonts w:ascii="Palatino Linotype"/>
          <w:i/>
          <w:spacing w:val="-2"/>
          <w:sz w:val="20"/>
        </w:rPr>
        <w:t xml:space="preserve"> </w:t>
      </w:r>
      <w:r>
        <w:rPr>
          <w:rFonts w:ascii="Palatino Linotype"/>
          <w:i/>
          <w:sz w:val="20"/>
        </w:rPr>
        <w:t>Specific SEZ</w:t>
      </w:r>
      <w:r>
        <w:rPr>
          <w:rFonts w:ascii="Palatino Linotype"/>
          <w:i/>
          <w:spacing w:val="-2"/>
          <w:sz w:val="20"/>
        </w:rPr>
        <w:t xml:space="preserve"> </w:t>
      </w:r>
      <w:r>
        <w:rPr>
          <w:rFonts w:ascii="Palatino Linotype"/>
          <w:i/>
          <w:sz w:val="20"/>
        </w:rPr>
        <w:t>for</w:t>
      </w:r>
      <w:r>
        <w:rPr>
          <w:rFonts w:ascii="Palatino Linotype"/>
          <w:i/>
          <w:spacing w:val="-3"/>
          <w:sz w:val="20"/>
        </w:rPr>
        <w:t xml:space="preserve"> </w:t>
      </w:r>
      <w:r>
        <w:rPr>
          <w:rFonts w:ascii="Palatino Linotype"/>
          <w:i/>
          <w:sz w:val="20"/>
        </w:rPr>
        <w:t>Chemicals</w:t>
      </w:r>
      <w:r>
        <w:rPr>
          <w:rFonts w:ascii="Palatino Linotype"/>
          <w:i/>
          <w:spacing w:val="-3"/>
          <w:sz w:val="20"/>
        </w:rPr>
        <w:t xml:space="preserve"> </w:t>
      </w:r>
      <w:r>
        <w:rPr>
          <w:rFonts w:ascii="Palatino Linotype"/>
          <w:i/>
          <w:sz w:val="20"/>
        </w:rPr>
        <w:t>in</w:t>
      </w:r>
      <w:r>
        <w:rPr>
          <w:rFonts w:ascii="Palatino Linotype"/>
          <w:i/>
          <w:spacing w:val="-3"/>
          <w:sz w:val="20"/>
        </w:rPr>
        <w:t xml:space="preserve"> </w:t>
      </w:r>
      <w:r>
        <w:rPr>
          <w:rFonts w:ascii="Palatino Linotype"/>
          <w:i/>
          <w:sz w:val="20"/>
        </w:rPr>
        <w:t>310.66</w:t>
      </w:r>
      <w:r>
        <w:rPr>
          <w:rFonts w:ascii="Palatino Linotype"/>
          <w:i/>
          <w:spacing w:val="-2"/>
          <w:sz w:val="20"/>
        </w:rPr>
        <w:t xml:space="preserve"> </w:t>
      </w:r>
      <w:r>
        <w:rPr>
          <w:rFonts w:ascii="Palatino Linotype"/>
          <w:i/>
          <w:sz w:val="20"/>
        </w:rPr>
        <w:t>Acres</w:t>
      </w:r>
      <w:r>
        <w:rPr>
          <w:rFonts w:ascii="Palatino Linotype"/>
          <w:i/>
          <w:spacing w:val="-3"/>
          <w:sz w:val="20"/>
        </w:rPr>
        <w:t xml:space="preserve"> </w:t>
      </w:r>
      <w:r>
        <w:rPr>
          <w:rFonts w:ascii="Palatino Linotype"/>
          <w:i/>
          <w:sz w:val="20"/>
        </w:rPr>
        <w:t>of</w:t>
      </w:r>
      <w:r>
        <w:rPr>
          <w:rFonts w:ascii="Palatino Linotype"/>
          <w:i/>
          <w:spacing w:val="-2"/>
          <w:sz w:val="20"/>
        </w:rPr>
        <w:t xml:space="preserve"> </w:t>
      </w:r>
      <w:r>
        <w:rPr>
          <w:rFonts w:ascii="Palatino Linotype"/>
          <w:i/>
          <w:sz w:val="20"/>
        </w:rPr>
        <w:t>land</w:t>
      </w:r>
      <w:r>
        <w:rPr>
          <w:rFonts w:ascii="Palatino Linotype"/>
          <w:i/>
          <w:spacing w:val="1"/>
          <w:sz w:val="20"/>
        </w:rPr>
        <w:t xml:space="preserve"> </w:t>
      </w:r>
      <w:r>
        <w:rPr>
          <w:rFonts w:ascii="Palatino Linotype"/>
          <w:i/>
          <w:sz w:val="20"/>
        </w:rPr>
        <w:t>at</w:t>
      </w:r>
      <w:r>
        <w:rPr>
          <w:rFonts w:ascii="Palatino Linotype"/>
          <w:i/>
          <w:spacing w:val="-3"/>
          <w:sz w:val="20"/>
        </w:rPr>
        <w:t xml:space="preserve"> </w:t>
      </w:r>
      <w:proofErr w:type="spellStart"/>
      <w:r>
        <w:rPr>
          <w:rFonts w:ascii="Palatino Linotype"/>
          <w:i/>
          <w:sz w:val="20"/>
        </w:rPr>
        <w:t>Vilayat</w:t>
      </w:r>
      <w:proofErr w:type="spellEnd"/>
      <w:r>
        <w:rPr>
          <w:rFonts w:ascii="Palatino Linotype"/>
          <w:i/>
          <w:spacing w:val="-47"/>
          <w:sz w:val="20"/>
        </w:rPr>
        <w:t xml:space="preserve"> </w:t>
      </w:r>
      <w:r>
        <w:rPr>
          <w:rFonts w:ascii="Palatino Linotype"/>
          <w:i/>
          <w:sz w:val="20"/>
        </w:rPr>
        <w:t>GIDC</w:t>
      </w:r>
      <w:r>
        <w:rPr>
          <w:rFonts w:ascii="Palatino Linotype"/>
          <w:i/>
          <w:spacing w:val="-2"/>
          <w:sz w:val="20"/>
        </w:rPr>
        <w:t xml:space="preserve"> </w:t>
      </w:r>
      <w:r>
        <w:rPr>
          <w:rFonts w:ascii="Palatino Linotype"/>
          <w:i/>
          <w:sz w:val="20"/>
        </w:rPr>
        <w:t>Industrial</w:t>
      </w:r>
      <w:r>
        <w:rPr>
          <w:rFonts w:ascii="Palatino Linotype"/>
          <w:i/>
          <w:spacing w:val="-1"/>
          <w:sz w:val="20"/>
        </w:rPr>
        <w:t xml:space="preserve"> </w:t>
      </w:r>
      <w:r>
        <w:rPr>
          <w:rFonts w:ascii="Palatino Linotype"/>
          <w:i/>
          <w:sz w:val="20"/>
        </w:rPr>
        <w:t>Estate,</w:t>
      </w:r>
      <w:r>
        <w:rPr>
          <w:rFonts w:ascii="Palatino Linotype"/>
          <w:i/>
          <w:spacing w:val="-1"/>
          <w:sz w:val="20"/>
        </w:rPr>
        <w:t xml:space="preserve"> </w:t>
      </w:r>
      <w:r>
        <w:rPr>
          <w:rFonts w:ascii="Palatino Linotype"/>
          <w:i/>
          <w:sz w:val="20"/>
        </w:rPr>
        <w:t>in</w:t>
      </w:r>
      <w:r>
        <w:rPr>
          <w:rFonts w:ascii="Palatino Linotype"/>
          <w:i/>
          <w:spacing w:val="-1"/>
          <w:sz w:val="20"/>
        </w:rPr>
        <w:t xml:space="preserve"> </w:t>
      </w:r>
      <w:r>
        <w:rPr>
          <w:rFonts w:ascii="Palatino Linotype"/>
          <w:i/>
          <w:sz w:val="20"/>
        </w:rPr>
        <w:t>Bharuch</w:t>
      </w:r>
      <w:r>
        <w:rPr>
          <w:rFonts w:ascii="Palatino Linotype"/>
          <w:i/>
          <w:spacing w:val="3"/>
          <w:sz w:val="20"/>
        </w:rPr>
        <w:t xml:space="preserve"> </w:t>
      </w:r>
      <w:r>
        <w:rPr>
          <w:rFonts w:ascii="Palatino Linotype"/>
          <w:i/>
          <w:sz w:val="20"/>
        </w:rPr>
        <w:t>District</w:t>
      </w:r>
      <w:r>
        <w:rPr>
          <w:rFonts w:ascii="Palatino Linotype"/>
          <w:i/>
          <w:spacing w:val="2"/>
          <w:sz w:val="20"/>
        </w:rPr>
        <w:t xml:space="preserve"> </w:t>
      </w:r>
      <w:r>
        <w:rPr>
          <w:rFonts w:ascii="Palatino Linotype"/>
          <w:i/>
          <w:sz w:val="20"/>
        </w:rPr>
        <w:t>of Gujarat)</w:t>
      </w:r>
    </w:p>
    <w:p w14:paraId="1DACF62A" w14:textId="77777777" w:rsidR="002D310D" w:rsidRDefault="002D310D">
      <w:pPr>
        <w:spacing w:line="244" w:lineRule="auto"/>
        <w:jc w:val="center"/>
        <w:rPr>
          <w:rFonts w:ascii="Palatino Linotype"/>
          <w:sz w:val="20"/>
        </w:rPr>
        <w:sectPr w:rsidR="002D310D">
          <w:footerReference w:type="default" r:id="rId8"/>
          <w:type w:val="continuous"/>
          <w:pgSz w:w="12240" w:h="15840"/>
          <w:pgMar w:top="1500" w:right="300" w:bottom="1220" w:left="340" w:header="720" w:footer="1037" w:gutter="0"/>
          <w:pgNumType w:start="1"/>
          <w:cols w:space="720"/>
        </w:sectPr>
      </w:pPr>
    </w:p>
    <w:p w14:paraId="1DACF62B" w14:textId="77777777" w:rsidR="002D310D" w:rsidRDefault="00E86860">
      <w:pPr>
        <w:pStyle w:val="Heading2"/>
        <w:spacing w:before="79" w:after="41"/>
        <w:ind w:left="1100" w:firstLine="0"/>
        <w:jc w:val="both"/>
      </w:pPr>
      <w:r>
        <w:lastRenderedPageBreak/>
        <w:t>Table:</w:t>
      </w:r>
      <w:r>
        <w:rPr>
          <w:spacing w:val="3"/>
        </w:rPr>
        <w:t xml:space="preserve"> </w:t>
      </w:r>
      <w:r>
        <w:t>1</w:t>
      </w:r>
    </w:p>
    <w:tbl>
      <w:tblPr>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6238"/>
        <w:gridCol w:w="2124"/>
      </w:tblGrid>
      <w:tr w:rsidR="002D310D" w14:paraId="1DACF62F" w14:textId="77777777">
        <w:trPr>
          <w:trHeight w:val="304"/>
        </w:trPr>
        <w:tc>
          <w:tcPr>
            <w:tcW w:w="864" w:type="dxa"/>
          </w:tcPr>
          <w:p w14:paraId="1DACF62C" w14:textId="77777777" w:rsidR="002D310D" w:rsidRDefault="00E86860">
            <w:pPr>
              <w:pStyle w:val="TableParagraph"/>
              <w:spacing w:before="14"/>
              <w:rPr>
                <w:b/>
              </w:rPr>
            </w:pPr>
            <w:r>
              <w:rPr>
                <w:b/>
                <w:w w:val="110"/>
              </w:rPr>
              <w:t>S.</w:t>
            </w:r>
            <w:r>
              <w:rPr>
                <w:b/>
                <w:spacing w:val="4"/>
                <w:w w:val="110"/>
              </w:rPr>
              <w:t xml:space="preserve"> </w:t>
            </w:r>
            <w:r>
              <w:rPr>
                <w:b/>
                <w:w w:val="110"/>
              </w:rPr>
              <w:t>No.</w:t>
            </w:r>
          </w:p>
        </w:tc>
        <w:tc>
          <w:tcPr>
            <w:tcW w:w="6238" w:type="dxa"/>
          </w:tcPr>
          <w:p w14:paraId="1DACF62D" w14:textId="77777777" w:rsidR="002D310D" w:rsidRDefault="00E86860">
            <w:pPr>
              <w:pStyle w:val="TableParagraph"/>
              <w:spacing w:before="14"/>
              <w:ind w:left="2814" w:right="2799"/>
              <w:jc w:val="center"/>
              <w:rPr>
                <w:b/>
              </w:rPr>
            </w:pPr>
            <w:r>
              <w:rPr>
                <w:b/>
              </w:rPr>
              <w:t>Event</w:t>
            </w:r>
          </w:p>
        </w:tc>
        <w:tc>
          <w:tcPr>
            <w:tcW w:w="2124" w:type="dxa"/>
          </w:tcPr>
          <w:p w14:paraId="1DACF62E" w14:textId="77777777" w:rsidR="002D310D" w:rsidRDefault="00E86860">
            <w:pPr>
              <w:pStyle w:val="TableParagraph"/>
              <w:spacing w:before="14"/>
              <w:ind w:left="398" w:right="387"/>
              <w:jc w:val="center"/>
              <w:rPr>
                <w:b/>
              </w:rPr>
            </w:pPr>
            <w:r>
              <w:rPr>
                <w:b/>
              </w:rPr>
              <w:t>Date</w:t>
            </w:r>
            <w:r>
              <w:rPr>
                <w:b/>
                <w:spacing w:val="13"/>
              </w:rPr>
              <w:t xml:space="preserve"> </w:t>
            </w:r>
            <w:r>
              <w:rPr>
                <w:b/>
              </w:rPr>
              <w:t>&amp;</w:t>
            </w:r>
            <w:r>
              <w:rPr>
                <w:b/>
                <w:spacing w:val="13"/>
              </w:rPr>
              <w:t xml:space="preserve"> </w:t>
            </w:r>
            <w:r>
              <w:rPr>
                <w:b/>
              </w:rPr>
              <w:t>Time</w:t>
            </w:r>
          </w:p>
        </w:tc>
      </w:tr>
      <w:tr w:rsidR="002D310D" w14:paraId="1DACF635" w14:textId="77777777">
        <w:trPr>
          <w:trHeight w:val="625"/>
        </w:trPr>
        <w:tc>
          <w:tcPr>
            <w:tcW w:w="864" w:type="dxa"/>
          </w:tcPr>
          <w:p w14:paraId="1DACF630" w14:textId="77777777" w:rsidR="002D310D" w:rsidRDefault="00E86860">
            <w:pPr>
              <w:pStyle w:val="TableParagraph"/>
              <w:spacing w:before="16"/>
              <w:ind w:left="292" w:right="277"/>
              <w:jc w:val="center"/>
            </w:pPr>
            <w:r>
              <w:t>01</w:t>
            </w:r>
          </w:p>
        </w:tc>
        <w:tc>
          <w:tcPr>
            <w:tcW w:w="6238" w:type="dxa"/>
          </w:tcPr>
          <w:p w14:paraId="1DACF631" w14:textId="77777777" w:rsidR="002D310D" w:rsidRDefault="00E86860">
            <w:pPr>
              <w:pStyle w:val="TableParagraph"/>
              <w:spacing w:before="16"/>
            </w:pPr>
            <w:r>
              <w:rPr>
                <w:w w:val="105"/>
              </w:rPr>
              <w:t>Publication</w:t>
            </w:r>
            <w:r>
              <w:rPr>
                <w:spacing w:val="20"/>
                <w:w w:val="105"/>
              </w:rPr>
              <w:t xml:space="preserve"> </w:t>
            </w:r>
            <w:r>
              <w:rPr>
                <w:w w:val="105"/>
              </w:rPr>
              <w:t>of</w:t>
            </w:r>
            <w:r>
              <w:rPr>
                <w:spacing w:val="5"/>
                <w:w w:val="105"/>
              </w:rPr>
              <w:t xml:space="preserve"> </w:t>
            </w:r>
            <w:r>
              <w:rPr>
                <w:spacing w:val="10"/>
                <w:w w:val="105"/>
              </w:rPr>
              <w:t>Request</w:t>
            </w:r>
            <w:r>
              <w:rPr>
                <w:spacing w:val="16"/>
                <w:w w:val="105"/>
              </w:rPr>
              <w:t xml:space="preserve"> </w:t>
            </w:r>
            <w:r>
              <w:rPr>
                <w:w w:val="105"/>
              </w:rPr>
              <w:t>for</w:t>
            </w:r>
            <w:r>
              <w:rPr>
                <w:spacing w:val="17"/>
                <w:w w:val="105"/>
              </w:rPr>
              <w:t xml:space="preserve"> </w:t>
            </w:r>
            <w:r>
              <w:rPr>
                <w:spacing w:val="14"/>
                <w:w w:val="105"/>
              </w:rPr>
              <w:t>Proposal</w:t>
            </w:r>
            <w:r>
              <w:rPr>
                <w:spacing w:val="23"/>
                <w:w w:val="105"/>
              </w:rPr>
              <w:t xml:space="preserve"> </w:t>
            </w:r>
            <w:r>
              <w:rPr>
                <w:w w:val="105"/>
              </w:rPr>
              <w:t>(RFP)/Activation</w:t>
            </w:r>
            <w:r>
              <w:rPr>
                <w:spacing w:val="4"/>
                <w:w w:val="105"/>
              </w:rPr>
              <w:t xml:space="preserve"> </w:t>
            </w:r>
            <w:r>
              <w:rPr>
                <w:w w:val="105"/>
              </w:rPr>
              <w:t>of</w:t>
            </w:r>
          </w:p>
          <w:p w14:paraId="1DACF632" w14:textId="77777777" w:rsidR="002D310D" w:rsidRDefault="00E86860">
            <w:pPr>
              <w:pStyle w:val="TableParagraph"/>
              <w:spacing w:before="57"/>
            </w:pPr>
            <w:r>
              <w:rPr>
                <w:w w:val="105"/>
              </w:rPr>
              <w:t>Event</w:t>
            </w:r>
          </w:p>
        </w:tc>
        <w:tc>
          <w:tcPr>
            <w:tcW w:w="2124" w:type="dxa"/>
          </w:tcPr>
          <w:p w14:paraId="1DACF633" w14:textId="0F0497EF" w:rsidR="002D310D" w:rsidRPr="00606D07" w:rsidRDefault="00E86860">
            <w:pPr>
              <w:pStyle w:val="TableParagraph"/>
              <w:spacing w:before="16"/>
              <w:ind w:left="399" w:right="384"/>
              <w:jc w:val="center"/>
            </w:pPr>
            <w:r w:rsidRPr="00606D07">
              <w:t>May</w:t>
            </w:r>
            <w:r w:rsidRPr="00606D07">
              <w:rPr>
                <w:spacing w:val="-2"/>
              </w:rPr>
              <w:t xml:space="preserve"> </w:t>
            </w:r>
            <w:r w:rsidR="00606D07" w:rsidRPr="00606D07">
              <w:t>29</w:t>
            </w:r>
            <w:r w:rsidRPr="00606D07">
              <w:t>,</w:t>
            </w:r>
            <w:r w:rsidRPr="00606D07">
              <w:rPr>
                <w:spacing w:val="1"/>
              </w:rPr>
              <w:t xml:space="preserve"> </w:t>
            </w:r>
            <w:r w:rsidR="00606D07" w:rsidRPr="00606D07">
              <w:t>2024</w:t>
            </w:r>
          </w:p>
          <w:p w14:paraId="1DACF634" w14:textId="6903BD28" w:rsidR="002D310D" w:rsidRPr="00606D07" w:rsidRDefault="00E86860">
            <w:pPr>
              <w:pStyle w:val="TableParagraph"/>
              <w:spacing w:before="16"/>
              <w:ind w:left="399" w:right="386"/>
              <w:jc w:val="center"/>
            </w:pPr>
            <w:r w:rsidRPr="00606D07">
              <w:t>10</w:t>
            </w:r>
            <w:r w:rsidR="00606D07" w:rsidRPr="00606D07">
              <w:t>:</w:t>
            </w:r>
            <w:r w:rsidRPr="00606D07">
              <w:t>00</w:t>
            </w:r>
            <w:r w:rsidRPr="00606D07">
              <w:rPr>
                <w:spacing w:val="-2"/>
              </w:rPr>
              <w:t xml:space="preserve"> </w:t>
            </w:r>
            <w:proofErr w:type="spellStart"/>
            <w:r w:rsidRPr="00606D07">
              <w:t>Hrs</w:t>
            </w:r>
            <w:proofErr w:type="spellEnd"/>
          </w:p>
        </w:tc>
      </w:tr>
      <w:tr w:rsidR="002D310D" w14:paraId="1DACF63A" w14:textId="77777777">
        <w:trPr>
          <w:trHeight w:val="556"/>
        </w:trPr>
        <w:tc>
          <w:tcPr>
            <w:tcW w:w="864" w:type="dxa"/>
          </w:tcPr>
          <w:p w14:paraId="1DACF636" w14:textId="77777777" w:rsidR="002D310D" w:rsidRDefault="00E86860">
            <w:pPr>
              <w:pStyle w:val="TableParagraph"/>
              <w:spacing w:before="21"/>
              <w:ind w:left="292" w:right="277"/>
              <w:jc w:val="center"/>
            </w:pPr>
            <w:r>
              <w:t>02</w:t>
            </w:r>
          </w:p>
        </w:tc>
        <w:tc>
          <w:tcPr>
            <w:tcW w:w="6238" w:type="dxa"/>
          </w:tcPr>
          <w:p w14:paraId="1DACF637" w14:textId="77777777" w:rsidR="002D310D" w:rsidRDefault="00E86860">
            <w:pPr>
              <w:pStyle w:val="TableParagraph"/>
              <w:spacing w:before="21"/>
            </w:pPr>
            <w:r>
              <w:rPr>
                <w:w w:val="105"/>
              </w:rPr>
              <w:t>Queries</w:t>
            </w:r>
            <w:r>
              <w:rPr>
                <w:spacing w:val="-5"/>
                <w:w w:val="105"/>
              </w:rPr>
              <w:t xml:space="preserve"> </w:t>
            </w:r>
            <w:r>
              <w:rPr>
                <w:w w:val="105"/>
              </w:rPr>
              <w:t>by</w:t>
            </w:r>
            <w:r>
              <w:rPr>
                <w:spacing w:val="-1"/>
                <w:w w:val="105"/>
              </w:rPr>
              <w:t xml:space="preserve"> </w:t>
            </w:r>
            <w:r>
              <w:rPr>
                <w:w w:val="105"/>
              </w:rPr>
              <w:t>Bidders</w:t>
            </w:r>
            <w:r>
              <w:rPr>
                <w:spacing w:val="-2"/>
                <w:w w:val="105"/>
              </w:rPr>
              <w:t xml:space="preserve"> </w:t>
            </w:r>
            <w:r>
              <w:rPr>
                <w:w w:val="105"/>
              </w:rPr>
              <w:t>(If</w:t>
            </w:r>
            <w:r>
              <w:rPr>
                <w:spacing w:val="-2"/>
                <w:w w:val="105"/>
              </w:rPr>
              <w:t xml:space="preserve"> </w:t>
            </w:r>
            <w:r>
              <w:rPr>
                <w:w w:val="105"/>
              </w:rPr>
              <w:t>Any)</w:t>
            </w:r>
          </w:p>
        </w:tc>
        <w:tc>
          <w:tcPr>
            <w:tcW w:w="2124" w:type="dxa"/>
          </w:tcPr>
          <w:p w14:paraId="1DACF638" w14:textId="00F395C4" w:rsidR="002D310D" w:rsidRPr="00606D07" w:rsidRDefault="00606D07">
            <w:pPr>
              <w:pStyle w:val="TableParagraph"/>
              <w:spacing w:before="21"/>
              <w:ind w:left="509"/>
            </w:pPr>
            <w:r w:rsidRPr="00606D07">
              <w:t>May 30,2024</w:t>
            </w:r>
          </w:p>
          <w:p w14:paraId="1DACF639" w14:textId="77777777" w:rsidR="002D310D" w:rsidRPr="00606D07" w:rsidRDefault="00E86860">
            <w:pPr>
              <w:pStyle w:val="TableParagraph"/>
              <w:spacing w:before="18" w:line="239" w:lineRule="exact"/>
              <w:ind w:left="592"/>
            </w:pPr>
            <w:r w:rsidRPr="00606D07">
              <w:rPr>
                <w:spacing w:val="-1"/>
              </w:rPr>
              <w:t>14:00</w:t>
            </w:r>
            <w:r w:rsidRPr="00606D07">
              <w:rPr>
                <w:spacing w:val="-10"/>
              </w:rPr>
              <w:t xml:space="preserve"> </w:t>
            </w:r>
            <w:r w:rsidRPr="00606D07">
              <w:t>Hrs.</w:t>
            </w:r>
          </w:p>
        </w:tc>
      </w:tr>
      <w:tr w:rsidR="002D310D" w14:paraId="1DACF63E" w14:textId="77777777">
        <w:trPr>
          <w:trHeight w:val="553"/>
        </w:trPr>
        <w:tc>
          <w:tcPr>
            <w:tcW w:w="864" w:type="dxa"/>
          </w:tcPr>
          <w:p w14:paraId="1DACF63B" w14:textId="77777777" w:rsidR="002D310D" w:rsidRDefault="00E86860">
            <w:pPr>
              <w:pStyle w:val="TableParagraph"/>
              <w:spacing w:before="16"/>
              <w:ind w:left="292" w:right="277"/>
              <w:jc w:val="center"/>
            </w:pPr>
            <w:r>
              <w:t>03</w:t>
            </w:r>
          </w:p>
        </w:tc>
        <w:tc>
          <w:tcPr>
            <w:tcW w:w="6238" w:type="dxa"/>
          </w:tcPr>
          <w:p w14:paraId="1DACF63C" w14:textId="77777777" w:rsidR="002D310D" w:rsidRDefault="00E86860">
            <w:pPr>
              <w:pStyle w:val="TableParagraph"/>
              <w:spacing w:before="16"/>
            </w:pPr>
            <w:r>
              <w:t>Response</w:t>
            </w:r>
            <w:r>
              <w:rPr>
                <w:spacing w:val="8"/>
              </w:rPr>
              <w:t xml:space="preserve"> </w:t>
            </w:r>
            <w:r>
              <w:t>to</w:t>
            </w:r>
            <w:r>
              <w:rPr>
                <w:spacing w:val="15"/>
              </w:rPr>
              <w:t xml:space="preserve"> </w:t>
            </w:r>
            <w:r>
              <w:t>bidder’s</w:t>
            </w:r>
            <w:r>
              <w:rPr>
                <w:spacing w:val="17"/>
              </w:rPr>
              <w:t xml:space="preserve"> </w:t>
            </w:r>
            <w:r>
              <w:t>queries</w:t>
            </w:r>
          </w:p>
        </w:tc>
        <w:tc>
          <w:tcPr>
            <w:tcW w:w="2124" w:type="dxa"/>
          </w:tcPr>
          <w:p w14:paraId="1DACF63D" w14:textId="0A25DE51" w:rsidR="002D310D" w:rsidRPr="00606D07" w:rsidRDefault="00E86860">
            <w:pPr>
              <w:pStyle w:val="TableParagraph"/>
              <w:spacing w:before="18"/>
              <w:ind w:left="396" w:right="387"/>
              <w:jc w:val="center"/>
            </w:pPr>
            <w:r w:rsidRPr="00606D07">
              <w:t>May</w:t>
            </w:r>
            <w:r w:rsidRPr="00606D07">
              <w:rPr>
                <w:spacing w:val="-2"/>
              </w:rPr>
              <w:t xml:space="preserve"> </w:t>
            </w:r>
            <w:r w:rsidR="00606D07" w:rsidRPr="00606D07">
              <w:t>31,2024</w:t>
            </w:r>
          </w:p>
        </w:tc>
      </w:tr>
      <w:tr w:rsidR="002D310D" w14:paraId="1DACF644" w14:textId="77777777">
        <w:trPr>
          <w:trHeight w:val="626"/>
        </w:trPr>
        <w:tc>
          <w:tcPr>
            <w:tcW w:w="864" w:type="dxa"/>
          </w:tcPr>
          <w:p w14:paraId="1DACF63F" w14:textId="77777777" w:rsidR="002D310D" w:rsidRDefault="00E86860">
            <w:pPr>
              <w:pStyle w:val="TableParagraph"/>
              <w:spacing w:before="16"/>
              <w:ind w:left="292" w:right="277"/>
              <w:jc w:val="center"/>
            </w:pPr>
            <w:r>
              <w:t>04</w:t>
            </w:r>
          </w:p>
        </w:tc>
        <w:tc>
          <w:tcPr>
            <w:tcW w:w="6238" w:type="dxa"/>
          </w:tcPr>
          <w:p w14:paraId="1DACF640" w14:textId="77777777" w:rsidR="002D310D" w:rsidRDefault="00E86860">
            <w:pPr>
              <w:pStyle w:val="TableParagraph"/>
              <w:spacing w:before="16"/>
            </w:pPr>
            <w:r>
              <w:rPr>
                <w:w w:val="105"/>
              </w:rPr>
              <w:t>Submission</w:t>
            </w:r>
            <w:r>
              <w:rPr>
                <w:spacing w:val="30"/>
                <w:w w:val="105"/>
              </w:rPr>
              <w:t xml:space="preserve"> </w:t>
            </w:r>
            <w:r>
              <w:rPr>
                <w:w w:val="105"/>
              </w:rPr>
              <w:t>of</w:t>
            </w:r>
            <w:r>
              <w:rPr>
                <w:spacing w:val="19"/>
                <w:w w:val="105"/>
              </w:rPr>
              <w:t xml:space="preserve"> </w:t>
            </w:r>
            <w:r>
              <w:rPr>
                <w:w w:val="105"/>
              </w:rPr>
              <w:t>RFP</w:t>
            </w:r>
            <w:r>
              <w:rPr>
                <w:spacing w:val="34"/>
                <w:w w:val="105"/>
              </w:rPr>
              <w:t xml:space="preserve"> </w:t>
            </w:r>
            <w:r>
              <w:rPr>
                <w:w w:val="105"/>
              </w:rPr>
              <w:t>(online</w:t>
            </w:r>
            <w:r>
              <w:rPr>
                <w:spacing w:val="18"/>
                <w:w w:val="105"/>
              </w:rPr>
              <w:t xml:space="preserve"> </w:t>
            </w:r>
            <w:r>
              <w:rPr>
                <w:w w:val="105"/>
              </w:rPr>
              <w:t>digitally</w:t>
            </w:r>
            <w:r>
              <w:rPr>
                <w:spacing w:val="29"/>
                <w:w w:val="105"/>
              </w:rPr>
              <w:t xml:space="preserve"> </w:t>
            </w:r>
            <w:r>
              <w:rPr>
                <w:w w:val="105"/>
              </w:rPr>
              <w:t>signed</w:t>
            </w:r>
            <w:r>
              <w:rPr>
                <w:spacing w:val="29"/>
                <w:w w:val="105"/>
              </w:rPr>
              <w:t xml:space="preserve"> </w:t>
            </w:r>
            <w:r>
              <w:rPr>
                <w:w w:val="105"/>
              </w:rPr>
              <w:t>non-financial</w:t>
            </w:r>
          </w:p>
          <w:p w14:paraId="1DACF641" w14:textId="77777777" w:rsidR="002D310D" w:rsidRDefault="00E86860">
            <w:pPr>
              <w:pStyle w:val="TableParagraph"/>
              <w:spacing w:before="57"/>
            </w:pPr>
            <w:r>
              <w:rPr>
                <w:w w:val="105"/>
              </w:rPr>
              <w:t>technical</w:t>
            </w:r>
            <w:r>
              <w:rPr>
                <w:spacing w:val="-6"/>
                <w:w w:val="105"/>
              </w:rPr>
              <w:t xml:space="preserve"> </w:t>
            </w:r>
            <w:r>
              <w:rPr>
                <w:w w:val="105"/>
              </w:rPr>
              <w:t>Bid</w:t>
            </w:r>
            <w:r>
              <w:rPr>
                <w:spacing w:val="-7"/>
                <w:w w:val="105"/>
              </w:rPr>
              <w:t xml:space="preserve"> </w:t>
            </w:r>
            <w:r>
              <w:rPr>
                <w:w w:val="105"/>
              </w:rPr>
              <w:t>and</w:t>
            </w:r>
            <w:r>
              <w:rPr>
                <w:spacing w:val="-6"/>
                <w:w w:val="105"/>
              </w:rPr>
              <w:t xml:space="preserve"> </w:t>
            </w:r>
            <w:r>
              <w:rPr>
                <w:w w:val="105"/>
              </w:rPr>
              <w:t>IPOs)</w:t>
            </w:r>
          </w:p>
        </w:tc>
        <w:tc>
          <w:tcPr>
            <w:tcW w:w="2124" w:type="dxa"/>
          </w:tcPr>
          <w:p w14:paraId="1DACF642" w14:textId="0D012FC1" w:rsidR="002D310D" w:rsidRPr="00606D07" w:rsidRDefault="00606D07">
            <w:pPr>
              <w:pStyle w:val="TableParagraph"/>
              <w:spacing w:before="16"/>
              <w:ind w:left="539"/>
            </w:pPr>
            <w:r w:rsidRPr="00606D07">
              <w:rPr>
                <w:w w:val="95"/>
              </w:rPr>
              <w:t>June</w:t>
            </w:r>
            <w:r w:rsidR="00E86860" w:rsidRPr="00606D07">
              <w:rPr>
                <w:spacing w:val="-2"/>
                <w:w w:val="95"/>
              </w:rPr>
              <w:t xml:space="preserve"> </w:t>
            </w:r>
            <w:r w:rsidRPr="00606D07">
              <w:rPr>
                <w:w w:val="95"/>
              </w:rPr>
              <w:t>01,2024</w:t>
            </w:r>
          </w:p>
          <w:p w14:paraId="1DACF643" w14:textId="77777777" w:rsidR="002D310D" w:rsidRPr="00606D07" w:rsidRDefault="00E86860">
            <w:pPr>
              <w:pStyle w:val="TableParagraph"/>
              <w:spacing w:before="16"/>
              <w:ind w:left="613"/>
            </w:pPr>
            <w:r w:rsidRPr="00606D07">
              <w:t>15:00</w:t>
            </w:r>
            <w:r w:rsidRPr="00606D07">
              <w:rPr>
                <w:spacing w:val="-12"/>
              </w:rPr>
              <w:t xml:space="preserve"> </w:t>
            </w:r>
            <w:proofErr w:type="spellStart"/>
            <w:r w:rsidRPr="00606D07">
              <w:t>Hrs</w:t>
            </w:r>
            <w:proofErr w:type="spellEnd"/>
          </w:p>
        </w:tc>
      </w:tr>
      <w:tr w:rsidR="002D310D" w14:paraId="1DACF649" w14:textId="77777777">
        <w:trPr>
          <w:trHeight w:val="551"/>
        </w:trPr>
        <w:tc>
          <w:tcPr>
            <w:tcW w:w="864" w:type="dxa"/>
          </w:tcPr>
          <w:p w14:paraId="1DACF645" w14:textId="77777777" w:rsidR="002D310D" w:rsidRDefault="00E86860">
            <w:pPr>
              <w:pStyle w:val="TableParagraph"/>
              <w:spacing w:before="18"/>
              <w:ind w:left="292" w:right="277"/>
              <w:jc w:val="center"/>
            </w:pPr>
            <w:r>
              <w:t>05</w:t>
            </w:r>
          </w:p>
        </w:tc>
        <w:tc>
          <w:tcPr>
            <w:tcW w:w="6238" w:type="dxa"/>
          </w:tcPr>
          <w:p w14:paraId="1DACF646" w14:textId="77777777" w:rsidR="002D310D" w:rsidRDefault="00E86860">
            <w:pPr>
              <w:pStyle w:val="TableParagraph"/>
              <w:spacing w:before="18"/>
            </w:pPr>
            <w:r>
              <w:rPr>
                <w:w w:val="105"/>
              </w:rPr>
              <w:t>Opening</w:t>
            </w:r>
            <w:r>
              <w:rPr>
                <w:spacing w:val="-7"/>
                <w:w w:val="105"/>
              </w:rPr>
              <w:t xml:space="preserve"> </w:t>
            </w:r>
            <w:r>
              <w:rPr>
                <w:w w:val="105"/>
              </w:rPr>
              <w:t>of</w:t>
            </w:r>
            <w:r>
              <w:rPr>
                <w:spacing w:val="-9"/>
                <w:w w:val="105"/>
              </w:rPr>
              <w:t xml:space="preserve"> </w:t>
            </w:r>
            <w:r>
              <w:rPr>
                <w:w w:val="105"/>
              </w:rPr>
              <w:t>non-financial</w:t>
            </w:r>
            <w:r>
              <w:rPr>
                <w:spacing w:val="-6"/>
                <w:w w:val="105"/>
              </w:rPr>
              <w:t xml:space="preserve"> </w:t>
            </w:r>
            <w:r>
              <w:rPr>
                <w:w w:val="105"/>
              </w:rPr>
              <w:t>technical</w:t>
            </w:r>
            <w:r>
              <w:rPr>
                <w:spacing w:val="-6"/>
                <w:w w:val="105"/>
              </w:rPr>
              <w:t xml:space="preserve"> </w:t>
            </w:r>
            <w:r>
              <w:rPr>
                <w:w w:val="105"/>
              </w:rPr>
              <w:t>Bids</w:t>
            </w:r>
          </w:p>
        </w:tc>
        <w:tc>
          <w:tcPr>
            <w:tcW w:w="2124" w:type="dxa"/>
          </w:tcPr>
          <w:p w14:paraId="1DACF647" w14:textId="2AE5BC64" w:rsidR="002D310D" w:rsidRPr="00606D07" w:rsidRDefault="00142826">
            <w:pPr>
              <w:pStyle w:val="TableParagraph"/>
              <w:spacing w:before="18"/>
              <w:ind w:left="399" w:right="386"/>
              <w:jc w:val="center"/>
            </w:pPr>
            <w:r w:rsidRPr="00606D07">
              <w:rPr>
                <w:w w:val="95"/>
              </w:rPr>
              <w:t>June</w:t>
            </w:r>
            <w:r w:rsidR="00E86860" w:rsidRPr="00606D07">
              <w:rPr>
                <w:spacing w:val="-1"/>
                <w:w w:val="95"/>
              </w:rPr>
              <w:t xml:space="preserve"> </w:t>
            </w:r>
            <w:r w:rsidR="00606D07" w:rsidRPr="00606D07">
              <w:rPr>
                <w:w w:val="95"/>
              </w:rPr>
              <w:t>03,2024</w:t>
            </w:r>
          </w:p>
          <w:p w14:paraId="1DACF648" w14:textId="77777777" w:rsidR="002D310D" w:rsidRPr="00606D07" w:rsidRDefault="00E86860">
            <w:pPr>
              <w:pStyle w:val="TableParagraph"/>
              <w:spacing w:before="16" w:line="239" w:lineRule="exact"/>
              <w:ind w:left="397" w:right="387"/>
              <w:jc w:val="center"/>
            </w:pPr>
            <w:r w:rsidRPr="00606D07">
              <w:t>16:00</w:t>
            </w:r>
            <w:r w:rsidRPr="00606D07">
              <w:rPr>
                <w:spacing w:val="-12"/>
              </w:rPr>
              <w:t xml:space="preserve"> </w:t>
            </w:r>
            <w:proofErr w:type="spellStart"/>
            <w:r w:rsidRPr="00606D07">
              <w:t>Hrs</w:t>
            </w:r>
            <w:proofErr w:type="spellEnd"/>
          </w:p>
        </w:tc>
      </w:tr>
      <w:tr w:rsidR="002D310D" w14:paraId="1DACF64E" w14:textId="77777777">
        <w:trPr>
          <w:trHeight w:val="549"/>
        </w:trPr>
        <w:tc>
          <w:tcPr>
            <w:tcW w:w="864" w:type="dxa"/>
          </w:tcPr>
          <w:p w14:paraId="1DACF64A" w14:textId="77777777" w:rsidR="002D310D" w:rsidRDefault="00E86860">
            <w:pPr>
              <w:pStyle w:val="TableParagraph"/>
              <w:spacing w:before="16"/>
              <w:ind w:left="292" w:right="277"/>
              <w:jc w:val="center"/>
            </w:pPr>
            <w:r>
              <w:t>06</w:t>
            </w:r>
          </w:p>
        </w:tc>
        <w:tc>
          <w:tcPr>
            <w:tcW w:w="6238" w:type="dxa"/>
          </w:tcPr>
          <w:p w14:paraId="1DACF64B" w14:textId="77777777" w:rsidR="002D310D" w:rsidRDefault="00E86860">
            <w:pPr>
              <w:pStyle w:val="TableParagraph"/>
              <w:spacing w:before="16"/>
            </w:pPr>
            <w:r>
              <w:rPr>
                <w:w w:val="105"/>
              </w:rPr>
              <w:t>Clarification,</w:t>
            </w:r>
            <w:r>
              <w:rPr>
                <w:spacing w:val="-7"/>
                <w:w w:val="105"/>
              </w:rPr>
              <w:t xml:space="preserve"> </w:t>
            </w:r>
            <w:r>
              <w:rPr>
                <w:w w:val="105"/>
              </w:rPr>
              <w:t>if</w:t>
            </w:r>
            <w:r>
              <w:rPr>
                <w:spacing w:val="-6"/>
                <w:w w:val="105"/>
              </w:rPr>
              <w:t xml:space="preserve"> </w:t>
            </w:r>
            <w:r>
              <w:rPr>
                <w:w w:val="105"/>
              </w:rPr>
              <w:t>any,</w:t>
            </w:r>
            <w:r>
              <w:rPr>
                <w:spacing w:val="-4"/>
                <w:w w:val="105"/>
              </w:rPr>
              <w:t xml:space="preserve"> </w:t>
            </w:r>
            <w:r>
              <w:rPr>
                <w:w w:val="105"/>
              </w:rPr>
              <w:t>sought</w:t>
            </w:r>
            <w:r>
              <w:rPr>
                <w:spacing w:val="-8"/>
                <w:w w:val="105"/>
              </w:rPr>
              <w:t xml:space="preserve"> </w:t>
            </w:r>
            <w:r>
              <w:rPr>
                <w:w w:val="105"/>
              </w:rPr>
              <w:t>from</w:t>
            </w:r>
            <w:r>
              <w:rPr>
                <w:spacing w:val="-6"/>
                <w:w w:val="105"/>
              </w:rPr>
              <w:t xml:space="preserve"> </w:t>
            </w:r>
            <w:r>
              <w:rPr>
                <w:w w:val="105"/>
              </w:rPr>
              <w:t>Bidder(s)</w:t>
            </w:r>
          </w:p>
        </w:tc>
        <w:tc>
          <w:tcPr>
            <w:tcW w:w="2124" w:type="dxa"/>
          </w:tcPr>
          <w:p w14:paraId="1DACF64C" w14:textId="2F4DF205" w:rsidR="002D310D" w:rsidRPr="00606D07" w:rsidRDefault="00142826">
            <w:pPr>
              <w:pStyle w:val="TableParagraph"/>
              <w:spacing w:before="16"/>
              <w:ind w:left="399" w:right="386"/>
              <w:jc w:val="center"/>
            </w:pPr>
            <w:r w:rsidRPr="00606D07">
              <w:rPr>
                <w:w w:val="95"/>
              </w:rPr>
              <w:t>June</w:t>
            </w:r>
            <w:r w:rsidR="00E86860" w:rsidRPr="00606D07">
              <w:rPr>
                <w:spacing w:val="-1"/>
                <w:w w:val="95"/>
              </w:rPr>
              <w:t xml:space="preserve"> </w:t>
            </w:r>
            <w:r w:rsidR="00606D07" w:rsidRPr="00606D07">
              <w:rPr>
                <w:w w:val="95"/>
              </w:rPr>
              <w:t>04,2024</w:t>
            </w:r>
          </w:p>
          <w:p w14:paraId="1DACF64D" w14:textId="77777777" w:rsidR="002D310D" w:rsidRPr="00606D07" w:rsidRDefault="00E86860">
            <w:pPr>
              <w:pStyle w:val="TableParagraph"/>
              <w:spacing w:before="16" w:line="239" w:lineRule="exact"/>
              <w:ind w:left="399" w:right="384"/>
              <w:jc w:val="center"/>
            </w:pPr>
            <w:r w:rsidRPr="00606D07">
              <w:t>16:00</w:t>
            </w:r>
            <w:r w:rsidRPr="00606D07">
              <w:rPr>
                <w:spacing w:val="-12"/>
              </w:rPr>
              <w:t xml:space="preserve"> </w:t>
            </w:r>
            <w:proofErr w:type="spellStart"/>
            <w:r w:rsidRPr="00606D07">
              <w:t>Hrs</w:t>
            </w:r>
            <w:proofErr w:type="spellEnd"/>
          </w:p>
        </w:tc>
      </w:tr>
      <w:tr w:rsidR="002D310D" w14:paraId="1DACF653" w14:textId="77777777">
        <w:trPr>
          <w:trHeight w:val="628"/>
        </w:trPr>
        <w:tc>
          <w:tcPr>
            <w:tcW w:w="864" w:type="dxa"/>
          </w:tcPr>
          <w:p w14:paraId="1DACF64F" w14:textId="77777777" w:rsidR="002D310D" w:rsidRDefault="00E86860">
            <w:pPr>
              <w:pStyle w:val="TableParagraph"/>
              <w:spacing w:before="16"/>
              <w:ind w:left="292" w:right="277"/>
              <w:jc w:val="center"/>
            </w:pPr>
            <w:r>
              <w:t>07</w:t>
            </w:r>
          </w:p>
        </w:tc>
        <w:tc>
          <w:tcPr>
            <w:tcW w:w="6238" w:type="dxa"/>
          </w:tcPr>
          <w:p w14:paraId="1DACF650" w14:textId="77777777" w:rsidR="002D310D" w:rsidRDefault="00E86860">
            <w:pPr>
              <w:pStyle w:val="TableParagraph"/>
              <w:spacing w:before="16"/>
              <w:ind w:right="271"/>
            </w:pPr>
            <w:r>
              <w:rPr>
                <w:w w:val="105"/>
              </w:rPr>
              <w:t>In</w:t>
            </w:r>
            <w:r>
              <w:rPr>
                <w:spacing w:val="47"/>
                <w:w w:val="105"/>
              </w:rPr>
              <w:t xml:space="preserve"> </w:t>
            </w:r>
            <w:r>
              <w:rPr>
                <w:w w:val="105"/>
              </w:rPr>
              <w:t>case</w:t>
            </w:r>
            <w:r>
              <w:rPr>
                <w:spacing w:val="-1"/>
                <w:w w:val="105"/>
              </w:rPr>
              <w:t xml:space="preserve"> </w:t>
            </w:r>
            <w:r>
              <w:rPr>
                <w:w w:val="105"/>
              </w:rPr>
              <w:t>o</w:t>
            </w:r>
            <w:r>
              <w:rPr>
                <w:spacing w:val="-6"/>
                <w:w w:val="105"/>
              </w:rPr>
              <w:t xml:space="preserve"> </w:t>
            </w:r>
            <w:r>
              <w:rPr>
                <w:w w:val="105"/>
              </w:rPr>
              <w:t>f</w:t>
            </w:r>
            <w:r>
              <w:rPr>
                <w:spacing w:val="44"/>
                <w:w w:val="105"/>
              </w:rPr>
              <w:t xml:space="preserve"> </w:t>
            </w:r>
            <w:r>
              <w:rPr>
                <w:w w:val="105"/>
              </w:rPr>
              <w:t>n</w:t>
            </w:r>
            <w:r>
              <w:rPr>
                <w:spacing w:val="-8"/>
                <w:w w:val="105"/>
              </w:rPr>
              <w:t xml:space="preserve"> </w:t>
            </w:r>
            <w:r>
              <w:rPr>
                <w:w w:val="105"/>
              </w:rPr>
              <w:t>o</w:t>
            </w:r>
            <w:r>
              <w:rPr>
                <w:spacing w:val="43"/>
                <w:w w:val="105"/>
              </w:rPr>
              <w:t xml:space="preserve"> </w:t>
            </w:r>
            <w:r>
              <w:rPr>
                <w:w w:val="105"/>
              </w:rPr>
              <w:t>c</w:t>
            </w:r>
            <w:r>
              <w:rPr>
                <w:spacing w:val="-8"/>
                <w:w w:val="105"/>
              </w:rPr>
              <w:t xml:space="preserve"> </w:t>
            </w:r>
            <w:r>
              <w:rPr>
                <w:w w:val="105"/>
              </w:rPr>
              <w:t>l</w:t>
            </w:r>
            <w:r>
              <w:rPr>
                <w:spacing w:val="-4"/>
                <w:w w:val="105"/>
              </w:rPr>
              <w:t xml:space="preserve"> </w:t>
            </w:r>
            <w:r>
              <w:rPr>
                <w:w w:val="105"/>
              </w:rPr>
              <w:t>a</w:t>
            </w:r>
            <w:r>
              <w:rPr>
                <w:spacing w:val="-6"/>
                <w:w w:val="105"/>
              </w:rPr>
              <w:t xml:space="preserve"> </w:t>
            </w:r>
            <w:r>
              <w:rPr>
                <w:w w:val="105"/>
              </w:rPr>
              <w:t>r</w:t>
            </w:r>
            <w:r>
              <w:rPr>
                <w:spacing w:val="-4"/>
                <w:w w:val="105"/>
              </w:rPr>
              <w:t xml:space="preserve"> </w:t>
            </w:r>
            <w:proofErr w:type="spellStart"/>
            <w:r>
              <w:rPr>
                <w:w w:val="105"/>
              </w:rPr>
              <w:t>i</w:t>
            </w:r>
            <w:proofErr w:type="spellEnd"/>
            <w:r>
              <w:rPr>
                <w:spacing w:val="-5"/>
                <w:w w:val="105"/>
              </w:rPr>
              <w:t xml:space="preserve"> </w:t>
            </w:r>
            <w:r>
              <w:rPr>
                <w:w w:val="105"/>
              </w:rPr>
              <w:t>f</w:t>
            </w:r>
            <w:r>
              <w:rPr>
                <w:spacing w:val="-6"/>
                <w:w w:val="105"/>
              </w:rPr>
              <w:t xml:space="preserve"> </w:t>
            </w:r>
            <w:proofErr w:type="spellStart"/>
            <w:r>
              <w:rPr>
                <w:w w:val="105"/>
              </w:rPr>
              <w:t>i</w:t>
            </w:r>
            <w:proofErr w:type="spellEnd"/>
            <w:r>
              <w:rPr>
                <w:spacing w:val="-3"/>
                <w:w w:val="105"/>
              </w:rPr>
              <w:t xml:space="preserve"> </w:t>
            </w:r>
            <w:r>
              <w:rPr>
                <w:w w:val="105"/>
              </w:rPr>
              <w:t>c</w:t>
            </w:r>
            <w:r>
              <w:rPr>
                <w:spacing w:val="-8"/>
                <w:w w:val="105"/>
              </w:rPr>
              <w:t xml:space="preserve"> </w:t>
            </w:r>
            <w:r>
              <w:rPr>
                <w:w w:val="105"/>
              </w:rPr>
              <w:t>a</w:t>
            </w:r>
            <w:r>
              <w:rPr>
                <w:spacing w:val="-3"/>
                <w:w w:val="105"/>
              </w:rPr>
              <w:t xml:space="preserve"> </w:t>
            </w:r>
            <w:r>
              <w:rPr>
                <w:w w:val="105"/>
              </w:rPr>
              <w:t>t</w:t>
            </w:r>
            <w:r>
              <w:rPr>
                <w:spacing w:val="-8"/>
                <w:w w:val="105"/>
              </w:rPr>
              <w:t xml:space="preserve"> </w:t>
            </w:r>
            <w:proofErr w:type="spellStart"/>
            <w:r>
              <w:rPr>
                <w:w w:val="105"/>
              </w:rPr>
              <w:t>i</w:t>
            </w:r>
            <w:proofErr w:type="spellEnd"/>
            <w:r>
              <w:rPr>
                <w:spacing w:val="-5"/>
                <w:w w:val="105"/>
              </w:rPr>
              <w:t xml:space="preserve"> </w:t>
            </w:r>
            <w:r>
              <w:rPr>
                <w:w w:val="105"/>
              </w:rPr>
              <w:t>o</w:t>
            </w:r>
            <w:r>
              <w:rPr>
                <w:spacing w:val="-5"/>
                <w:w w:val="105"/>
              </w:rPr>
              <w:t xml:space="preserve"> </w:t>
            </w:r>
            <w:r>
              <w:rPr>
                <w:w w:val="105"/>
              </w:rPr>
              <w:t>n</w:t>
            </w:r>
            <w:r>
              <w:rPr>
                <w:spacing w:val="-5"/>
                <w:w w:val="105"/>
              </w:rPr>
              <w:t xml:space="preserve"> </w:t>
            </w:r>
            <w:r>
              <w:rPr>
                <w:w w:val="105"/>
              </w:rPr>
              <w:t>, e</w:t>
            </w:r>
            <w:r>
              <w:rPr>
                <w:spacing w:val="-5"/>
                <w:w w:val="105"/>
              </w:rPr>
              <w:t xml:space="preserve"> </w:t>
            </w:r>
            <w:r>
              <w:rPr>
                <w:w w:val="105"/>
              </w:rPr>
              <w:t>v</w:t>
            </w:r>
            <w:r>
              <w:rPr>
                <w:spacing w:val="-7"/>
                <w:w w:val="105"/>
              </w:rPr>
              <w:t xml:space="preserve"> </w:t>
            </w:r>
            <w:r>
              <w:rPr>
                <w:w w:val="105"/>
              </w:rPr>
              <w:t>a</w:t>
            </w:r>
            <w:r>
              <w:rPr>
                <w:spacing w:val="-6"/>
                <w:w w:val="105"/>
              </w:rPr>
              <w:t xml:space="preserve"> </w:t>
            </w:r>
            <w:r>
              <w:rPr>
                <w:w w:val="105"/>
              </w:rPr>
              <w:t>l</w:t>
            </w:r>
            <w:r>
              <w:rPr>
                <w:spacing w:val="-5"/>
                <w:w w:val="105"/>
              </w:rPr>
              <w:t xml:space="preserve"> </w:t>
            </w:r>
            <w:r>
              <w:rPr>
                <w:w w:val="105"/>
              </w:rPr>
              <w:t>u</w:t>
            </w:r>
            <w:r>
              <w:rPr>
                <w:spacing w:val="-6"/>
                <w:w w:val="105"/>
              </w:rPr>
              <w:t xml:space="preserve"> </w:t>
            </w:r>
            <w:r>
              <w:rPr>
                <w:w w:val="105"/>
              </w:rPr>
              <w:t>a</w:t>
            </w:r>
            <w:r>
              <w:rPr>
                <w:spacing w:val="-8"/>
                <w:w w:val="105"/>
              </w:rPr>
              <w:t xml:space="preserve"> </w:t>
            </w:r>
            <w:r>
              <w:rPr>
                <w:w w:val="105"/>
              </w:rPr>
              <w:t>t</w:t>
            </w:r>
            <w:r>
              <w:rPr>
                <w:spacing w:val="-6"/>
                <w:w w:val="105"/>
              </w:rPr>
              <w:t xml:space="preserve"> </w:t>
            </w:r>
            <w:proofErr w:type="spellStart"/>
            <w:r>
              <w:rPr>
                <w:w w:val="105"/>
              </w:rPr>
              <w:t>i</w:t>
            </w:r>
            <w:proofErr w:type="spellEnd"/>
            <w:r>
              <w:rPr>
                <w:spacing w:val="-5"/>
                <w:w w:val="105"/>
              </w:rPr>
              <w:t xml:space="preserve"> </w:t>
            </w:r>
            <w:r>
              <w:rPr>
                <w:w w:val="105"/>
              </w:rPr>
              <w:t>o</w:t>
            </w:r>
            <w:r>
              <w:rPr>
                <w:spacing w:val="-8"/>
                <w:w w:val="105"/>
              </w:rPr>
              <w:t xml:space="preserve"> </w:t>
            </w:r>
            <w:r>
              <w:rPr>
                <w:w w:val="105"/>
              </w:rPr>
              <w:t>n</w:t>
            </w:r>
            <w:r>
              <w:rPr>
                <w:spacing w:val="46"/>
                <w:w w:val="105"/>
              </w:rPr>
              <w:t xml:space="preserve"> </w:t>
            </w:r>
            <w:r>
              <w:rPr>
                <w:w w:val="105"/>
              </w:rPr>
              <w:t>o</w:t>
            </w:r>
            <w:r>
              <w:rPr>
                <w:spacing w:val="-6"/>
                <w:w w:val="105"/>
              </w:rPr>
              <w:t xml:space="preserve"> </w:t>
            </w:r>
            <w:r>
              <w:rPr>
                <w:w w:val="105"/>
              </w:rPr>
              <w:t>f</w:t>
            </w:r>
            <w:r>
              <w:rPr>
                <w:spacing w:val="44"/>
                <w:w w:val="105"/>
              </w:rPr>
              <w:t xml:space="preserve"> </w:t>
            </w:r>
            <w:r>
              <w:rPr>
                <w:w w:val="105"/>
              </w:rPr>
              <w:t>n</w:t>
            </w:r>
            <w:r>
              <w:rPr>
                <w:spacing w:val="-8"/>
                <w:w w:val="105"/>
              </w:rPr>
              <w:t xml:space="preserve"> </w:t>
            </w:r>
            <w:r>
              <w:rPr>
                <w:w w:val="105"/>
              </w:rPr>
              <w:t>o</w:t>
            </w:r>
            <w:r>
              <w:rPr>
                <w:spacing w:val="-8"/>
                <w:w w:val="105"/>
              </w:rPr>
              <w:t xml:space="preserve"> </w:t>
            </w:r>
            <w:r>
              <w:rPr>
                <w:w w:val="105"/>
              </w:rPr>
              <w:t>n</w:t>
            </w:r>
            <w:r>
              <w:rPr>
                <w:spacing w:val="-7"/>
                <w:w w:val="105"/>
              </w:rPr>
              <w:t xml:space="preserve"> </w:t>
            </w:r>
            <w:r>
              <w:rPr>
                <w:w w:val="105"/>
              </w:rPr>
              <w:t>-</w:t>
            </w:r>
            <w:r>
              <w:rPr>
                <w:spacing w:val="-48"/>
                <w:w w:val="105"/>
              </w:rPr>
              <w:t xml:space="preserve"> </w:t>
            </w:r>
            <w:r>
              <w:rPr>
                <w:w w:val="105"/>
              </w:rPr>
              <w:t>financial</w:t>
            </w:r>
            <w:r>
              <w:rPr>
                <w:spacing w:val="-2"/>
                <w:w w:val="105"/>
              </w:rPr>
              <w:t xml:space="preserve"> </w:t>
            </w:r>
            <w:r>
              <w:rPr>
                <w:w w:val="105"/>
              </w:rPr>
              <w:t>technical</w:t>
            </w:r>
            <w:r>
              <w:rPr>
                <w:spacing w:val="-11"/>
                <w:w w:val="105"/>
              </w:rPr>
              <w:t xml:space="preserve"> </w:t>
            </w:r>
            <w:r>
              <w:rPr>
                <w:w w:val="105"/>
              </w:rPr>
              <w:t>Bids</w:t>
            </w:r>
          </w:p>
        </w:tc>
        <w:tc>
          <w:tcPr>
            <w:tcW w:w="2124" w:type="dxa"/>
          </w:tcPr>
          <w:p w14:paraId="1DACF651" w14:textId="0427314D" w:rsidR="002D310D" w:rsidRPr="00606D07" w:rsidRDefault="00142826">
            <w:pPr>
              <w:pStyle w:val="TableParagraph"/>
              <w:spacing w:before="16"/>
              <w:ind w:left="399" w:right="386"/>
              <w:jc w:val="center"/>
            </w:pPr>
            <w:r w:rsidRPr="00606D07">
              <w:rPr>
                <w:w w:val="95"/>
              </w:rPr>
              <w:t>June</w:t>
            </w:r>
            <w:r w:rsidR="00E86860" w:rsidRPr="00606D07">
              <w:rPr>
                <w:spacing w:val="-1"/>
                <w:w w:val="95"/>
              </w:rPr>
              <w:t xml:space="preserve"> </w:t>
            </w:r>
            <w:r w:rsidR="00606D07" w:rsidRPr="00606D07">
              <w:rPr>
                <w:w w:val="95"/>
              </w:rPr>
              <w:t>05,2024</w:t>
            </w:r>
          </w:p>
          <w:p w14:paraId="1DACF652" w14:textId="77777777" w:rsidR="002D310D" w:rsidRPr="00606D07" w:rsidRDefault="00E86860">
            <w:pPr>
              <w:pStyle w:val="TableParagraph"/>
              <w:spacing w:before="18"/>
              <w:ind w:left="399" w:right="384"/>
              <w:jc w:val="center"/>
            </w:pPr>
            <w:r w:rsidRPr="00606D07">
              <w:t>16:00</w:t>
            </w:r>
            <w:r w:rsidRPr="00606D07">
              <w:rPr>
                <w:spacing w:val="-12"/>
              </w:rPr>
              <w:t xml:space="preserve"> </w:t>
            </w:r>
            <w:proofErr w:type="spellStart"/>
            <w:r w:rsidRPr="00606D07">
              <w:t>Hrs</w:t>
            </w:r>
            <w:proofErr w:type="spellEnd"/>
          </w:p>
        </w:tc>
      </w:tr>
      <w:tr w:rsidR="002D310D" w14:paraId="1DACF658" w14:textId="77777777">
        <w:trPr>
          <w:trHeight w:val="556"/>
        </w:trPr>
        <w:tc>
          <w:tcPr>
            <w:tcW w:w="864" w:type="dxa"/>
          </w:tcPr>
          <w:p w14:paraId="1DACF654" w14:textId="77777777" w:rsidR="002D310D" w:rsidRDefault="00E86860">
            <w:pPr>
              <w:pStyle w:val="TableParagraph"/>
              <w:spacing w:before="18"/>
              <w:ind w:left="292" w:right="277"/>
              <w:jc w:val="center"/>
            </w:pPr>
            <w:r>
              <w:t>08</w:t>
            </w:r>
          </w:p>
        </w:tc>
        <w:tc>
          <w:tcPr>
            <w:tcW w:w="6238" w:type="dxa"/>
          </w:tcPr>
          <w:p w14:paraId="1DACF655" w14:textId="77777777" w:rsidR="002D310D" w:rsidRDefault="00E86860">
            <w:pPr>
              <w:pStyle w:val="TableParagraph"/>
              <w:spacing w:before="18"/>
              <w:ind w:left="111"/>
            </w:pPr>
            <w:r>
              <w:t>Opening</w:t>
            </w:r>
            <w:r>
              <w:rPr>
                <w:spacing w:val="13"/>
              </w:rPr>
              <w:t xml:space="preserve"> </w:t>
            </w:r>
            <w:r>
              <w:t>of</w:t>
            </w:r>
            <w:r>
              <w:rPr>
                <w:spacing w:val="15"/>
              </w:rPr>
              <w:t xml:space="preserve"> </w:t>
            </w:r>
            <w:r>
              <w:t>IPOs</w:t>
            </w:r>
            <w:r>
              <w:rPr>
                <w:spacing w:val="15"/>
              </w:rPr>
              <w:t xml:space="preserve"> </w:t>
            </w:r>
            <w:r>
              <w:t>(up</w:t>
            </w:r>
            <w:r>
              <w:rPr>
                <w:spacing w:val="16"/>
              </w:rPr>
              <w:t xml:space="preserve"> </w:t>
            </w:r>
            <w:r>
              <w:t>to</w:t>
            </w:r>
            <w:r>
              <w:rPr>
                <w:spacing w:val="16"/>
              </w:rPr>
              <w:t xml:space="preserve"> </w:t>
            </w:r>
            <w:r>
              <w:t>1300</w:t>
            </w:r>
            <w:r>
              <w:rPr>
                <w:spacing w:val="15"/>
              </w:rPr>
              <w:t xml:space="preserve"> </w:t>
            </w:r>
            <w:r>
              <w:t>hrs.)</w:t>
            </w:r>
            <w:r>
              <w:rPr>
                <w:spacing w:val="17"/>
              </w:rPr>
              <w:t xml:space="preserve"> </w:t>
            </w:r>
            <w:r>
              <w:t>and</w:t>
            </w:r>
            <w:r>
              <w:rPr>
                <w:spacing w:val="13"/>
              </w:rPr>
              <w:t xml:space="preserve"> </w:t>
            </w:r>
            <w:r>
              <w:t>start</w:t>
            </w:r>
            <w:r>
              <w:rPr>
                <w:spacing w:val="14"/>
              </w:rPr>
              <w:t xml:space="preserve"> </w:t>
            </w:r>
            <w:r>
              <w:t>of</w:t>
            </w:r>
            <w:r>
              <w:rPr>
                <w:spacing w:val="12"/>
              </w:rPr>
              <w:t xml:space="preserve"> </w:t>
            </w:r>
            <w:r>
              <w:t>e-RA</w:t>
            </w:r>
          </w:p>
        </w:tc>
        <w:tc>
          <w:tcPr>
            <w:tcW w:w="2124" w:type="dxa"/>
          </w:tcPr>
          <w:p w14:paraId="1DACF656" w14:textId="33DC558F" w:rsidR="002D310D" w:rsidRPr="00606D07" w:rsidRDefault="00142826">
            <w:pPr>
              <w:pStyle w:val="TableParagraph"/>
              <w:spacing w:before="18"/>
              <w:ind w:left="396" w:right="387"/>
              <w:jc w:val="center"/>
            </w:pPr>
            <w:r w:rsidRPr="00606D07">
              <w:rPr>
                <w:w w:val="95"/>
              </w:rPr>
              <w:t>June</w:t>
            </w:r>
            <w:r w:rsidR="00E86860" w:rsidRPr="00606D07">
              <w:rPr>
                <w:spacing w:val="-1"/>
                <w:w w:val="95"/>
              </w:rPr>
              <w:t xml:space="preserve"> </w:t>
            </w:r>
            <w:r w:rsidR="00606D07" w:rsidRPr="00606D07">
              <w:rPr>
                <w:w w:val="95"/>
              </w:rPr>
              <w:t>06</w:t>
            </w:r>
            <w:r w:rsidR="00E86860" w:rsidRPr="00606D07">
              <w:rPr>
                <w:w w:val="95"/>
              </w:rPr>
              <w:t>,</w:t>
            </w:r>
            <w:r w:rsidR="00E86860" w:rsidRPr="00606D07">
              <w:rPr>
                <w:spacing w:val="-3"/>
                <w:w w:val="95"/>
              </w:rPr>
              <w:t xml:space="preserve"> </w:t>
            </w:r>
            <w:r w:rsidR="00606D07" w:rsidRPr="00606D07">
              <w:rPr>
                <w:w w:val="95"/>
              </w:rPr>
              <w:t>2024</w:t>
            </w:r>
          </w:p>
          <w:p w14:paraId="1DACF657" w14:textId="77777777" w:rsidR="002D310D" w:rsidRPr="00606D07" w:rsidRDefault="00E86860">
            <w:pPr>
              <w:pStyle w:val="TableParagraph"/>
              <w:spacing w:before="21" w:line="239" w:lineRule="exact"/>
              <w:ind w:left="397" w:right="387"/>
              <w:jc w:val="center"/>
            </w:pPr>
            <w:r w:rsidRPr="00606D07">
              <w:t>14:00</w:t>
            </w:r>
            <w:r w:rsidRPr="00606D07">
              <w:rPr>
                <w:spacing w:val="-12"/>
              </w:rPr>
              <w:t xml:space="preserve"> </w:t>
            </w:r>
            <w:proofErr w:type="spellStart"/>
            <w:r w:rsidRPr="00606D07">
              <w:t>Hrs</w:t>
            </w:r>
            <w:proofErr w:type="spellEnd"/>
          </w:p>
        </w:tc>
      </w:tr>
      <w:tr w:rsidR="002D310D" w14:paraId="1DACF65D" w14:textId="77777777">
        <w:trPr>
          <w:trHeight w:val="551"/>
        </w:trPr>
        <w:tc>
          <w:tcPr>
            <w:tcW w:w="864" w:type="dxa"/>
          </w:tcPr>
          <w:p w14:paraId="1DACF659" w14:textId="77777777" w:rsidR="002D310D" w:rsidRDefault="00E86860">
            <w:pPr>
              <w:pStyle w:val="TableParagraph"/>
              <w:spacing w:before="16"/>
              <w:ind w:left="292" w:right="277"/>
              <w:jc w:val="center"/>
            </w:pPr>
            <w:r>
              <w:t>09</w:t>
            </w:r>
          </w:p>
        </w:tc>
        <w:tc>
          <w:tcPr>
            <w:tcW w:w="6238" w:type="dxa"/>
          </w:tcPr>
          <w:p w14:paraId="1DACF65A" w14:textId="77777777" w:rsidR="002D310D" w:rsidRDefault="00E86860">
            <w:pPr>
              <w:pStyle w:val="TableParagraph"/>
              <w:spacing w:before="16"/>
            </w:pPr>
            <w:r>
              <w:rPr>
                <w:spacing w:val="-2"/>
                <w:w w:val="110"/>
              </w:rPr>
              <w:t>Issuance</w:t>
            </w:r>
            <w:r>
              <w:rPr>
                <w:spacing w:val="-12"/>
                <w:w w:val="110"/>
              </w:rPr>
              <w:t xml:space="preserve"> </w:t>
            </w:r>
            <w:r>
              <w:rPr>
                <w:spacing w:val="-1"/>
                <w:w w:val="110"/>
              </w:rPr>
              <w:t>of</w:t>
            </w:r>
            <w:r>
              <w:rPr>
                <w:spacing w:val="-11"/>
                <w:w w:val="110"/>
              </w:rPr>
              <w:t xml:space="preserve"> </w:t>
            </w:r>
            <w:r>
              <w:rPr>
                <w:spacing w:val="-1"/>
                <w:w w:val="110"/>
              </w:rPr>
              <w:t>LOA</w:t>
            </w:r>
            <w:r>
              <w:rPr>
                <w:spacing w:val="-8"/>
                <w:w w:val="110"/>
              </w:rPr>
              <w:t xml:space="preserve"> </w:t>
            </w:r>
            <w:r>
              <w:rPr>
                <w:spacing w:val="-1"/>
                <w:w w:val="110"/>
              </w:rPr>
              <w:t>and</w:t>
            </w:r>
            <w:r>
              <w:rPr>
                <w:spacing w:val="-14"/>
                <w:w w:val="110"/>
              </w:rPr>
              <w:t xml:space="preserve"> </w:t>
            </w:r>
            <w:r>
              <w:rPr>
                <w:spacing w:val="-1"/>
                <w:w w:val="110"/>
              </w:rPr>
              <w:t>submission</w:t>
            </w:r>
            <w:r>
              <w:rPr>
                <w:spacing w:val="-11"/>
                <w:w w:val="110"/>
              </w:rPr>
              <w:t xml:space="preserve"> </w:t>
            </w:r>
            <w:r>
              <w:rPr>
                <w:spacing w:val="-1"/>
                <w:w w:val="110"/>
              </w:rPr>
              <w:t>of</w:t>
            </w:r>
            <w:r>
              <w:rPr>
                <w:spacing w:val="-9"/>
                <w:w w:val="110"/>
              </w:rPr>
              <w:t xml:space="preserve"> </w:t>
            </w:r>
            <w:r>
              <w:rPr>
                <w:spacing w:val="-1"/>
                <w:w w:val="110"/>
              </w:rPr>
              <w:t>signed</w:t>
            </w:r>
            <w:r>
              <w:rPr>
                <w:spacing w:val="-13"/>
                <w:w w:val="110"/>
              </w:rPr>
              <w:t xml:space="preserve"> </w:t>
            </w:r>
            <w:r>
              <w:rPr>
                <w:spacing w:val="-1"/>
                <w:w w:val="110"/>
              </w:rPr>
              <w:t>LOA</w:t>
            </w:r>
          </w:p>
        </w:tc>
        <w:tc>
          <w:tcPr>
            <w:tcW w:w="2124" w:type="dxa"/>
          </w:tcPr>
          <w:p w14:paraId="1DACF65B" w14:textId="582CEBC5" w:rsidR="002D310D" w:rsidRPr="00606D07" w:rsidRDefault="00142826">
            <w:pPr>
              <w:pStyle w:val="TableParagraph"/>
              <w:spacing w:before="19"/>
              <w:ind w:left="396" w:right="387"/>
              <w:jc w:val="center"/>
            </w:pPr>
            <w:r w:rsidRPr="00606D07">
              <w:rPr>
                <w:w w:val="95"/>
              </w:rPr>
              <w:t>June</w:t>
            </w:r>
            <w:r w:rsidR="00E86860" w:rsidRPr="00606D07">
              <w:rPr>
                <w:spacing w:val="-1"/>
                <w:w w:val="95"/>
              </w:rPr>
              <w:t xml:space="preserve"> </w:t>
            </w:r>
            <w:r w:rsidR="00606D07" w:rsidRPr="00606D07">
              <w:rPr>
                <w:w w:val="95"/>
              </w:rPr>
              <w:t>07</w:t>
            </w:r>
            <w:r w:rsidR="00E86860" w:rsidRPr="00606D07">
              <w:rPr>
                <w:w w:val="95"/>
              </w:rPr>
              <w:t>,</w:t>
            </w:r>
            <w:r w:rsidR="00E86860" w:rsidRPr="00606D07">
              <w:rPr>
                <w:spacing w:val="-3"/>
                <w:w w:val="95"/>
              </w:rPr>
              <w:t xml:space="preserve"> </w:t>
            </w:r>
            <w:r w:rsidR="00606D07" w:rsidRPr="00606D07">
              <w:rPr>
                <w:w w:val="95"/>
              </w:rPr>
              <w:t>2024</w:t>
            </w:r>
          </w:p>
          <w:p w14:paraId="1DACF65C" w14:textId="77777777" w:rsidR="002D310D" w:rsidRPr="00606D07" w:rsidRDefault="00E86860">
            <w:pPr>
              <w:pStyle w:val="TableParagraph"/>
              <w:spacing w:before="18" w:line="237" w:lineRule="exact"/>
              <w:ind w:left="352" w:right="387"/>
              <w:jc w:val="center"/>
            </w:pPr>
            <w:r w:rsidRPr="00606D07">
              <w:t>14:00</w:t>
            </w:r>
            <w:r w:rsidRPr="00606D07">
              <w:rPr>
                <w:spacing w:val="-12"/>
              </w:rPr>
              <w:t xml:space="preserve"> </w:t>
            </w:r>
            <w:proofErr w:type="spellStart"/>
            <w:r w:rsidRPr="00606D07">
              <w:t>Hrs</w:t>
            </w:r>
            <w:proofErr w:type="spellEnd"/>
          </w:p>
        </w:tc>
      </w:tr>
      <w:tr w:rsidR="002D310D" w14:paraId="1DACF662" w14:textId="77777777">
        <w:trPr>
          <w:trHeight w:val="628"/>
        </w:trPr>
        <w:tc>
          <w:tcPr>
            <w:tcW w:w="864" w:type="dxa"/>
          </w:tcPr>
          <w:p w14:paraId="1DACF65E" w14:textId="77777777" w:rsidR="002D310D" w:rsidRDefault="00E86860">
            <w:pPr>
              <w:pStyle w:val="TableParagraph"/>
              <w:spacing w:before="16"/>
              <w:ind w:left="292" w:right="277"/>
              <w:jc w:val="center"/>
            </w:pPr>
            <w:r>
              <w:t>10</w:t>
            </w:r>
          </w:p>
        </w:tc>
        <w:tc>
          <w:tcPr>
            <w:tcW w:w="6238" w:type="dxa"/>
          </w:tcPr>
          <w:p w14:paraId="1DACF65F" w14:textId="77777777" w:rsidR="002D310D" w:rsidRDefault="00E86860">
            <w:pPr>
              <w:pStyle w:val="TableParagraph"/>
              <w:spacing w:before="16"/>
            </w:pPr>
            <w:r>
              <w:rPr>
                <w:w w:val="105"/>
              </w:rPr>
              <w:t>Signing</w:t>
            </w:r>
            <w:r>
              <w:rPr>
                <w:spacing w:val="7"/>
                <w:w w:val="105"/>
              </w:rPr>
              <w:t xml:space="preserve"> </w:t>
            </w:r>
            <w:r>
              <w:rPr>
                <w:w w:val="105"/>
              </w:rPr>
              <w:t>of</w:t>
            </w:r>
            <w:r>
              <w:rPr>
                <w:spacing w:val="11"/>
                <w:w w:val="105"/>
              </w:rPr>
              <w:t xml:space="preserve"> </w:t>
            </w:r>
            <w:r>
              <w:rPr>
                <w:w w:val="105"/>
              </w:rPr>
              <w:t>PPA*</w:t>
            </w:r>
          </w:p>
        </w:tc>
        <w:tc>
          <w:tcPr>
            <w:tcW w:w="2124" w:type="dxa"/>
          </w:tcPr>
          <w:p w14:paraId="1DACF660" w14:textId="77777777" w:rsidR="002D310D" w:rsidRPr="00606D07" w:rsidRDefault="00E86860">
            <w:pPr>
              <w:pStyle w:val="TableParagraph"/>
              <w:spacing w:before="16"/>
              <w:ind w:left="399" w:right="387"/>
              <w:jc w:val="center"/>
            </w:pPr>
            <w:r w:rsidRPr="00606D07">
              <w:rPr>
                <w:w w:val="110"/>
              </w:rPr>
              <w:t>As</w:t>
            </w:r>
            <w:r w:rsidRPr="00606D07">
              <w:rPr>
                <w:spacing w:val="-2"/>
                <w:w w:val="110"/>
              </w:rPr>
              <w:t xml:space="preserve"> </w:t>
            </w:r>
            <w:r w:rsidRPr="00606D07">
              <w:rPr>
                <w:w w:val="110"/>
              </w:rPr>
              <w:t>per</w:t>
            </w:r>
            <w:r w:rsidRPr="00606D07">
              <w:rPr>
                <w:spacing w:val="2"/>
                <w:w w:val="110"/>
              </w:rPr>
              <w:t xml:space="preserve"> </w:t>
            </w:r>
            <w:r w:rsidRPr="00606D07">
              <w:rPr>
                <w:w w:val="110"/>
              </w:rPr>
              <w:t>GERC</w:t>
            </w:r>
          </w:p>
          <w:p w14:paraId="1DACF661" w14:textId="77777777" w:rsidR="002D310D" w:rsidRPr="00606D07" w:rsidRDefault="00E86860">
            <w:pPr>
              <w:pStyle w:val="TableParagraph"/>
              <w:spacing w:before="59"/>
              <w:ind w:left="396" w:right="387"/>
              <w:jc w:val="center"/>
            </w:pPr>
            <w:r w:rsidRPr="00606D07">
              <w:rPr>
                <w:w w:val="110"/>
              </w:rPr>
              <w:t>Approval</w:t>
            </w:r>
          </w:p>
        </w:tc>
      </w:tr>
    </w:tbl>
    <w:p w14:paraId="1DACF663" w14:textId="77777777" w:rsidR="002D310D" w:rsidRDefault="00E86860" w:rsidP="005458E2">
      <w:pPr>
        <w:pStyle w:val="ListParagraph"/>
        <w:numPr>
          <w:ilvl w:val="0"/>
          <w:numId w:val="23"/>
        </w:numPr>
        <w:tabs>
          <w:tab w:val="left" w:pos="1276"/>
        </w:tabs>
        <w:spacing w:line="247" w:lineRule="auto"/>
        <w:ind w:right="1138" w:firstLine="0"/>
        <w:rPr>
          <w:i/>
        </w:rPr>
      </w:pPr>
      <w:r>
        <w:rPr>
          <w:i/>
          <w:u w:val="single"/>
        </w:rPr>
        <w:t>Successful Bidder(s) shall be responsible for applying for Open Access as per the latest open access</w:t>
      </w:r>
      <w:r>
        <w:rPr>
          <w:i/>
          <w:spacing w:val="1"/>
        </w:rPr>
        <w:t xml:space="preserve"> </w:t>
      </w:r>
      <w:r>
        <w:rPr>
          <w:i/>
          <w:u w:val="single"/>
        </w:rPr>
        <w:t>guidelines in vogue. Successful Bidder shall ensure submission of Open Access Application to the Nodal</w:t>
      </w:r>
      <w:r>
        <w:rPr>
          <w:i/>
          <w:spacing w:val="1"/>
        </w:rPr>
        <w:t xml:space="preserve"> </w:t>
      </w:r>
      <w:r>
        <w:rPr>
          <w:i/>
          <w:u w:val="single"/>
        </w:rPr>
        <w:t>Agency</w:t>
      </w:r>
      <w:r>
        <w:rPr>
          <w:i/>
          <w:spacing w:val="-4"/>
          <w:u w:val="single"/>
        </w:rPr>
        <w:t xml:space="preserve"> </w:t>
      </w:r>
      <w:r>
        <w:rPr>
          <w:i/>
          <w:u w:val="single"/>
        </w:rPr>
        <w:t>within 2</w:t>
      </w:r>
      <w:r>
        <w:rPr>
          <w:i/>
          <w:spacing w:val="-4"/>
          <w:u w:val="single"/>
        </w:rPr>
        <w:t xml:space="preserve"> </w:t>
      </w:r>
      <w:r>
        <w:rPr>
          <w:i/>
          <w:u w:val="single"/>
        </w:rPr>
        <w:t>working</w:t>
      </w:r>
      <w:r>
        <w:rPr>
          <w:i/>
          <w:spacing w:val="-3"/>
          <w:u w:val="single"/>
        </w:rPr>
        <w:t xml:space="preserve"> </w:t>
      </w:r>
      <w:r>
        <w:rPr>
          <w:i/>
          <w:u w:val="single"/>
        </w:rPr>
        <w:t>days on</w:t>
      </w:r>
      <w:r>
        <w:rPr>
          <w:i/>
          <w:spacing w:val="-7"/>
          <w:u w:val="single"/>
        </w:rPr>
        <w:t xml:space="preserve"> </w:t>
      </w:r>
      <w:r>
        <w:rPr>
          <w:i/>
          <w:u w:val="single"/>
        </w:rPr>
        <w:t>receipt of</w:t>
      </w:r>
      <w:r>
        <w:rPr>
          <w:i/>
          <w:spacing w:val="-1"/>
          <w:u w:val="single"/>
        </w:rPr>
        <w:t xml:space="preserve"> </w:t>
      </w:r>
      <w:r>
        <w:rPr>
          <w:i/>
          <w:u w:val="single"/>
        </w:rPr>
        <w:t>Hon’ble</w:t>
      </w:r>
      <w:r>
        <w:rPr>
          <w:i/>
          <w:spacing w:val="-3"/>
          <w:u w:val="single"/>
        </w:rPr>
        <w:t xml:space="preserve"> </w:t>
      </w:r>
      <w:r>
        <w:rPr>
          <w:i/>
          <w:u w:val="single"/>
        </w:rPr>
        <w:t>GERC</w:t>
      </w:r>
      <w:r>
        <w:rPr>
          <w:i/>
          <w:spacing w:val="2"/>
          <w:u w:val="single"/>
        </w:rPr>
        <w:t xml:space="preserve"> </w:t>
      </w:r>
      <w:r>
        <w:rPr>
          <w:i/>
          <w:u w:val="single"/>
        </w:rPr>
        <w:t>Approval/JIL</w:t>
      </w:r>
      <w:r>
        <w:rPr>
          <w:i/>
          <w:spacing w:val="-5"/>
          <w:u w:val="single"/>
        </w:rPr>
        <w:t xml:space="preserve"> </w:t>
      </w:r>
      <w:r>
        <w:rPr>
          <w:i/>
          <w:u w:val="single"/>
        </w:rPr>
        <w:t>Consent</w:t>
      </w:r>
      <w:r>
        <w:rPr>
          <w:i/>
        </w:rPr>
        <w:t>.</w:t>
      </w:r>
    </w:p>
    <w:p w14:paraId="1DACF664" w14:textId="77777777" w:rsidR="002D310D" w:rsidRDefault="002D310D">
      <w:pPr>
        <w:pStyle w:val="BodyText"/>
        <w:spacing w:before="1" w:after="1"/>
        <w:rPr>
          <w:i/>
          <w:sz w:val="25"/>
        </w:rPr>
      </w:pPr>
    </w:p>
    <w:tbl>
      <w:tblPr>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4"/>
        <w:gridCol w:w="4820"/>
      </w:tblGrid>
      <w:tr w:rsidR="002D310D" w14:paraId="1DACF667" w14:textId="77777777">
        <w:trPr>
          <w:trHeight w:val="311"/>
        </w:trPr>
        <w:tc>
          <w:tcPr>
            <w:tcW w:w="4534" w:type="dxa"/>
          </w:tcPr>
          <w:p w14:paraId="1DACF665" w14:textId="77777777" w:rsidR="002D310D" w:rsidRDefault="00E86860">
            <w:pPr>
              <w:pStyle w:val="TableParagraph"/>
              <w:spacing w:line="255" w:lineRule="exact"/>
            </w:pPr>
            <w:r>
              <w:rPr>
                <w:w w:val="105"/>
              </w:rPr>
              <w:t>E-Bid</w:t>
            </w:r>
            <w:r>
              <w:rPr>
                <w:spacing w:val="-9"/>
                <w:w w:val="105"/>
              </w:rPr>
              <w:t xml:space="preserve"> </w:t>
            </w:r>
            <w:r>
              <w:rPr>
                <w:w w:val="105"/>
              </w:rPr>
              <w:t>to</w:t>
            </w:r>
            <w:r>
              <w:rPr>
                <w:spacing w:val="-7"/>
                <w:w w:val="105"/>
              </w:rPr>
              <w:t xml:space="preserve"> </w:t>
            </w:r>
            <w:r>
              <w:rPr>
                <w:w w:val="105"/>
              </w:rPr>
              <w:t>be</w:t>
            </w:r>
            <w:r>
              <w:rPr>
                <w:spacing w:val="-6"/>
                <w:w w:val="105"/>
              </w:rPr>
              <w:t xml:space="preserve"> </w:t>
            </w:r>
            <w:r>
              <w:rPr>
                <w:w w:val="105"/>
              </w:rPr>
              <w:t>Submitted</w:t>
            </w:r>
            <w:r>
              <w:rPr>
                <w:spacing w:val="-6"/>
                <w:w w:val="105"/>
              </w:rPr>
              <w:t xml:space="preserve"> </w:t>
            </w:r>
            <w:r>
              <w:rPr>
                <w:w w:val="105"/>
              </w:rPr>
              <w:t>through</w:t>
            </w:r>
          </w:p>
        </w:tc>
        <w:tc>
          <w:tcPr>
            <w:tcW w:w="4820" w:type="dxa"/>
          </w:tcPr>
          <w:p w14:paraId="1DACF666" w14:textId="77777777" w:rsidR="002D310D" w:rsidRDefault="00E86860">
            <w:pPr>
              <w:pStyle w:val="TableParagraph"/>
              <w:spacing w:line="255" w:lineRule="exact"/>
            </w:pPr>
            <w:r>
              <w:rPr>
                <w:w w:val="105"/>
              </w:rPr>
              <w:t>DEEP</w:t>
            </w:r>
            <w:r>
              <w:rPr>
                <w:spacing w:val="4"/>
                <w:w w:val="105"/>
              </w:rPr>
              <w:t xml:space="preserve"> </w:t>
            </w:r>
            <w:r>
              <w:rPr>
                <w:w w:val="105"/>
              </w:rPr>
              <w:t>E-Bidding</w:t>
            </w:r>
            <w:r>
              <w:rPr>
                <w:spacing w:val="3"/>
                <w:w w:val="105"/>
              </w:rPr>
              <w:t xml:space="preserve"> </w:t>
            </w:r>
            <w:r>
              <w:rPr>
                <w:w w:val="105"/>
              </w:rPr>
              <w:t>Portal</w:t>
            </w:r>
          </w:p>
        </w:tc>
      </w:tr>
      <w:tr w:rsidR="002D310D" w14:paraId="1DACF66A" w14:textId="77777777">
        <w:trPr>
          <w:trHeight w:val="1305"/>
        </w:trPr>
        <w:tc>
          <w:tcPr>
            <w:tcW w:w="4534" w:type="dxa"/>
          </w:tcPr>
          <w:p w14:paraId="1DACF668" w14:textId="77777777" w:rsidR="002D310D" w:rsidRDefault="00E86860">
            <w:pPr>
              <w:pStyle w:val="TableParagraph"/>
              <w:spacing w:before="4" w:line="290" w:lineRule="auto"/>
              <w:ind w:right="705"/>
            </w:pPr>
            <w:r>
              <w:rPr>
                <w:w w:val="105"/>
              </w:rPr>
              <w:t>Office</w:t>
            </w:r>
            <w:r>
              <w:rPr>
                <w:spacing w:val="13"/>
                <w:w w:val="105"/>
              </w:rPr>
              <w:t xml:space="preserve"> </w:t>
            </w:r>
            <w:r>
              <w:rPr>
                <w:w w:val="105"/>
              </w:rPr>
              <w:t>inviting</w:t>
            </w:r>
            <w:r>
              <w:rPr>
                <w:spacing w:val="13"/>
                <w:w w:val="105"/>
              </w:rPr>
              <w:t xml:space="preserve"> </w:t>
            </w:r>
            <w:r>
              <w:rPr>
                <w:w w:val="105"/>
              </w:rPr>
              <w:t>bids</w:t>
            </w:r>
            <w:r>
              <w:rPr>
                <w:spacing w:val="13"/>
                <w:w w:val="105"/>
              </w:rPr>
              <w:t xml:space="preserve"> </w:t>
            </w:r>
            <w:r>
              <w:rPr>
                <w:w w:val="105"/>
              </w:rPr>
              <w:t>and</w:t>
            </w:r>
            <w:r>
              <w:rPr>
                <w:spacing w:val="15"/>
                <w:w w:val="105"/>
              </w:rPr>
              <w:t xml:space="preserve"> </w:t>
            </w:r>
            <w:r>
              <w:rPr>
                <w:w w:val="105"/>
              </w:rPr>
              <w:t>place</w:t>
            </w:r>
            <w:r>
              <w:rPr>
                <w:spacing w:val="14"/>
                <w:w w:val="105"/>
              </w:rPr>
              <w:t xml:space="preserve"> </w:t>
            </w:r>
            <w:r>
              <w:rPr>
                <w:w w:val="105"/>
              </w:rPr>
              <w:t>of</w:t>
            </w:r>
            <w:r>
              <w:rPr>
                <w:spacing w:val="12"/>
                <w:w w:val="105"/>
              </w:rPr>
              <w:t xml:space="preserve"> </w:t>
            </w:r>
            <w:r>
              <w:rPr>
                <w:w w:val="105"/>
              </w:rPr>
              <w:t>EMD</w:t>
            </w:r>
            <w:r>
              <w:rPr>
                <w:spacing w:val="-47"/>
                <w:w w:val="105"/>
              </w:rPr>
              <w:t xml:space="preserve"> </w:t>
            </w:r>
            <w:r>
              <w:rPr>
                <w:w w:val="105"/>
              </w:rPr>
              <w:t>submission</w:t>
            </w:r>
          </w:p>
        </w:tc>
        <w:tc>
          <w:tcPr>
            <w:tcW w:w="4820" w:type="dxa"/>
          </w:tcPr>
          <w:p w14:paraId="1DACF669" w14:textId="77777777" w:rsidR="002D310D" w:rsidRDefault="00E86860">
            <w:pPr>
              <w:pStyle w:val="TableParagraph"/>
              <w:spacing w:before="4" w:line="292" w:lineRule="auto"/>
              <w:ind w:right="91"/>
            </w:pPr>
            <w:r>
              <w:rPr>
                <w:w w:val="105"/>
              </w:rPr>
              <w:t>Name:</w:t>
            </w:r>
            <w:r>
              <w:rPr>
                <w:spacing w:val="2"/>
                <w:w w:val="105"/>
              </w:rPr>
              <w:t xml:space="preserve"> </w:t>
            </w:r>
            <w:r>
              <w:rPr>
                <w:w w:val="105"/>
              </w:rPr>
              <w:t>Jubilant</w:t>
            </w:r>
            <w:r>
              <w:rPr>
                <w:spacing w:val="6"/>
                <w:w w:val="105"/>
              </w:rPr>
              <w:t xml:space="preserve"> </w:t>
            </w:r>
            <w:r>
              <w:rPr>
                <w:w w:val="105"/>
              </w:rPr>
              <w:t>Infrastructure</w:t>
            </w:r>
            <w:r>
              <w:rPr>
                <w:spacing w:val="9"/>
                <w:w w:val="105"/>
              </w:rPr>
              <w:t xml:space="preserve"> </w:t>
            </w:r>
            <w:r>
              <w:rPr>
                <w:w w:val="105"/>
              </w:rPr>
              <w:t>Limited</w:t>
            </w:r>
            <w:r>
              <w:rPr>
                <w:spacing w:val="1"/>
                <w:w w:val="105"/>
              </w:rPr>
              <w:t xml:space="preserve"> </w:t>
            </w:r>
            <w:r>
              <w:rPr>
                <w:w w:val="105"/>
              </w:rPr>
              <w:t>Address:</w:t>
            </w:r>
            <w:r>
              <w:rPr>
                <w:spacing w:val="39"/>
                <w:w w:val="105"/>
              </w:rPr>
              <w:t xml:space="preserve"> </w:t>
            </w:r>
            <w:r>
              <w:rPr>
                <w:w w:val="105"/>
              </w:rPr>
              <w:t>Jubilant</w:t>
            </w:r>
            <w:r>
              <w:rPr>
                <w:spacing w:val="44"/>
                <w:w w:val="105"/>
              </w:rPr>
              <w:t xml:space="preserve"> </w:t>
            </w:r>
            <w:r>
              <w:rPr>
                <w:w w:val="105"/>
              </w:rPr>
              <w:t>Infrastructure</w:t>
            </w:r>
            <w:r>
              <w:rPr>
                <w:spacing w:val="38"/>
                <w:w w:val="105"/>
              </w:rPr>
              <w:t xml:space="preserve"> </w:t>
            </w:r>
            <w:r>
              <w:rPr>
                <w:w w:val="105"/>
              </w:rPr>
              <w:t>Limited</w:t>
            </w:r>
            <w:r>
              <w:rPr>
                <w:spacing w:val="40"/>
                <w:w w:val="105"/>
              </w:rPr>
              <w:t xml:space="preserve"> </w:t>
            </w:r>
            <w:r>
              <w:rPr>
                <w:w w:val="105"/>
              </w:rPr>
              <w:t>SEZ,</w:t>
            </w:r>
            <w:r>
              <w:rPr>
                <w:spacing w:val="-48"/>
                <w:w w:val="105"/>
              </w:rPr>
              <w:t xml:space="preserve"> </w:t>
            </w:r>
            <w:r>
              <w:rPr>
                <w:w w:val="105"/>
              </w:rPr>
              <w:t>Plot</w:t>
            </w:r>
            <w:r>
              <w:rPr>
                <w:spacing w:val="40"/>
                <w:w w:val="105"/>
              </w:rPr>
              <w:t xml:space="preserve"> </w:t>
            </w:r>
            <w:r>
              <w:rPr>
                <w:w w:val="105"/>
              </w:rPr>
              <w:t>No.</w:t>
            </w:r>
            <w:r>
              <w:rPr>
                <w:spacing w:val="38"/>
                <w:w w:val="105"/>
              </w:rPr>
              <w:t xml:space="preserve"> </w:t>
            </w:r>
            <w:r>
              <w:rPr>
                <w:w w:val="105"/>
              </w:rPr>
              <w:t>4</w:t>
            </w:r>
            <w:r>
              <w:rPr>
                <w:spacing w:val="39"/>
                <w:w w:val="105"/>
              </w:rPr>
              <w:t xml:space="preserve"> </w:t>
            </w:r>
            <w:r>
              <w:rPr>
                <w:w w:val="105"/>
              </w:rPr>
              <w:t>&amp;</w:t>
            </w:r>
            <w:r>
              <w:rPr>
                <w:spacing w:val="42"/>
                <w:w w:val="105"/>
              </w:rPr>
              <w:t xml:space="preserve"> </w:t>
            </w:r>
            <w:r>
              <w:rPr>
                <w:w w:val="105"/>
              </w:rPr>
              <w:t>5,</w:t>
            </w:r>
            <w:r>
              <w:rPr>
                <w:spacing w:val="39"/>
                <w:w w:val="105"/>
              </w:rPr>
              <w:t xml:space="preserve"> </w:t>
            </w:r>
            <w:proofErr w:type="spellStart"/>
            <w:r>
              <w:rPr>
                <w:w w:val="105"/>
              </w:rPr>
              <w:t>Vilayat</w:t>
            </w:r>
            <w:proofErr w:type="spellEnd"/>
            <w:r>
              <w:rPr>
                <w:spacing w:val="39"/>
                <w:w w:val="105"/>
              </w:rPr>
              <w:t xml:space="preserve"> </w:t>
            </w:r>
            <w:r>
              <w:rPr>
                <w:w w:val="105"/>
              </w:rPr>
              <w:t>Industrial</w:t>
            </w:r>
            <w:r>
              <w:rPr>
                <w:spacing w:val="41"/>
                <w:w w:val="105"/>
              </w:rPr>
              <w:t xml:space="preserve"> </w:t>
            </w:r>
            <w:r>
              <w:rPr>
                <w:w w:val="105"/>
              </w:rPr>
              <w:t>Estate,</w:t>
            </w:r>
            <w:r>
              <w:rPr>
                <w:spacing w:val="39"/>
                <w:w w:val="105"/>
              </w:rPr>
              <w:t xml:space="preserve"> </w:t>
            </w:r>
            <w:r>
              <w:rPr>
                <w:w w:val="105"/>
              </w:rPr>
              <w:t>Tal.</w:t>
            </w:r>
            <w:r>
              <w:rPr>
                <w:spacing w:val="-48"/>
                <w:w w:val="105"/>
              </w:rPr>
              <w:t xml:space="preserve"> </w:t>
            </w:r>
            <w:proofErr w:type="spellStart"/>
            <w:r>
              <w:rPr>
                <w:w w:val="105"/>
              </w:rPr>
              <w:t>Vagra</w:t>
            </w:r>
            <w:proofErr w:type="spellEnd"/>
            <w:r>
              <w:rPr>
                <w:w w:val="105"/>
              </w:rPr>
              <w:t>, Dist. Bharuch,</w:t>
            </w:r>
            <w:r>
              <w:rPr>
                <w:spacing w:val="-2"/>
                <w:w w:val="105"/>
              </w:rPr>
              <w:t xml:space="preserve"> </w:t>
            </w:r>
            <w:r>
              <w:rPr>
                <w:w w:val="105"/>
              </w:rPr>
              <w:t>Gujarat</w:t>
            </w:r>
            <w:r>
              <w:rPr>
                <w:spacing w:val="-3"/>
                <w:w w:val="105"/>
              </w:rPr>
              <w:t xml:space="preserve"> </w:t>
            </w:r>
            <w:r>
              <w:rPr>
                <w:w w:val="105"/>
              </w:rPr>
              <w:t>–</w:t>
            </w:r>
            <w:r>
              <w:rPr>
                <w:spacing w:val="-1"/>
                <w:w w:val="105"/>
              </w:rPr>
              <w:t xml:space="preserve"> </w:t>
            </w:r>
            <w:r>
              <w:rPr>
                <w:w w:val="105"/>
              </w:rPr>
              <w:t>390012</w:t>
            </w:r>
          </w:p>
        </w:tc>
      </w:tr>
    </w:tbl>
    <w:p w14:paraId="1DACF66B" w14:textId="77777777" w:rsidR="002D310D" w:rsidRDefault="002D310D">
      <w:pPr>
        <w:pStyle w:val="BodyText"/>
        <w:spacing w:before="11"/>
        <w:rPr>
          <w:i/>
          <w:sz w:val="34"/>
        </w:rPr>
      </w:pPr>
    </w:p>
    <w:p w14:paraId="1DACF66C" w14:textId="77777777" w:rsidR="002D310D" w:rsidRDefault="00E86860">
      <w:pPr>
        <w:pStyle w:val="BodyText"/>
        <w:spacing w:line="292" w:lineRule="auto"/>
        <w:ind w:left="1100" w:right="1131"/>
        <w:jc w:val="both"/>
      </w:pPr>
      <w:r>
        <w:rPr>
          <w:w w:val="105"/>
        </w:rPr>
        <w:t>Bidding</w:t>
      </w:r>
      <w:r>
        <w:rPr>
          <w:spacing w:val="-11"/>
          <w:w w:val="105"/>
        </w:rPr>
        <w:t xml:space="preserve"> </w:t>
      </w:r>
      <w:r>
        <w:rPr>
          <w:w w:val="105"/>
        </w:rPr>
        <w:t>will</w:t>
      </w:r>
      <w:r>
        <w:rPr>
          <w:spacing w:val="-6"/>
          <w:w w:val="105"/>
        </w:rPr>
        <w:t xml:space="preserve"> </w:t>
      </w:r>
      <w:r>
        <w:rPr>
          <w:w w:val="105"/>
        </w:rPr>
        <w:t>be</w:t>
      </w:r>
      <w:r>
        <w:rPr>
          <w:spacing w:val="-6"/>
          <w:w w:val="105"/>
        </w:rPr>
        <w:t xml:space="preserve"> </w:t>
      </w:r>
      <w:r>
        <w:rPr>
          <w:w w:val="105"/>
        </w:rPr>
        <w:t>done</w:t>
      </w:r>
      <w:r>
        <w:rPr>
          <w:spacing w:val="-7"/>
          <w:w w:val="105"/>
        </w:rPr>
        <w:t xml:space="preserve"> </w:t>
      </w:r>
      <w:r>
        <w:rPr>
          <w:w w:val="105"/>
        </w:rPr>
        <w:t>as</w:t>
      </w:r>
      <w:r>
        <w:rPr>
          <w:spacing w:val="-10"/>
          <w:w w:val="105"/>
        </w:rPr>
        <w:t xml:space="preserve"> </w:t>
      </w:r>
      <w:r>
        <w:rPr>
          <w:w w:val="105"/>
        </w:rPr>
        <w:t>per</w:t>
      </w:r>
      <w:r>
        <w:rPr>
          <w:spacing w:val="-4"/>
          <w:w w:val="105"/>
        </w:rPr>
        <w:t xml:space="preserve"> </w:t>
      </w:r>
      <w:r>
        <w:rPr>
          <w:w w:val="105"/>
        </w:rPr>
        <w:t>the</w:t>
      </w:r>
      <w:r>
        <w:rPr>
          <w:spacing w:val="-10"/>
          <w:w w:val="105"/>
        </w:rPr>
        <w:t xml:space="preserve"> </w:t>
      </w:r>
      <w:r>
        <w:rPr>
          <w:w w:val="105"/>
        </w:rPr>
        <w:t>revised</w:t>
      </w:r>
      <w:r>
        <w:rPr>
          <w:spacing w:val="-7"/>
          <w:w w:val="105"/>
        </w:rPr>
        <w:t xml:space="preserve"> </w:t>
      </w:r>
      <w:r>
        <w:rPr>
          <w:w w:val="105"/>
        </w:rPr>
        <w:t>guidelines</w:t>
      </w:r>
      <w:r>
        <w:rPr>
          <w:spacing w:val="-6"/>
          <w:w w:val="105"/>
        </w:rPr>
        <w:t xml:space="preserve"> </w:t>
      </w:r>
      <w:r>
        <w:rPr>
          <w:w w:val="105"/>
        </w:rPr>
        <w:t>for</w:t>
      </w:r>
      <w:r>
        <w:rPr>
          <w:spacing w:val="-9"/>
          <w:w w:val="105"/>
        </w:rPr>
        <w:t xml:space="preserve"> </w:t>
      </w:r>
      <w:r>
        <w:rPr>
          <w:w w:val="105"/>
        </w:rPr>
        <w:t>short</w:t>
      </w:r>
      <w:r>
        <w:rPr>
          <w:spacing w:val="-8"/>
          <w:w w:val="105"/>
        </w:rPr>
        <w:t xml:space="preserve"> </w:t>
      </w:r>
      <w:r>
        <w:rPr>
          <w:w w:val="105"/>
        </w:rPr>
        <w:t>term procurement</w:t>
      </w:r>
      <w:r>
        <w:rPr>
          <w:spacing w:val="-5"/>
          <w:w w:val="105"/>
        </w:rPr>
        <w:t xml:space="preserve"> </w:t>
      </w:r>
      <w:r>
        <w:rPr>
          <w:w w:val="105"/>
        </w:rPr>
        <w:t>of</w:t>
      </w:r>
      <w:r>
        <w:rPr>
          <w:spacing w:val="-4"/>
          <w:w w:val="105"/>
        </w:rPr>
        <w:t xml:space="preserve"> </w:t>
      </w:r>
      <w:r>
        <w:rPr>
          <w:w w:val="105"/>
        </w:rPr>
        <w:t>power</w:t>
      </w:r>
      <w:r>
        <w:rPr>
          <w:spacing w:val="-9"/>
          <w:w w:val="105"/>
        </w:rPr>
        <w:t xml:space="preserve"> </w:t>
      </w:r>
      <w:r>
        <w:rPr>
          <w:w w:val="105"/>
        </w:rPr>
        <w:t>notified</w:t>
      </w:r>
      <w:r>
        <w:rPr>
          <w:spacing w:val="-48"/>
          <w:w w:val="105"/>
        </w:rPr>
        <w:t xml:space="preserve"> </w:t>
      </w:r>
      <w:r>
        <w:t>by the Ministry of Power vide resolution dated 30th March 2016, through e-bidding portal (DEEP)</w:t>
      </w:r>
      <w:r>
        <w:rPr>
          <w:spacing w:val="1"/>
        </w:rPr>
        <w:t xml:space="preserve"> </w:t>
      </w:r>
      <w:r>
        <w:rPr>
          <w:w w:val="105"/>
        </w:rPr>
        <w:t xml:space="preserve">only. The link for the e-bidding portal is </w:t>
      </w:r>
      <w:hyperlink r:id="rId9">
        <w:r>
          <w:rPr>
            <w:color w:val="0000FF"/>
            <w:w w:val="105"/>
            <w:u w:val="single" w:color="0000FF"/>
          </w:rPr>
          <w:t>www.mstcecommerce.com</w:t>
        </w:r>
        <w:r>
          <w:rPr>
            <w:color w:val="0000FF"/>
            <w:w w:val="105"/>
          </w:rPr>
          <w:t xml:space="preserve"> </w:t>
        </w:r>
      </w:hyperlink>
      <w:r>
        <w:rPr>
          <w:w w:val="105"/>
        </w:rPr>
        <w:t>and is also available on the</w:t>
      </w:r>
      <w:r>
        <w:rPr>
          <w:spacing w:val="1"/>
          <w:w w:val="105"/>
        </w:rPr>
        <w:t xml:space="preserve"> </w:t>
      </w:r>
      <w:r>
        <w:rPr>
          <w:w w:val="105"/>
        </w:rPr>
        <w:t>website</w:t>
      </w:r>
      <w:r>
        <w:rPr>
          <w:spacing w:val="1"/>
          <w:w w:val="105"/>
        </w:rPr>
        <w:t xml:space="preserve"> </w:t>
      </w:r>
      <w:r>
        <w:rPr>
          <w:w w:val="105"/>
        </w:rPr>
        <w:t>of</w:t>
      </w:r>
      <w:r>
        <w:rPr>
          <w:spacing w:val="1"/>
          <w:w w:val="105"/>
        </w:rPr>
        <w:t xml:space="preserve"> </w:t>
      </w:r>
      <w:r>
        <w:rPr>
          <w:w w:val="105"/>
        </w:rPr>
        <w:t>Ministry</w:t>
      </w:r>
      <w:r>
        <w:rPr>
          <w:spacing w:val="1"/>
          <w:w w:val="105"/>
        </w:rPr>
        <w:t xml:space="preserve"> </w:t>
      </w:r>
      <w:r>
        <w:rPr>
          <w:w w:val="105"/>
        </w:rPr>
        <w:t>of</w:t>
      </w:r>
      <w:r>
        <w:rPr>
          <w:spacing w:val="1"/>
          <w:w w:val="105"/>
        </w:rPr>
        <w:t xml:space="preserve"> </w:t>
      </w:r>
      <w:r>
        <w:rPr>
          <w:w w:val="105"/>
        </w:rPr>
        <w:t>Power</w:t>
      </w:r>
      <w:r>
        <w:rPr>
          <w:spacing w:val="1"/>
          <w:w w:val="105"/>
        </w:rPr>
        <w:t xml:space="preserve"> </w:t>
      </w:r>
      <w:r>
        <w:rPr>
          <w:w w:val="105"/>
        </w:rPr>
        <w:t>(</w:t>
      </w:r>
      <w:r>
        <w:rPr>
          <w:color w:val="0000FF"/>
          <w:w w:val="105"/>
          <w:u w:val="single" w:color="0000FF"/>
        </w:rPr>
        <w:t>www.powermin.nic.in</w:t>
      </w:r>
      <w:r>
        <w:rPr>
          <w:w w:val="105"/>
        </w:rPr>
        <w:t>)</w:t>
      </w:r>
      <w:r>
        <w:rPr>
          <w:spacing w:val="1"/>
          <w:w w:val="105"/>
        </w:rPr>
        <w:t xml:space="preserve"> </w:t>
      </w:r>
      <w:r>
        <w:rPr>
          <w:w w:val="105"/>
        </w:rPr>
        <w:t>and</w:t>
      </w:r>
      <w:r>
        <w:rPr>
          <w:spacing w:val="1"/>
          <w:w w:val="105"/>
        </w:rPr>
        <w:t xml:space="preserve"> </w:t>
      </w:r>
      <w:r>
        <w:rPr>
          <w:w w:val="105"/>
        </w:rPr>
        <w:t>PFC</w:t>
      </w:r>
      <w:r>
        <w:rPr>
          <w:spacing w:val="1"/>
          <w:w w:val="105"/>
        </w:rPr>
        <w:t xml:space="preserve"> </w:t>
      </w:r>
      <w:r>
        <w:rPr>
          <w:w w:val="105"/>
        </w:rPr>
        <w:t>Consulting</w:t>
      </w:r>
      <w:r>
        <w:rPr>
          <w:spacing w:val="1"/>
          <w:w w:val="105"/>
        </w:rPr>
        <w:t xml:space="preserve"> </w:t>
      </w:r>
      <w:r>
        <w:rPr>
          <w:w w:val="105"/>
        </w:rPr>
        <w:t>Limited</w:t>
      </w:r>
      <w:r>
        <w:rPr>
          <w:spacing w:val="1"/>
          <w:w w:val="105"/>
        </w:rPr>
        <w:t xml:space="preserve"> </w:t>
      </w:r>
      <w:r>
        <w:rPr>
          <w:w w:val="105"/>
        </w:rPr>
        <w:t>(</w:t>
      </w:r>
      <w:r>
        <w:rPr>
          <w:color w:val="0000FF"/>
          <w:w w:val="105"/>
          <w:u w:val="single" w:color="0000FF"/>
        </w:rPr>
        <w:t>www.pfcclindia.com</w:t>
      </w:r>
      <w:r>
        <w:rPr>
          <w:w w:val="105"/>
        </w:rPr>
        <w:t>).</w:t>
      </w:r>
      <w:r>
        <w:rPr>
          <w:spacing w:val="1"/>
          <w:w w:val="105"/>
        </w:rPr>
        <w:t xml:space="preserve"> </w:t>
      </w:r>
      <w:r>
        <w:rPr>
          <w:w w:val="105"/>
        </w:rPr>
        <w:t>Bidders</w:t>
      </w:r>
      <w:r>
        <w:rPr>
          <w:spacing w:val="1"/>
          <w:w w:val="105"/>
        </w:rPr>
        <w:t xml:space="preserve"> </w:t>
      </w:r>
      <w:r>
        <w:rPr>
          <w:w w:val="105"/>
        </w:rPr>
        <w:t>are</w:t>
      </w:r>
      <w:r>
        <w:rPr>
          <w:spacing w:val="1"/>
          <w:w w:val="105"/>
        </w:rPr>
        <w:t xml:space="preserve"> </w:t>
      </w:r>
      <w:r>
        <w:rPr>
          <w:w w:val="105"/>
        </w:rPr>
        <w:t>requested</w:t>
      </w:r>
      <w:r>
        <w:rPr>
          <w:spacing w:val="1"/>
          <w:w w:val="105"/>
        </w:rPr>
        <w:t xml:space="preserve"> </w:t>
      </w:r>
      <w:r>
        <w:rPr>
          <w:w w:val="105"/>
        </w:rPr>
        <w:t>to</w:t>
      </w:r>
      <w:r>
        <w:rPr>
          <w:spacing w:val="1"/>
          <w:w w:val="105"/>
        </w:rPr>
        <w:t xml:space="preserve"> </w:t>
      </w:r>
      <w:r>
        <w:rPr>
          <w:w w:val="105"/>
        </w:rPr>
        <w:t>familiarize</w:t>
      </w:r>
      <w:r>
        <w:rPr>
          <w:spacing w:val="1"/>
          <w:w w:val="105"/>
        </w:rPr>
        <w:t xml:space="preserve"> </w:t>
      </w:r>
      <w:r>
        <w:rPr>
          <w:w w:val="105"/>
        </w:rPr>
        <w:t>themselves</w:t>
      </w:r>
      <w:r>
        <w:rPr>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revised</w:t>
      </w:r>
      <w:r>
        <w:rPr>
          <w:spacing w:val="1"/>
          <w:w w:val="105"/>
        </w:rPr>
        <w:t xml:space="preserve"> </w:t>
      </w:r>
      <w:r>
        <w:rPr>
          <w:w w:val="105"/>
        </w:rPr>
        <w:t>guidelines</w:t>
      </w:r>
      <w:r>
        <w:rPr>
          <w:spacing w:val="-12"/>
          <w:w w:val="105"/>
        </w:rPr>
        <w:t xml:space="preserve"> </w:t>
      </w:r>
      <w:r>
        <w:rPr>
          <w:w w:val="105"/>
        </w:rPr>
        <w:t>notified</w:t>
      </w:r>
      <w:r>
        <w:rPr>
          <w:spacing w:val="-11"/>
          <w:w w:val="105"/>
        </w:rPr>
        <w:t xml:space="preserve"> </w:t>
      </w:r>
      <w:r>
        <w:rPr>
          <w:w w:val="105"/>
        </w:rPr>
        <w:t>by</w:t>
      </w:r>
      <w:r>
        <w:rPr>
          <w:spacing w:val="-11"/>
          <w:w w:val="105"/>
        </w:rPr>
        <w:t xml:space="preserve"> </w:t>
      </w:r>
      <w:r>
        <w:rPr>
          <w:w w:val="105"/>
        </w:rPr>
        <w:t>the</w:t>
      </w:r>
      <w:r>
        <w:rPr>
          <w:spacing w:val="-12"/>
          <w:w w:val="105"/>
        </w:rPr>
        <w:t xml:space="preserve"> </w:t>
      </w:r>
      <w:r>
        <w:rPr>
          <w:w w:val="105"/>
        </w:rPr>
        <w:t>Ministry</w:t>
      </w:r>
      <w:r>
        <w:rPr>
          <w:spacing w:val="-11"/>
          <w:w w:val="105"/>
        </w:rPr>
        <w:t xml:space="preserve"> </w:t>
      </w:r>
      <w:r>
        <w:rPr>
          <w:w w:val="105"/>
        </w:rPr>
        <w:t>of</w:t>
      </w:r>
      <w:r>
        <w:rPr>
          <w:spacing w:val="-11"/>
          <w:w w:val="105"/>
        </w:rPr>
        <w:t xml:space="preserve"> </w:t>
      </w:r>
      <w:r>
        <w:rPr>
          <w:w w:val="105"/>
        </w:rPr>
        <w:t>power</w:t>
      </w:r>
      <w:r>
        <w:rPr>
          <w:spacing w:val="-11"/>
          <w:w w:val="105"/>
        </w:rPr>
        <w:t xml:space="preserve"> </w:t>
      </w:r>
      <w:r>
        <w:rPr>
          <w:w w:val="105"/>
        </w:rPr>
        <w:t>on</w:t>
      </w:r>
      <w:r>
        <w:rPr>
          <w:spacing w:val="-12"/>
          <w:w w:val="105"/>
        </w:rPr>
        <w:t xml:space="preserve"> </w:t>
      </w:r>
      <w:r>
        <w:rPr>
          <w:w w:val="105"/>
        </w:rPr>
        <w:t>30-03-16</w:t>
      </w:r>
      <w:r>
        <w:rPr>
          <w:spacing w:val="-9"/>
          <w:w w:val="105"/>
        </w:rPr>
        <w:t xml:space="preserve"> </w:t>
      </w:r>
      <w:r>
        <w:rPr>
          <w:w w:val="105"/>
        </w:rPr>
        <w:t>carefully</w:t>
      </w:r>
      <w:r>
        <w:rPr>
          <w:spacing w:val="-11"/>
          <w:w w:val="105"/>
        </w:rPr>
        <w:t xml:space="preserve"> </w:t>
      </w:r>
      <w:r>
        <w:rPr>
          <w:w w:val="105"/>
        </w:rPr>
        <w:t>before</w:t>
      </w:r>
      <w:r>
        <w:rPr>
          <w:spacing w:val="-11"/>
          <w:w w:val="105"/>
        </w:rPr>
        <w:t xml:space="preserve"> </w:t>
      </w:r>
      <w:r>
        <w:rPr>
          <w:w w:val="105"/>
        </w:rPr>
        <w:t>submitting</w:t>
      </w:r>
      <w:r>
        <w:rPr>
          <w:spacing w:val="-11"/>
          <w:w w:val="105"/>
        </w:rPr>
        <w:t xml:space="preserve"> </w:t>
      </w:r>
      <w:r>
        <w:rPr>
          <w:w w:val="105"/>
        </w:rPr>
        <w:t>the</w:t>
      </w:r>
      <w:r>
        <w:rPr>
          <w:spacing w:val="-12"/>
          <w:w w:val="105"/>
        </w:rPr>
        <w:t xml:space="preserve"> </w:t>
      </w:r>
      <w:r>
        <w:rPr>
          <w:w w:val="105"/>
        </w:rPr>
        <w:t>offer.</w:t>
      </w:r>
    </w:p>
    <w:p w14:paraId="1DACF66D" w14:textId="77777777" w:rsidR="002D310D" w:rsidRDefault="002D310D">
      <w:pPr>
        <w:spacing w:line="292" w:lineRule="auto"/>
        <w:jc w:val="both"/>
        <w:sectPr w:rsidR="002D310D">
          <w:pgSz w:w="12240" w:h="15840"/>
          <w:pgMar w:top="1360" w:right="300" w:bottom="1220" w:left="340" w:header="0" w:footer="1037" w:gutter="0"/>
          <w:cols w:space="720"/>
        </w:sectPr>
      </w:pPr>
    </w:p>
    <w:p w14:paraId="1DACF66E" w14:textId="77777777" w:rsidR="002D310D" w:rsidRDefault="00E86860" w:rsidP="005458E2">
      <w:pPr>
        <w:pStyle w:val="Heading1"/>
        <w:numPr>
          <w:ilvl w:val="1"/>
          <w:numId w:val="23"/>
        </w:numPr>
        <w:tabs>
          <w:tab w:val="left" w:pos="1808"/>
        </w:tabs>
        <w:spacing w:before="196"/>
        <w:jc w:val="left"/>
      </w:pPr>
      <w:r>
        <w:lastRenderedPageBreak/>
        <w:t>Background</w:t>
      </w:r>
    </w:p>
    <w:p w14:paraId="1DACF66F" w14:textId="77777777" w:rsidR="002D310D" w:rsidRDefault="002D310D">
      <w:pPr>
        <w:pStyle w:val="BodyText"/>
        <w:spacing w:before="8"/>
        <w:rPr>
          <w:b/>
          <w:sz w:val="32"/>
        </w:rPr>
      </w:pPr>
    </w:p>
    <w:p w14:paraId="1DACF670" w14:textId="77777777" w:rsidR="002D310D" w:rsidRDefault="00E86860" w:rsidP="005458E2">
      <w:pPr>
        <w:pStyle w:val="ListParagraph"/>
        <w:numPr>
          <w:ilvl w:val="1"/>
          <w:numId w:val="22"/>
        </w:numPr>
        <w:tabs>
          <w:tab w:val="left" w:pos="1808"/>
        </w:tabs>
        <w:spacing w:before="1"/>
        <w:jc w:val="left"/>
        <w:rPr>
          <w:b/>
          <w:sz w:val="24"/>
        </w:rPr>
      </w:pPr>
      <w:r>
        <w:rPr>
          <w:b/>
          <w:sz w:val="24"/>
        </w:rPr>
        <w:t>About</w:t>
      </w:r>
      <w:r>
        <w:rPr>
          <w:b/>
          <w:spacing w:val="4"/>
          <w:sz w:val="24"/>
        </w:rPr>
        <w:t xml:space="preserve"> </w:t>
      </w:r>
      <w:r>
        <w:rPr>
          <w:b/>
          <w:sz w:val="24"/>
        </w:rPr>
        <w:t>Jubilant</w:t>
      </w:r>
      <w:r>
        <w:rPr>
          <w:b/>
          <w:spacing w:val="-1"/>
          <w:sz w:val="24"/>
        </w:rPr>
        <w:t xml:space="preserve"> </w:t>
      </w:r>
      <w:r>
        <w:rPr>
          <w:b/>
          <w:sz w:val="24"/>
        </w:rPr>
        <w:t>Infrastructure</w:t>
      </w:r>
      <w:r>
        <w:rPr>
          <w:b/>
          <w:spacing w:val="-3"/>
          <w:sz w:val="24"/>
        </w:rPr>
        <w:t xml:space="preserve"> </w:t>
      </w:r>
      <w:r>
        <w:rPr>
          <w:b/>
          <w:sz w:val="24"/>
        </w:rPr>
        <w:t>Limited</w:t>
      </w:r>
      <w:r>
        <w:rPr>
          <w:b/>
          <w:spacing w:val="1"/>
          <w:sz w:val="24"/>
        </w:rPr>
        <w:t xml:space="preserve"> </w:t>
      </w:r>
      <w:r>
        <w:rPr>
          <w:b/>
          <w:sz w:val="24"/>
        </w:rPr>
        <w:t>(JIL)</w:t>
      </w:r>
    </w:p>
    <w:p w14:paraId="1DACF671" w14:textId="77777777" w:rsidR="002D310D" w:rsidRDefault="002D310D">
      <w:pPr>
        <w:pStyle w:val="BodyText"/>
        <w:spacing w:before="7"/>
        <w:rPr>
          <w:b/>
          <w:sz w:val="30"/>
        </w:rPr>
      </w:pPr>
    </w:p>
    <w:p w14:paraId="1DACF672" w14:textId="77777777" w:rsidR="002D310D" w:rsidRDefault="00E86860">
      <w:pPr>
        <w:pStyle w:val="BodyText"/>
        <w:spacing w:line="292" w:lineRule="auto"/>
        <w:ind w:left="1808" w:right="893" w:hanging="708"/>
        <w:jc w:val="both"/>
      </w:pPr>
      <w:r>
        <w:rPr>
          <w:w w:val="105"/>
        </w:rPr>
        <w:t xml:space="preserve">1.1.1. Jubilant Infrastructure Limited is a wholly owned subsidiary of Jubilant </w:t>
      </w:r>
      <w:proofErr w:type="spellStart"/>
      <w:r>
        <w:rPr>
          <w:w w:val="105"/>
        </w:rPr>
        <w:t>Ingrevia</w:t>
      </w:r>
      <w:proofErr w:type="spellEnd"/>
      <w:r>
        <w:rPr>
          <w:w w:val="105"/>
        </w:rPr>
        <w:t xml:space="preserve"> Limited, a</w:t>
      </w:r>
      <w:r>
        <w:rPr>
          <w:spacing w:val="1"/>
          <w:w w:val="105"/>
        </w:rPr>
        <w:t xml:space="preserve"> </w:t>
      </w:r>
      <w:r>
        <w:rPr>
          <w:w w:val="105"/>
        </w:rPr>
        <w:t>global</w:t>
      </w:r>
      <w:r>
        <w:rPr>
          <w:spacing w:val="1"/>
          <w:w w:val="105"/>
        </w:rPr>
        <w:t xml:space="preserve"> </w:t>
      </w:r>
      <w:r>
        <w:rPr>
          <w:w w:val="105"/>
        </w:rPr>
        <w:t>integrated</w:t>
      </w:r>
      <w:r>
        <w:rPr>
          <w:spacing w:val="1"/>
          <w:w w:val="105"/>
        </w:rPr>
        <w:t xml:space="preserve"> </w:t>
      </w:r>
      <w:r>
        <w:rPr>
          <w:w w:val="105"/>
        </w:rPr>
        <w:t>Life</w:t>
      </w:r>
      <w:r>
        <w:rPr>
          <w:spacing w:val="1"/>
          <w:w w:val="105"/>
        </w:rPr>
        <w:t xml:space="preserve"> </w:t>
      </w:r>
      <w:r>
        <w:rPr>
          <w:w w:val="105"/>
        </w:rPr>
        <w:t>Science</w:t>
      </w:r>
      <w:r>
        <w:rPr>
          <w:spacing w:val="1"/>
          <w:w w:val="105"/>
        </w:rPr>
        <w:t xml:space="preserve"> </w:t>
      </w:r>
      <w:r>
        <w:rPr>
          <w:w w:val="105"/>
        </w:rPr>
        <w:t>products</w:t>
      </w:r>
      <w:r>
        <w:rPr>
          <w:spacing w:val="1"/>
          <w:w w:val="105"/>
        </w:rPr>
        <w:t xml:space="preserve"> </w:t>
      </w:r>
      <w:r>
        <w:rPr>
          <w:w w:val="105"/>
        </w:rPr>
        <w:t>and</w:t>
      </w:r>
      <w:r>
        <w:rPr>
          <w:spacing w:val="1"/>
          <w:w w:val="105"/>
        </w:rPr>
        <w:t xml:space="preserve"> </w:t>
      </w:r>
      <w:r>
        <w:rPr>
          <w:w w:val="105"/>
        </w:rPr>
        <w:t>Innovative</w:t>
      </w:r>
      <w:r>
        <w:rPr>
          <w:spacing w:val="1"/>
          <w:w w:val="105"/>
        </w:rPr>
        <w:t xml:space="preserve"> </w:t>
      </w:r>
      <w:r>
        <w:rPr>
          <w:w w:val="105"/>
        </w:rPr>
        <w:t>Solutions</w:t>
      </w:r>
      <w:r>
        <w:rPr>
          <w:spacing w:val="1"/>
          <w:w w:val="105"/>
        </w:rPr>
        <w:t xml:space="preserve"> </w:t>
      </w:r>
      <w:r>
        <w:rPr>
          <w:w w:val="105"/>
        </w:rPr>
        <w:t>provider</w:t>
      </w:r>
      <w:r>
        <w:rPr>
          <w:spacing w:val="1"/>
          <w:w w:val="105"/>
        </w:rPr>
        <w:t xml:space="preserve"> </w:t>
      </w:r>
      <w:r>
        <w:rPr>
          <w:w w:val="105"/>
        </w:rPr>
        <w:t>serving,</w:t>
      </w:r>
      <w:r>
        <w:rPr>
          <w:spacing w:val="1"/>
          <w:w w:val="105"/>
        </w:rPr>
        <w:t xml:space="preserve"> </w:t>
      </w:r>
      <w:r>
        <w:rPr>
          <w:w w:val="105"/>
        </w:rPr>
        <w:t>Pharmaceutical,</w:t>
      </w:r>
      <w:r>
        <w:rPr>
          <w:spacing w:val="1"/>
          <w:w w:val="105"/>
        </w:rPr>
        <w:t xml:space="preserve"> </w:t>
      </w:r>
      <w:r>
        <w:rPr>
          <w:w w:val="105"/>
        </w:rPr>
        <w:t>Nutrition,</w:t>
      </w:r>
      <w:r>
        <w:rPr>
          <w:spacing w:val="1"/>
          <w:w w:val="105"/>
        </w:rPr>
        <w:t xml:space="preserve"> </w:t>
      </w:r>
      <w:r>
        <w:rPr>
          <w:w w:val="105"/>
        </w:rPr>
        <w:t>Agrochemical,</w:t>
      </w:r>
      <w:r>
        <w:rPr>
          <w:spacing w:val="1"/>
          <w:w w:val="105"/>
        </w:rPr>
        <w:t xml:space="preserve"> </w:t>
      </w:r>
      <w:r>
        <w:rPr>
          <w:w w:val="105"/>
        </w:rPr>
        <w:t>Consumer</w:t>
      </w:r>
      <w:r>
        <w:rPr>
          <w:spacing w:val="1"/>
          <w:w w:val="105"/>
        </w:rPr>
        <w:t xml:space="preserve"> </w:t>
      </w:r>
      <w:r>
        <w:rPr>
          <w:w w:val="105"/>
        </w:rPr>
        <w:t>and</w:t>
      </w:r>
      <w:r>
        <w:rPr>
          <w:spacing w:val="1"/>
          <w:w w:val="105"/>
        </w:rPr>
        <w:t xml:space="preserve"> </w:t>
      </w:r>
      <w:r>
        <w:rPr>
          <w:w w:val="105"/>
        </w:rPr>
        <w:t>Industrial</w:t>
      </w:r>
      <w:r>
        <w:rPr>
          <w:spacing w:val="1"/>
          <w:w w:val="105"/>
        </w:rPr>
        <w:t xml:space="preserve"> </w:t>
      </w:r>
      <w:r>
        <w:rPr>
          <w:w w:val="105"/>
        </w:rPr>
        <w:t>customers.</w:t>
      </w:r>
      <w:r>
        <w:rPr>
          <w:spacing w:val="1"/>
          <w:w w:val="105"/>
        </w:rPr>
        <w:t xml:space="preserve"> </w:t>
      </w:r>
      <w:r>
        <w:rPr>
          <w:w w:val="105"/>
        </w:rPr>
        <w:t>Jubilant</w:t>
      </w:r>
      <w:r>
        <w:rPr>
          <w:spacing w:val="-48"/>
          <w:w w:val="105"/>
        </w:rPr>
        <w:t xml:space="preserve"> </w:t>
      </w:r>
      <w:proofErr w:type="spellStart"/>
      <w:r>
        <w:rPr>
          <w:w w:val="105"/>
        </w:rPr>
        <w:t>Ingrevia</w:t>
      </w:r>
      <w:proofErr w:type="spellEnd"/>
      <w:r>
        <w:rPr>
          <w:w w:val="105"/>
        </w:rPr>
        <w:t xml:space="preserve"> offers a broad portfolio of high quality ingredients that find application in wide</w:t>
      </w:r>
      <w:r>
        <w:rPr>
          <w:spacing w:val="1"/>
          <w:w w:val="105"/>
        </w:rPr>
        <w:t xml:space="preserve"> </w:t>
      </w:r>
      <w:r>
        <w:rPr>
          <w:w w:val="105"/>
        </w:rPr>
        <w:t xml:space="preserve">range of industries. Jubilant </w:t>
      </w:r>
      <w:proofErr w:type="spellStart"/>
      <w:proofErr w:type="gramStart"/>
      <w:r>
        <w:rPr>
          <w:w w:val="105"/>
        </w:rPr>
        <w:t>Ingrevia</w:t>
      </w:r>
      <w:proofErr w:type="spellEnd"/>
      <w:r>
        <w:rPr>
          <w:w w:val="105"/>
        </w:rPr>
        <w:t>’ s</w:t>
      </w:r>
      <w:proofErr w:type="gramEnd"/>
      <w:r>
        <w:rPr>
          <w:w w:val="105"/>
        </w:rPr>
        <w:t xml:space="preserve"> portfolio also extends to custom research and</w:t>
      </w:r>
      <w:r>
        <w:rPr>
          <w:spacing w:val="1"/>
          <w:w w:val="105"/>
        </w:rPr>
        <w:t xml:space="preserve"> </w:t>
      </w:r>
      <w:r>
        <w:rPr>
          <w:w w:val="105"/>
        </w:rPr>
        <w:t>manufacturing</w:t>
      </w:r>
      <w:r>
        <w:rPr>
          <w:spacing w:val="-4"/>
          <w:w w:val="105"/>
        </w:rPr>
        <w:t xml:space="preserve"> </w:t>
      </w:r>
      <w:r>
        <w:rPr>
          <w:w w:val="105"/>
        </w:rPr>
        <w:t>for</w:t>
      </w:r>
      <w:r>
        <w:rPr>
          <w:spacing w:val="-1"/>
          <w:w w:val="105"/>
        </w:rPr>
        <w:t xml:space="preserve"> </w:t>
      </w:r>
      <w:r>
        <w:rPr>
          <w:w w:val="105"/>
        </w:rPr>
        <w:t>pharmaceutical</w:t>
      </w:r>
      <w:r>
        <w:rPr>
          <w:spacing w:val="-4"/>
          <w:w w:val="105"/>
        </w:rPr>
        <w:t xml:space="preserve"> </w:t>
      </w:r>
      <w:r>
        <w:rPr>
          <w:w w:val="105"/>
        </w:rPr>
        <w:t>and</w:t>
      </w:r>
      <w:r>
        <w:rPr>
          <w:spacing w:val="-1"/>
          <w:w w:val="105"/>
        </w:rPr>
        <w:t xml:space="preserve"> </w:t>
      </w:r>
      <w:r>
        <w:rPr>
          <w:w w:val="105"/>
        </w:rPr>
        <w:t>agrochemical</w:t>
      </w:r>
      <w:r>
        <w:rPr>
          <w:spacing w:val="-3"/>
          <w:w w:val="105"/>
        </w:rPr>
        <w:t xml:space="preserve"> </w:t>
      </w:r>
      <w:r>
        <w:rPr>
          <w:w w:val="105"/>
        </w:rPr>
        <w:t>customers</w:t>
      </w:r>
      <w:r>
        <w:rPr>
          <w:spacing w:val="-3"/>
          <w:w w:val="105"/>
        </w:rPr>
        <w:t xml:space="preserve"> </w:t>
      </w:r>
      <w:r>
        <w:rPr>
          <w:w w:val="105"/>
        </w:rPr>
        <w:t>on an</w:t>
      </w:r>
      <w:r>
        <w:rPr>
          <w:spacing w:val="-3"/>
          <w:w w:val="105"/>
        </w:rPr>
        <w:t xml:space="preserve"> </w:t>
      </w:r>
      <w:r>
        <w:rPr>
          <w:w w:val="105"/>
        </w:rPr>
        <w:t>exclusive</w:t>
      </w:r>
      <w:r>
        <w:rPr>
          <w:spacing w:val="1"/>
          <w:w w:val="105"/>
        </w:rPr>
        <w:t xml:space="preserve"> </w:t>
      </w:r>
      <w:r>
        <w:rPr>
          <w:w w:val="105"/>
        </w:rPr>
        <w:t>basis.</w:t>
      </w:r>
    </w:p>
    <w:p w14:paraId="1DACF673" w14:textId="77777777" w:rsidR="002D310D" w:rsidRDefault="002D310D">
      <w:pPr>
        <w:pStyle w:val="BodyText"/>
        <w:rPr>
          <w:sz w:val="26"/>
        </w:rPr>
      </w:pPr>
    </w:p>
    <w:p w14:paraId="1DACF674" w14:textId="77777777" w:rsidR="002D310D" w:rsidRDefault="002D310D">
      <w:pPr>
        <w:pStyle w:val="BodyText"/>
        <w:spacing w:before="11"/>
        <w:rPr>
          <w:sz w:val="26"/>
        </w:rPr>
      </w:pPr>
    </w:p>
    <w:p w14:paraId="1DACF675" w14:textId="77777777" w:rsidR="002D310D" w:rsidRDefault="00E86860" w:rsidP="005458E2">
      <w:pPr>
        <w:pStyle w:val="Heading1"/>
        <w:numPr>
          <w:ilvl w:val="1"/>
          <w:numId w:val="22"/>
        </w:numPr>
        <w:tabs>
          <w:tab w:val="left" w:pos="1807"/>
          <w:tab w:val="left" w:pos="1808"/>
        </w:tabs>
        <w:ind w:hanging="567"/>
        <w:jc w:val="left"/>
      </w:pPr>
      <w:r>
        <w:t>About</w:t>
      </w:r>
      <w:r>
        <w:rPr>
          <w:spacing w:val="27"/>
        </w:rPr>
        <w:t xml:space="preserve"> </w:t>
      </w:r>
      <w:r>
        <w:t>JIL</w:t>
      </w:r>
      <w:r>
        <w:rPr>
          <w:spacing w:val="27"/>
        </w:rPr>
        <w:t xml:space="preserve"> </w:t>
      </w:r>
      <w:r>
        <w:t>–</w:t>
      </w:r>
      <w:r>
        <w:rPr>
          <w:spacing w:val="27"/>
        </w:rPr>
        <w:t xml:space="preserve"> </w:t>
      </w:r>
      <w:r>
        <w:t>Special</w:t>
      </w:r>
      <w:r>
        <w:rPr>
          <w:spacing w:val="25"/>
        </w:rPr>
        <w:t xml:space="preserve"> </w:t>
      </w:r>
      <w:r>
        <w:t>Economic</w:t>
      </w:r>
      <w:r>
        <w:rPr>
          <w:spacing w:val="22"/>
        </w:rPr>
        <w:t xml:space="preserve"> </w:t>
      </w:r>
      <w:r>
        <w:t>Zone</w:t>
      </w:r>
      <w:r>
        <w:rPr>
          <w:spacing w:val="25"/>
        </w:rPr>
        <w:t xml:space="preserve"> </w:t>
      </w:r>
      <w:r>
        <w:t>(JIL</w:t>
      </w:r>
      <w:r>
        <w:rPr>
          <w:spacing w:val="23"/>
        </w:rPr>
        <w:t xml:space="preserve"> </w:t>
      </w:r>
      <w:r>
        <w:t>SEZ)</w:t>
      </w:r>
    </w:p>
    <w:p w14:paraId="1DACF676" w14:textId="77777777" w:rsidR="002D310D" w:rsidRDefault="002D310D">
      <w:pPr>
        <w:pStyle w:val="BodyText"/>
        <w:spacing w:before="7"/>
        <w:rPr>
          <w:b/>
          <w:sz w:val="30"/>
        </w:rPr>
      </w:pPr>
    </w:p>
    <w:p w14:paraId="1DACF677" w14:textId="77777777" w:rsidR="002D310D" w:rsidRDefault="00E86860" w:rsidP="005458E2">
      <w:pPr>
        <w:pStyle w:val="ListParagraph"/>
        <w:numPr>
          <w:ilvl w:val="2"/>
          <w:numId w:val="22"/>
        </w:numPr>
        <w:tabs>
          <w:tab w:val="left" w:pos="1809"/>
        </w:tabs>
        <w:spacing w:line="290" w:lineRule="auto"/>
        <w:ind w:right="894"/>
      </w:pPr>
      <w:r>
        <w:rPr>
          <w:w w:val="105"/>
        </w:rPr>
        <w:t>Jubilant Infrastructure Limited SEZ (JIL SEZ) (hereinafter referred to as “Procurer”), has</w:t>
      </w:r>
      <w:r>
        <w:rPr>
          <w:spacing w:val="1"/>
          <w:w w:val="105"/>
        </w:rPr>
        <w:t xml:space="preserve"> </w:t>
      </w:r>
      <w:r>
        <w:rPr>
          <w:w w:val="105"/>
        </w:rPr>
        <w:t xml:space="preserve">developed a Sector Specific SEZ for Chemicals in 310.66 Acres of land at </w:t>
      </w:r>
      <w:proofErr w:type="spellStart"/>
      <w:r>
        <w:rPr>
          <w:w w:val="105"/>
        </w:rPr>
        <w:t>Vilayat</w:t>
      </w:r>
      <w:proofErr w:type="spellEnd"/>
      <w:r>
        <w:rPr>
          <w:w w:val="105"/>
        </w:rPr>
        <w:t xml:space="preserve"> GIDC</w:t>
      </w:r>
      <w:r>
        <w:rPr>
          <w:spacing w:val="1"/>
          <w:w w:val="105"/>
        </w:rPr>
        <w:t xml:space="preserve"> </w:t>
      </w:r>
      <w:r>
        <w:rPr>
          <w:w w:val="105"/>
        </w:rPr>
        <w:t>Industrial</w:t>
      </w:r>
      <w:r>
        <w:rPr>
          <w:spacing w:val="1"/>
          <w:w w:val="105"/>
        </w:rPr>
        <w:t xml:space="preserve"> </w:t>
      </w:r>
      <w:r>
        <w:rPr>
          <w:w w:val="105"/>
        </w:rPr>
        <w:t>Estate, in Bharuch</w:t>
      </w:r>
      <w:r>
        <w:rPr>
          <w:spacing w:val="-2"/>
          <w:w w:val="105"/>
        </w:rPr>
        <w:t xml:space="preserve"> </w:t>
      </w:r>
      <w:r>
        <w:rPr>
          <w:w w:val="105"/>
        </w:rPr>
        <w:t>District</w:t>
      </w:r>
      <w:r>
        <w:rPr>
          <w:spacing w:val="-3"/>
          <w:w w:val="105"/>
        </w:rPr>
        <w:t xml:space="preserve"> </w:t>
      </w:r>
      <w:r>
        <w:rPr>
          <w:w w:val="105"/>
        </w:rPr>
        <w:t>of</w:t>
      </w:r>
      <w:r>
        <w:rPr>
          <w:spacing w:val="-1"/>
          <w:w w:val="105"/>
        </w:rPr>
        <w:t xml:space="preserve"> </w:t>
      </w:r>
      <w:r>
        <w:rPr>
          <w:w w:val="105"/>
        </w:rPr>
        <w:t>Gujarat.</w:t>
      </w:r>
    </w:p>
    <w:p w14:paraId="1DACF678" w14:textId="77777777" w:rsidR="002D310D" w:rsidRDefault="002D310D">
      <w:pPr>
        <w:pStyle w:val="BodyText"/>
        <w:spacing w:before="2"/>
        <w:rPr>
          <w:sz w:val="32"/>
        </w:rPr>
      </w:pPr>
    </w:p>
    <w:p w14:paraId="1DACF679" w14:textId="77777777" w:rsidR="002D310D" w:rsidRDefault="00E86860" w:rsidP="005458E2">
      <w:pPr>
        <w:pStyle w:val="ListParagraph"/>
        <w:numPr>
          <w:ilvl w:val="2"/>
          <w:numId w:val="22"/>
        </w:numPr>
        <w:tabs>
          <w:tab w:val="left" w:pos="1809"/>
        </w:tabs>
        <w:spacing w:line="288" w:lineRule="auto"/>
        <w:ind w:right="891"/>
      </w:pPr>
      <w:r>
        <w:rPr>
          <w:w w:val="105"/>
        </w:rPr>
        <w:t>Ministry of Commerce and Industry (Department of Commerce), Government of India has</w:t>
      </w:r>
      <w:r>
        <w:rPr>
          <w:spacing w:val="1"/>
          <w:w w:val="105"/>
        </w:rPr>
        <w:t xml:space="preserve"> </w:t>
      </w:r>
      <w:r>
        <w:rPr>
          <w:w w:val="105"/>
        </w:rPr>
        <w:t>notified JIL as the developer for the SEZ on 107.16.50 Ha of land Vide Gazette Notification</w:t>
      </w:r>
      <w:r>
        <w:rPr>
          <w:spacing w:val="1"/>
          <w:w w:val="105"/>
        </w:rPr>
        <w:t xml:space="preserve"> </w:t>
      </w:r>
      <w:r>
        <w:rPr>
          <w:w w:val="105"/>
        </w:rPr>
        <w:t>No. S.O. 290(E) dated 11</w:t>
      </w:r>
      <w:proofErr w:type="spellStart"/>
      <w:r>
        <w:rPr>
          <w:w w:val="105"/>
          <w:position w:val="5"/>
          <w:sz w:val="14"/>
        </w:rPr>
        <w:t>th</w:t>
      </w:r>
      <w:proofErr w:type="spellEnd"/>
      <w:r>
        <w:rPr>
          <w:w w:val="105"/>
          <w:position w:val="5"/>
          <w:sz w:val="14"/>
        </w:rPr>
        <w:t xml:space="preserve"> </w:t>
      </w:r>
      <w:r>
        <w:rPr>
          <w:w w:val="105"/>
        </w:rPr>
        <w:t>February, 2008. Furthermore, vide Notification No. S.O. 2964(E)</w:t>
      </w:r>
      <w:r>
        <w:rPr>
          <w:spacing w:val="-48"/>
          <w:w w:val="105"/>
        </w:rPr>
        <w:t xml:space="preserve"> </w:t>
      </w:r>
      <w:r>
        <w:rPr>
          <w:spacing w:val="-1"/>
          <w:w w:val="105"/>
        </w:rPr>
        <w:t>dated</w:t>
      </w:r>
      <w:r>
        <w:rPr>
          <w:spacing w:val="-10"/>
          <w:w w:val="105"/>
        </w:rPr>
        <w:t xml:space="preserve"> </w:t>
      </w:r>
      <w:r>
        <w:rPr>
          <w:w w:val="105"/>
        </w:rPr>
        <w:t>5</w:t>
      </w:r>
      <w:proofErr w:type="spellStart"/>
      <w:r>
        <w:rPr>
          <w:w w:val="105"/>
          <w:position w:val="5"/>
          <w:sz w:val="14"/>
        </w:rPr>
        <w:t>th</w:t>
      </w:r>
      <w:proofErr w:type="spellEnd"/>
      <w:r>
        <w:rPr>
          <w:spacing w:val="7"/>
          <w:w w:val="105"/>
          <w:position w:val="5"/>
          <w:sz w:val="14"/>
        </w:rPr>
        <w:t xml:space="preserve"> </w:t>
      </w:r>
      <w:r>
        <w:rPr>
          <w:w w:val="105"/>
        </w:rPr>
        <w:t>September</w:t>
      </w:r>
      <w:r>
        <w:rPr>
          <w:spacing w:val="-9"/>
          <w:w w:val="105"/>
        </w:rPr>
        <w:t xml:space="preserve"> </w:t>
      </w:r>
      <w:r>
        <w:rPr>
          <w:w w:val="105"/>
        </w:rPr>
        <w:t>2017,</w:t>
      </w:r>
      <w:r>
        <w:rPr>
          <w:spacing w:val="-12"/>
          <w:w w:val="105"/>
        </w:rPr>
        <w:t xml:space="preserve"> </w:t>
      </w:r>
      <w:r>
        <w:rPr>
          <w:w w:val="105"/>
        </w:rPr>
        <w:t>Ministry</w:t>
      </w:r>
      <w:r>
        <w:rPr>
          <w:spacing w:val="-11"/>
          <w:w w:val="105"/>
        </w:rPr>
        <w:t xml:space="preserve"> </w:t>
      </w:r>
      <w:r>
        <w:rPr>
          <w:w w:val="105"/>
        </w:rPr>
        <w:t>of</w:t>
      </w:r>
      <w:r>
        <w:rPr>
          <w:spacing w:val="-12"/>
          <w:w w:val="105"/>
        </w:rPr>
        <w:t xml:space="preserve"> </w:t>
      </w:r>
      <w:r>
        <w:rPr>
          <w:w w:val="105"/>
        </w:rPr>
        <w:t>Commerce</w:t>
      </w:r>
      <w:r>
        <w:rPr>
          <w:spacing w:val="-5"/>
          <w:w w:val="105"/>
        </w:rPr>
        <w:t xml:space="preserve"> </w:t>
      </w:r>
      <w:r>
        <w:rPr>
          <w:w w:val="105"/>
        </w:rPr>
        <w:t>and</w:t>
      </w:r>
      <w:r>
        <w:rPr>
          <w:spacing w:val="-12"/>
          <w:w w:val="105"/>
        </w:rPr>
        <w:t xml:space="preserve"> </w:t>
      </w:r>
      <w:r>
        <w:rPr>
          <w:w w:val="105"/>
        </w:rPr>
        <w:t>Industry</w:t>
      </w:r>
      <w:r>
        <w:rPr>
          <w:spacing w:val="-11"/>
          <w:w w:val="105"/>
        </w:rPr>
        <w:t xml:space="preserve"> </w:t>
      </w:r>
      <w:r>
        <w:rPr>
          <w:w w:val="105"/>
        </w:rPr>
        <w:t>(Department</w:t>
      </w:r>
      <w:r>
        <w:rPr>
          <w:spacing w:val="-13"/>
          <w:w w:val="105"/>
        </w:rPr>
        <w:t xml:space="preserve"> </w:t>
      </w:r>
      <w:r>
        <w:rPr>
          <w:w w:val="105"/>
        </w:rPr>
        <w:t>of</w:t>
      </w:r>
      <w:r>
        <w:rPr>
          <w:spacing w:val="-11"/>
          <w:w w:val="105"/>
        </w:rPr>
        <w:t xml:space="preserve"> </w:t>
      </w:r>
      <w:r>
        <w:rPr>
          <w:w w:val="105"/>
        </w:rPr>
        <w:t>Commerce),</w:t>
      </w:r>
      <w:r>
        <w:rPr>
          <w:spacing w:val="-49"/>
          <w:w w:val="105"/>
        </w:rPr>
        <w:t xml:space="preserve"> </w:t>
      </w:r>
      <w:r>
        <w:rPr>
          <w:w w:val="105"/>
        </w:rPr>
        <w:t>Government of India has notified an additional area of 18.55.92 Ha as a part of JIL SEZ,</w:t>
      </w:r>
      <w:r>
        <w:rPr>
          <w:spacing w:val="1"/>
          <w:w w:val="105"/>
        </w:rPr>
        <w:t xml:space="preserve"> </w:t>
      </w:r>
      <w:r>
        <w:rPr>
          <w:w w:val="105"/>
        </w:rPr>
        <w:t xml:space="preserve">thereby making total area of the Special Economic Zone as 125.72.07 Ha in </w:t>
      </w:r>
      <w:proofErr w:type="spellStart"/>
      <w:r>
        <w:rPr>
          <w:w w:val="105"/>
        </w:rPr>
        <w:t>Vilayat</w:t>
      </w:r>
      <w:proofErr w:type="spellEnd"/>
      <w:r>
        <w:rPr>
          <w:w w:val="105"/>
        </w:rPr>
        <w:t xml:space="preserve"> and</w:t>
      </w:r>
      <w:r>
        <w:rPr>
          <w:spacing w:val="1"/>
          <w:w w:val="105"/>
        </w:rPr>
        <w:t xml:space="preserve"> </w:t>
      </w:r>
      <w:proofErr w:type="spellStart"/>
      <w:r>
        <w:rPr>
          <w:w w:val="105"/>
        </w:rPr>
        <w:t>Vorasamni</w:t>
      </w:r>
      <w:proofErr w:type="spellEnd"/>
      <w:r>
        <w:rPr>
          <w:w w:val="105"/>
        </w:rPr>
        <w:t xml:space="preserve"> village in Taluka </w:t>
      </w:r>
      <w:proofErr w:type="spellStart"/>
      <w:r>
        <w:rPr>
          <w:w w:val="105"/>
        </w:rPr>
        <w:t>Vagra</w:t>
      </w:r>
      <w:proofErr w:type="spellEnd"/>
      <w:r>
        <w:rPr>
          <w:w w:val="105"/>
        </w:rPr>
        <w:t xml:space="preserve">, District Bharuch in the </w:t>
      </w:r>
      <w:proofErr w:type="spellStart"/>
      <w:r>
        <w:rPr>
          <w:w w:val="105"/>
        </w:rPr>
        <w:t>Stateof</w:t>
      </w:r>
      <w:proofErr w:type="spellEnd"/>
      <w:r>
        <w:rPr>
          <w:w w:val="105"/>
        </w:rPr>
        <w:t xml:space="preserve"> Gujarat. JIL SEZ has</w:t>
      </w:r>
      <w:r>
        <w:rPr>
          <w:spacing w:val="1"/>
          <w:w w:val="105"/>
        </w:rPr>
        <w:t xml:space="preserve"> </w:t>
      </w:r>
      <w:r>
        <w:rPr>
          <w:w w:val="105"/>
        </w:rPr>
        <w:t>received</w:t>
      </w:r>
      <w:r>
        <w:rPr>
          <w:spacing w:val="1"/>
          <w:w w:val="105"/>
        </w:rPr>
        <w:t xml:space="preserve"> </w:t>
      </w:r>
      <w:r>
        <w:rPr>
          <w:w w:val="105"/>
        </w:rPr>
        <w:t>environmental</w:t>
      </w:r>
      <w:r>
        <w:rPr>
          <w:spacing w:val="1"/>
          <w:w w:val="105"/>
        </w:rPr>
        <w:t xml:space="preserve"> </w:t>
      </w:r>
      <w:r>
        <w:rPr>
          <w:w w:val="105"/>
        </w:rPr>
        <w:t>clearance</w:t>
      </w:r>
      <w:r>
        <w:rPr>
          <w:spacing w:val="1"/>
          <w:w w:val="105"/>
        </w:rPr>
        <w:t xml:space="preserve"> </w:t>
      </w:r>
      <w:r>
        <w:rPr>
          <w:w w:val="105"/>
        </w:rPr>
        <w:t>on</w:t>
      </w:r>
      <w:r>
        <w:rPr>
          <w:spacing w:val="1"/>
          <w:w w:val="105"/>
        </w:rPr>
        <w:t xml:space="preserve"> </w:t>
      </w:r>
      <w:r>
        <w:rPr>
          <w:w w:val="105"/>
        </w:rPr>
        <w:t>3</w:t>
      </w:r>
      <w:proofErr w:type="spellStart"/>
      <w:r>
        <w:rPr>
          <w:w w:val="105"/>
          <w:position w:val="5"/>
          <w:sz w:val="14"/>
        </w:rPr>
        <w:t>rd</w:t>
      </w:r>
      <w:proofErr w:type="spellEnd"/>
      <w:r>
        <w:rPr>
          <w:spacing w:val="1"/>
          <w:w w:val="105"/>
          <w:position w:val="5"/>
          <w:sz w:val="14"/>
        </w:rPr>
        <w:t xml:space="preserve"> </w:t>
      </w:r>
      <w:r>
        <w:rPr>
          <w:w w:val="105"/>
        </w:rPr>
        <w:t>July</w:t>
      </w:r>
      <w:r>
        <w:rPr>
          <w:spacing w:val="1"/>
          <w:w w:val="105"/>
        </w:rPr>
        <w:t xml:space="preserve"> </w:t>
      </w:r>
      <w:r>
        <w:rPr>
          <w:w w:val="105"/>
        </w:rPr>
        <w:t>2008</w:t>
      </w:r>
      <w:r>
        <w:rPr>
          <w:spacing w:val="1"/>
          <w:w w:val="105"/>
        </w:rPr>
        <w:t xml:space="preserve"> </w:t>
      </w:r>
      <w:r>
        <w:rPr>
          <w:w w:val="105"/>
        </w:rPr>
        <w:t>by</w:t>
      </w:r>
      <w:r>
        <w:rPr>
          <w:spacing w:val="1"/>
          <w:w w:val="105"/>
        </w:rPr>
        <w:t xml:space="preserve"> </w:t>
      </w:r>
      <w:r>
        <w:rPr>
          <w:w w:val="105"/>
        </w:rPr>
        <w:t>State</w:t>
      </w:r>
      <w:r>
        <w:rPr>
          <w:spacing w:val="1"/>
          <w:w w:val="105"/>
        </w:rPr>
        <w:t xml:space="preserve"> </w:t>
      </w:r>
      <w:r>
        <w:rPr>
          <w:w w:val="105"/>
        </w:rPr>
        <w:t>level</w:t>
      </w:r>
      <w:r>
        <w:rPr>
          <w:spacing w:val="1"/>
          <w:w w:val="105"/>
        </w:rPr>
        <w:t xml:space="preserve"> </w:t>
      </w:r>
      <w:r>
        <w:rPr>
          <w:w w:val="105"/>
        </w:rPr>
        <w:t>expert</w:t>
      </w:r>
      <w:r>
        <w:rPr>
          <w:spacing w:val="1"/>
          <w:w w:val="105"/>
        </w:rPr>
        <w:t xml:space="preserve"> </w:t>
      </w:r>
      <w:r>
        <w:rPr>
          <w:w w:val="105"/>
        </w:rPr>
        <w:t>appraisal</w:t>
      </w:r>
      <w:r>
        <w:rPr>
          <w:spacing w:val="1"/>
          <w:w w:val="105"/>
        </w:rPr>
        <w:t xml:space="preserve"> </w:t>
      </w:r>
      <w:r>
        <w:rPr>
          <w:w w:val="105"/>
        </w:rPr>
        <w:t>committee,</w:t>
      </w:r>
      <w:r>
        <w:rPr>
          <w:spacing w:val="2"/>
          <w:w w:val="105"/>
        </w:rPr>
        <w:t xml:space="preserve"> </w:t>
      </w:r>
      <w:r>
        <w:rPr>
          <w:w w:val="105"/>
        </w:rPr>
        <w:t>Government</w:t>
      </w:r>
      <w:r>
        <w:rPr>
          <w:spacing w:val="1"/>
          <w:w w:val="105"/>
        </w:rPr>
        <w:t xml:space="preserve"> </w:t>
      </w:r>
      <w:r>
        <w:rPr>
          <w:w w:val="105"/>
        </w:rPr>
        <w:t>of</w:t>
      </w:r>
      <w:r>
        <w:rPr>
          <w:spacing w:val="-1"/>
          <w:w w:val="105"/>
        </w:rPr>
        <w:t xml:space="preserve"> </w:t>
      </w:r>
      <w:r>
        <w:rPr>
          <w:w w:val="105"/>
        </w:rPr>
        <w:t>Gujarat.</w:t>
      </w:r>
    </w:p>
    <w:p w14:paraId="1DACF67A" w14:textId="77777777" w:rsidR="002D310D" w:rsidRDefault="002D310D">
      <w:pPr>
        <w:spacing w:line="288" w:lineRule="auto"/>
        <w:jc w:val="both"/>
        <w:sectPr w:rsidR="002D310D">
          <w:footerReference w:type="default" r:id="rId10"/>
          <w:pgSz w:w="12240" w:h="15840"/>
          <w:pgMar w:top="1500" w:right="300" w:bottom="1220" w:left="340" w:header="0" w:footer="1037" w:gutter="0"/>
          <w:pgNumType w:start="3"/>
          <w:cols w:space="720"/>
        </w:sectPr>
      </w:pPr>
    </w:p>
    <w:p w14:paraId="1DACF67B" w14:textId="77777777" w:rsidR="002D310D" w:rsidRDefault="002D310D">
      <w:pPr>
        <w:pStyle w:val="BodyText"/>
        <w:spacing w:before="1" w:after="1"/>
        <w:rPr>
          <w:sz w:val="20"/>
        </w:rPr>
      </w:pPr>
    </w:p>
    <w:p w14:paraId="1DACF67C" w14:textId="77777777" w:rsidR="002D310D" w:rsidRDefault="00E86860">
      <w:pPr>
        <w:pStyle w:val="BodyText"/>
        <w:ind w:left="111"/>
        <w:rPr>
          <w:sz w:val="20"/>
        </w:rPr>
      </w:pPr>
      <w:r>
        <w:rPr>
          <w:noProof/>
          <w:sz w:val="20"/>
        </w:rPr>
        <w:drawing>
          <wp:inline distT="0" distB="0" distL="0" distR="0" wp14:anchorId="1DACF9CC" wp14:editId="1DACF9CD">
            <wp:extent cx="6996601" cy="761771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6996601" cy="7617714"/>
                    </a:xfrm>
                    <a:prstGeom prst="rect">
                      <a:avLst/>
                    </a:prstGeom>
                  </pic:spPr>
                </pic:pic>
              </a:graphicData>
            </a:graphic>
          </wp:inline>
        </w:drawing>
      </w:r>
    </w:p>
    <w:p w14:paraId="1DACF67D" w14:textId="77777777" w:rsidR="002D310D" w:rsidRDefault="002D310D">
      <w:pPr>
        <w:pStyle w:val="BodyText"/>
        <w:spacing w:before="5"/>
        <w:rPr>
          <w:sz w:val="23"/>
        </w:rPr>
      </w:pPr>
    </w:p>
    <w:p w14:paraId="1DACF67E" w14:textId="77777777" w:rsidR="002D310D" w:rsidRDefault="00E86860" w:rsidP="005458E2">
      <w:pPr>
        <w:pStyle w:val="ListParagraph"/>
        <w:numPr>
          <w:ilvl w:val="0"/>
          <w:numId w:val="21"/>
        </w:numPr>
        <w:tabs>
          <w:tab w:val="left" w:pos="1280"/>
        </w:tabs>
        <w:spacing w:before="113"/>
        <w:jc w:val="left"/>
        <w:rPr>
          <w:b/>
        </w:rPr>
      </w:pPr>
      <w:r>
        <w:rPr>
          <w:b/>
          <w:w w:val="105"/>
        </w:rPr>
        <w:t>Please</w:t>
      </w:r>
      <w:r>
        <w:rPr>
          <w:b/>
          <w:spacing w:val="-4"/>
          <w:w w:val="105"/>
        </w:rPr>
        <w:t xml:space="preserve"> </w:t>
      </w:r>
      <w:r>
        <w:rPr>
          <w:b/>
          <w:w w:val="105"/>
        </w:rPr>
        <w:t>upload</w:t>
      </w:r>
      <w:r>
        <w:rPr>
          <w:b/>
          <w:spacing w:val="-3"/>
          <w:w w:val="105"/>
        </w:rPr>
        <w:t xml:space="preserve"> </w:t>
      </w:r>
      <w:r>
        <w:rPr>
          <w:b/>
          <w:w w:val="105"/>
        </w:rPr>
        <w:t>map</w:t>
      </w:r>
      <w:r>
        <w:rPr>
          <w:b/>
          <w:spacing w:val="-3"/>
          <w:w w:val="105"/>
        </w:rPr>
        <w:t xml:space="preserve"> </w:t>
      </w:r>
      <w:r>
        <w:rPr>
          <w:b/>
          <w:w w:val="105"/>
        </w:rPr>
        <w:t>of</w:t>
      </w:r>
      <w:r>
        <w:rPr>
          <w:b/>
          <w:spacing w:val="-3"/>
          <w:w w:val="105"/>
        </w:rPr>
        <w:t xml:space="preserve"> </w:t>
      </w:r>
      <w:r>
        <w:rPr>
          <w:b/>
          <w:w w:val="105"/>
        </w:rPr>
        <w:t>Jubilant</w:t>
      </w:r>
      <w:r>
        <w:rPr>
          <w:b/>
          <w:spacing w:val="-2"/>
          <w:w w:val="105"/>
        </w:rPr>
        <w:t xml:space="preserve"> </w:t>
      </w:r>
      <w:r>
        <w:rPr>
          <w:b/>
          <w:w w:val="105"/>
        </w:rPr>
        <w:t>Infrastructure</w:t>
      </w:r>
      <w:r>
        <w:rPr>
          <w:b/>
          <w:spacing w:val="-4"/>
          <w:w w:val="105"/>
        </w:rPr>
        <w:t xml:space="preserve"> </w:t>
      </w:r>
      <w:r>
        <w:rPr>
          <w:b/>
          <w:w w:val="105"/>
        </w:rPr>
        <w:t>Limited</w:t>
      </w:r>
    </w:p>
    <w:p w14:paraId="1DACF67F" w14:textId="77777777" w:rsidR="002D310D" w:rsidRDefault="002D310D">
      <w:pPr>
        <w:sectPr w:rsidR="002D310D">
          <w:pgSz w:w="12240" w:h="15840"/>
          <w:pgMar w:top="1500" w:right="300" w:bottom="1220" w:left="340" w:header="0" w:footer="1037" w:gutter="0"/>
          <w:cols w:space="720"/>
        </w:sectPr>
      </w:pPr>
    </w:p>
    <w:p w14:paraId="1DACF680" w14:textId="77777777" w:rsidR="002D310D" w:rsidRDefault="002D310D">
      <w:pPr>
        <w:pStyle w:val="BodyText"/>
        <w:rPr>
          <w:b/>
          <w:sz w:val="20"/>
        </w:rPr>
      </w:pPr>
    </w:p>
    <w:p w14:paraId="1DACF681" w14:textId="77777777" w:rsidR="002D310D" w:rsidRDefault="002D310D">
      <w:pPr>
        <w:pStyle w:val="BodyText"/>
        <w:rPr>
          <w:b/>
          <w:sz w:val="20"/>
        </w:rPr>
      </w:pPr>
    </w:p>
    <w:p w14:paraId="1DACF682" w14:textId="77777777" w:rsidR="002D310D" w:rsidRDefault="00E86860" w:rsidP="005458E2">
      <w:pPr>
        <w:pStyle w:val="Heading1"/>
        <w:numPr>
          <w:ilvl w:val="1"/>
          <w:numId w:val="23"/>
        </w:numPr>
        <w:tabs>
          <w:tab w:val="left" w:pos="1807"/>
          <w:tab w:val="left" w:pos="1808"/>
        </w:tabs>
        <w:spacing w:before="236"/>
        <w:ind w:hanging="428"/>
        <w:jc w:val="left"/>
      </w:pPr>
      <w:r>
        <w:t>E-Bidding</w:t>
      </w:r>
      <w:r>
        <w:rPr>
          <w:spacing w:val="-3"/>
        </w:rPr>
        <w:t xml:space="preserve"> </w:t>
      </w:r>
      <w:r>
        <w:t>Process</w:t>
      </w:r>
      <w:r>
        <w:rPr>
          <w:spacing w:val="-4"/>
        </w:rPr>
        <w:t xml:space="preserve"> </w:t>
      </w:r>
      <w:r>
        <w:t>Fees</w:t>
      </w:r>
    </w:p>
    <w:p w14:paraId="1DACF683" w14:textId="77777777" w:rsidR="002D310D" w:rsidRDefault="002D310D">
      <w:pPr>
        <w:pStyle w:val="BodyText"/>
        <w:spacing w:before="10"/>
        <w:rPr>
          <w:b/>
          <w:sz w:val="30"/>
        </w:rPr>
      </w:pPr>
    </w:p>
    <w:p w14:paraId="1DACF684" w14:textId="77777777" w:rsidR="002D310D" w:rsidRDefault="00E86860">
      <w:pPr>
        <w:pStyle w:val="BodyText"/>
        <w:spacing w:line="292" w:lineRule="auto"/>
        <w:ind w:left="1807" w:right="897" w:hanging="567"/>
        <w:jc w:val="both"/>
      </w:pPr>
      <w:r>
        <w:t>2.1.</w:t>
      </w:r>
      <w:r>
        <w:rPr>
          <w:spacing w:val="49"/>
        </w:rPr>
        <w:t xml:space="preserve"> </w:t>
      </w:r>
      <w:r>
        <w:t>All the</w:t>
      </w:r>
      <w:r>
        <w:rPr>
          <w:spacing w:val="48"/>
        </w:rPr>
        <w:t xml:space="preserve"> </w:t>
      </w:r>
      <w:r>
        <w:t>Bidders would be</w:t>
      </w:r>
      <w:r>
        <w:rPr>
          <w:spacing w:val="48"/>
        </w:rPr>
        <w:t xml:space="preserve"> </w:t>
      </w:r>
      <w:r>
        <w:t>able</w:t>
      </w:r>
      <w:r>
        <w:rPr>
          <w:spacing w:val="49"/>
        </w:rPr>
        <w:t xml:space="preserve"> </w:t>
      </w:r>
      <w:r>
        <w:t>to participate in</w:t>
      </w:r>
      <w:r>
        <w:rPr>
          <w:spacing w:val="48"/>
        </w:rPr>
        <w:t xml:space="preserve"> </w:t>
      </w:r>
      <w:r>
        <w:t>the</w:t>
      </w:r>
      <w:r>
        <w:rPr>
          <w:spacing w:val="49"/>
        </w:rPr>
        <w:t xml:space="preserve"> </w:t>
      </w:r>
      <w:r>
        <w:t>e-Bidding</w:t>
      </w:r>
      <w:r>
        <w:rPr>
          <w:spacing w:val="48"/>
        </w:rPr>
        <w:t xml:space="preserve"> </w:t>
      </w:r>
      <w:r>
        <w:t>events on</w:t>
      </w:r>
      <w:r>
        <w:rPr>
          <w:spacing w:val="49"/>
        </w:rPr>
        <w:t xml:space="preserve"> </w:t>
      </w:r>
      <w:r>
        <w:t>making payment of</w:t>
      </w:r>
      <w:r>
        <w:rPr>
          <w:spacing w:val="1"/>
        </w:rPr>
        <w:t xml:space="preserve"> </w:t>
      </w:r>
      <w:r>
        <w:t>the</w:t>
      </w:r>
      <w:r>
        <w:rPr>
          <w:spacing w:val="-11"/>
        </w:rPr>
        <w:t xml:space="preserve"> </w:t>
      </w:r>
      <w:r>
        <w:t>requisite</w:t>
      </w:r>
      <w:r>
        <w:rPr>
          <w:spacing w:val="-11"/>
        </w:rPr>
        <w:t xml:space="preserve"> </w:t>
      </w:r>
      <w:r>
        <w:t>fees</w:t>
      </w:r>
      <w:r>
        <w:rPr>
          <w:spacing w:val="-11"/>
        </w:rPr>
        <w:t xml:space="preserve"> </w:t>
      </w:r>
      <w:r>
        <w:t>of</w:t>
      </w:r>
      <w:r>
        <w:rPr>
          <w:spacing w:val="-14"/>
        </w:rPr>
        <w:t xml:space="preserve"> </w:t>
      </w:r>
      <w:r>
        <w:t>Rupees</w:t>
      </w:r>
      <w:r>
        <w:rPr>
          <w:spacing w:val="-11"/>
        </w:rPr>
        <w:t xml:space="preserve"> </w:t>
      </w:r>
      <w:r>
        <w:t>500</w:t>
      </w:r>
      <w:r>
        <w:rPr>
          <w:spacing w:val="25"/>
        </w:rPr>
        <w:t xml:space="preserve"> </w:t>
      </w:r>
      <w:r>
        <w:t>/</w:t>
      </w:r>
      <w:r>
        <w:rPr>
          <w:spacing w:val="27"/>
        </w:rPr>
        <w:t xml:space="preserve"> </w:t>
      </w:r>
      <w:r>
        <w:t>MW</w:t>
      </w:r>
      <w:r>
        <w:rPr>
          <w:spacing w:val="-14"/>
        </w:rPr>
        <w:t xml:space="preserve"> </w:t>
      </w:r>
      <w:r>
        <w:t>per</w:t>
      </w:r>
      <w:r>
        <w:rPr>
          <w:spacing w:val="-12"/>
        </w:rPr>
        <w:t xml:space="preserve"> </w:t>
      </w:r>
      <w:r>
        <w:t>requisition</w:t>
      </w:r>
      <w:r>
        <w:rPr>
          <w:spacing w:val="24"/>
        </w:rPr>
        <w:t xml:space="preserve"> </w:t>
      </w:r>
      <w:r>
        <w:t>for</w:t>
      </w:r>
      <w:r>
        <w:rPr>
          <w:spacing w:val="-14"/>
        </w:rPr>
        <w:t xml:space="preserve"> </w:t>
      </w:r>
      <w:r>
        <w:t>the</w:t>
      </w:r>
      <w:r>
        <w:rPr>
          <w:spacing w:val="-14"/>
        </w:rPr>
        <w:t xml:space="preserve"> </w:t>
      </w:r>
      <w:r>
        <w:t>total</w:t>
      </w:r>
      <w:r>
        <w:rPr>
          <w:spacing w:val="-11"/>
        </w:rPr>
        <w:t xml:space="preserve"> </w:t>
      </w:r>
      <w:r>
        <w:t>capacity</w:t>
      </w:r>
      <w:r>
        <w:rPr>
          <w:spacing w:val="-14"/>
        </w:rPr>
        <w:t xml:space="preserve"> </w:t>
      </w:r>
      <w:r>
        <w:t>sought</w:t>
      </w:r>
      <w:r>
        <w:rPr>
          <w:spacing w:val="-13"/>
        </w:rPr>
        <w:t xml:space="preserve"> </w:t>
      </w:r>
      <w:r>
        <w:t>by</w:t>
      </w:r>
      <w:r>
        <w:rPr>
          <w:spacing w:val="-10"/>
        </w:rPr>
        <w:t xml:space="preserve"> </w:t>
      </w:r>
      <w:r>
        <w:t>the</w:t>
      </w:r>
      <w:r>
        <w:rPr>
          <w:spacing w:val="-14"/>
        </w:rPr>
        <w:t xml:space="preserve"> </w:t>
      </w:r>
      <w:r>
        <w:t>Utility</w:t>
      </w:r>
      <w:r>
        <w:rPr>
          <w:spacing w:val="-46"/>
        </w:rPr>
        <w:t xml:space="preserve"> </w:t>
      </w:r>
      <w:r>
        <w:t xml:space="preserve">for that particular requisition for which the bidder is willing to bid (in </w:t>
      </w:r>
      <w:proofErr w:type="spellStart"/>
      <w:r>
        <w:t>singlebid</w:t>
      </w:r>
      <w:proofErr w:type="spellEnd"/>
      <w:r>
        <w:t xml:space="preserve"> or cumulative</w:t>
      </w:r>
      <w:r>
        <w:rPr>
          <w:spacing w:val="1"/>
        </w:rPr>
        <w:t xml:space="preserve"> </w:t>
      </w:r>
      <w:r>
        <w:t>sum</w:t>
      </w:r>
      <w:r>
        <w:rPr>
          <w:spacing w:val="1"/>
        </w:rPr>
        <w:t xml:space="preserve"> </w:t>
      </w:r>
      <w:r>
        <w:t>of</w:t>
      </w:r>
      <w:r>
        <w:rPr>
          <w:spacing w:val="1"/>
        </w:rPr>
        <w:t xml:space="preserve"> </w:t>
      </w:r>
      <w:r>
        <w:t>total</w:t>
      </w:r>
      <w:r>
        <w:rPr>
          <w:spacing w:val="1"/>
        </w:rPr>
        <w:t xml:space="preserve"> </w:t>
      </w:r>
      <w:r>
        <w:t>of</w:t>
      </w:r>
      <w:r>
        <w:rPr>
          <w:spacing w:val="1"/>
        </w:rPr>
        <w:t xml:space="preserve"> </w:t>
      </w:r>
      <w:r>
        <w:t>multiple</w:t>
      </w:r>
      <w:r>
        <w:rPr>
          <w:spacing w:val="1"/>
        </w:rPr>
        <w:t xml:space="preserve"> </w:t>
      </w:r>
      <w:r>
        <w:t>bids),</w:t>
      </w:r>
      <w:r>
        <w:rPr>
          <w:spacing w:val="1"/>
        </w:rPr>
        <w:t xml:space="preserve"> </w:t>
      </w:r>
      <w:r>
        <w:t>to</w:t>
      </w:r>
      <w:r>
        <w:rPr>
          <w:spacing w:val="1"/>
        </w:rPr>
        <w:t xml:space="preserve"> </w:t>
      </w:r>
      <w:r>
        <w:t>PFC</w:t>
      </w:r>
      <w:r>
        <w:rPr>
          <w:spacing w:val="1"/>
        </w:rPr>
        <w:t xml:space="preserve"> </w:t>
      </w:r>
      <w:r>
        <w:t>Consulting</w:t>
      </w:r>
      <w:r>
        <w:rPr>
          <w:spacing w:val="1"/>
        </w:rPr>
        <w:t xml:space="preserve"> </w:t>
      </w:r>
      <w:r>
        <w:t>Limited</w:t>
      </w:r>
      <w:r>
        <w:rPr>
          <w:spacing w:val="1"/>
        </w:rPr>
        <w:t xml:space="preserve"> </w:t>
      </w:r>
      <w:r>
        <w:t>(PFCCL).</w:t>
      </w:r>
      <w:r>
        <w:rPr>
          <w:spacing w:val="1"/>
        </w:rPr>
        <w:t xml:space="preserve"> </w:t>
      </w:r>
      <w:r>
        <w:t>The</w:t>
      </w:r>
      <w:r>
        <w:rPr>
          <w:spacing w:val="1"/>
        </w:rPr>
        <w:t xml:space="preserve"> </w:t>
      </w:r>
      <w:r>
        <w:t>requisite</w:t>
      </w:r>
      <w:r>
        <w:rPr>
          <w:spacing w:val="1"/>
        </w:rPr>
        <w:t xml:space="preserve"> </w:t>
      </w:r>
      <w:r>
        <w:t>fee</w:t>
      </w:r>
      <w:r>
        <w:rPr>
          <w:spacing w:val="1"/>
        </w:rPr>
        <w:t xml:space="preserve"> </w:t>
      </w:r>
      <w:r>
        <w:t>plus</w:t>
      </w:r>
      <w:r>
        <w:rPr>
          <w:spacing w:val="-46"/>
        </w:rPr>
        <w:t xml:space="preserve"> </w:t>
      </w:r>
      <w:r>
        <w:t>applicable</w:t>
      </w:r>
      <w:r>
        <w:rPr>
          <w:spacing w:val="-9"/>
        </w:rPr>
        <w:t xml:space="preserve"> </w:t>
      </w:r>
      <w:r>
        <w:t>taxes</w:t>
      </w:r>
      <w:r>
        <w:rPr>
          <w:spacing w:val="-8"/>
        </w:rPr>
        <w:t xml:space="preserve"> </w:t>
      </w:r>
      <w:r>
        <w:t>shall</w:t>
      </w:r>
      <w:r>
        <w:rPr>
          <w:spacing w:val="-10"/>
        </w:rPr>
        <w:t xml:space="preserve"> </w:t>
      </w:r>
      <w:r>
        <w:t>be</w:t>
      </w:r>
      <w:r>
        <w:rPr>
          <w:spacing w:val="-8"/>
        </w:rPr>
        <w:t xml:space="preserve"> </w:t>
      </w:r>
      <w:r>
        <w:t>deposited</w:t>
      </w:r>
      <w:r>
        <w:rPr>
          <w:spacing w:val="-8"/>
        </w:rPr>
        <w:t xml:space="preserve"> </w:t>
      </w:r>
      <w:r>
        <w:t>through</w:t>
      </w:r>
      <w:r>
        <w:rPr>
          <w:spacing w:val="-8"/>
        </w:rPr>
        <w:t xml:space="preserve"> </w:t>
      </w:r>
      <w:r>
        <w:t>the</w:t>
      </w:r>
      <w:r>
        <w:rPr>
          <w:spacing w:val="-9"/>
        </w:rPr>
        <w:t xml:space="preserve"> </w:t>
      </w:r>
      <w:r>
        <w:t>portal</w:t>
      </w:r>
      <w:r>
        <w:rPr>
          <w:spacing w:val="-8"/>
        </w:rPr>
        <w:t xml:space="preserve"> </w:t>
      </w:r>
      <w:r>
        <w:t>by</w:t>
      </w:r>
      <w:r>
        <w:rPr>
          <w:spacing w:val="-10"/>
        </w:rPr>
        <w:t xml:space="preserve"> </w:t>
      </w:r>
      <w:r>
        <w:t>e-payment</w:t>
      </w:r>
      <w:r>
        <w:rPr>
          <w:spacing w:val="-10"/>
        </w:rPr>
        <w:t xml:space="preserve"> </w:t>
      </w:r>
      <w:r>
        <w:t>Gateway</w:t>
      </w:r>
      <w:r>
        <w:rPr>
          <w:spacing w:val="-11"/>
        </w:rPr>
        <w:t xml:space="preserve"> </w:t>
      </w:r>
      <w:r>
        <w:t>provided</w:t>
      </w:r>
      <w:r>
        <w:rPr>
          <w:spacing w:val="-8"/>
        </w:rPr>
        <w:t xml:space="preserve"> </w:t>
      </w:r>
      <w:r>
        <w:t>by</w:t>
      </w:r>
      <w:r>
        <w:rPr>
          <w:spacing w:val="-10"/>
        </w:rPr>
        <w:t xml:space="preserve"> </w:t>
      </w:r>
      <w:r>
        <w:t>MSTC</w:t>
      </w:r>
      <w:r>
        <w:rPr>
          <w:spacing w:val="-46"/>
        </w:rPr>
        <w:t xml:space="preserve"> </w:t>
      </w:r>
      <w:r>
        <w:t>Ltd. After the completion of the bidding</w:t>
      </w:r>
      <w:r>
        <w:rPr>
          <w:spacing w:val="1"/>
        </w:rPr>
        <w:t xml:space="preserve"> </w:t>
      </w:r>
      <w:r>
        <w:t>process,</w:t>
      </w:r>
      <w:r>
        <w:rPr>
          <w:spacing w:val="1"/>
        </w:rPr>
        <w:t xml:space="preserve"> </w:t>
      </w:r>
      <w:r>
        <w:t>only successful bidder(s) will have to pay</w:t>
      </w:r>
      <w:r>
        <w:rPr>
          <w:spacing w:val="1"/>
        </w:rPr>
        <w:t xml:space="preserve"> </w:t>
      </w:r>
      <w:r>
        <w:t>these charges for the quantum allocated</w:t>
      </w:r>
      <w:r>
        <w:rPr>
          <w:spacing w:val="1"/>
        </w:rPr>
        <w:t xml:space="preserve"> </w:t>
      </w:r>
      <w:r>
        <w:t>to</w:t>
      </w:r>
      <w:r>
        <w:rPr>
          <w:spacing w:val="1"/>
        </w:rPr>
        <w:t xml:space="preserve"> </w:t>
      </w:r>
      <w:r>
        <w:t>each bidder. The balance amount will be refunded</w:t>
      </w:r>
      <w:r>
        <w:rPr>
          <w:spacing w:val="1"/>
        </w:rPr>
        <w:t xml:space="preserve"> </w:t>
      </w:r>
      <w:r>
        <w:t>by</w:t>
      </w:r>
      <w:r>
        <w:rPr>
          <w:spacing w:val="-10"/>
        </w:rPr>
        <w:t xml:space="preserve"> </w:t>
      </w:r>
      <w:r>
        <w:t>PFCCL</w:t>
      </w:r>
      <w:r>
        <w:rPr>
          <w:spacing w:val="-13"/>
        </w:rPr>
        <w:t xml:space="preserve"> </w:t>
      </w:r>
      <w:r>
        <w:t>within</w:t>
      </w:r>
      <w:r>
        <w:rPr>
          <w:spacing w:val="-14"/>
        </w:rPr>
        <w:t xml:space="preserve"> </w:t>
      </w:r>
      <w:r>
        <w:t>seven</w:t>
      </w:r>
      <w:r>
        <w:rPr>
          <w:spacing w:val="-13"/>
        </w:rPr>
        <w:t xml:space="preserve"> </w:t>
      </w:r>
      <w:r>
        <w:t>(7)</w:t>
      </w:r>
      <w:r>
        <w:rPr>
          <w:spacing w:val="-14"/>
        </w:rPr>
        <w:t xml:space="preserve"> </w:t>
      </w:r>
      <w:r>
        <w:t>working</w:t>
      </w:r>
      <w:r>
        <w:rPr>
          <w:spacing w:val="-15"/>
        </w:rPr>
        <w:t xml:space="preserve"> </w:t>
      </w:r>
      <w:r>
        <w:t>days</w:t>
      </w:r>
      <w:r>
        <w:rPr>
          <w:spacing w:val="-11"/>
        </w:rPr>
        <w:t xml:space="preserve"> </w:t>
      </w:r>
      <w:r>
        <w:t>without</w:t>
      </w:r>
      <w:r>
        <w:rPr>
          <w:spacing w:val="-13"/>
        </w:rPr>
        <w:t xml:space="preserve"> </w:t>
      </w:r>
      <w:r>
        <w:t>any</w:t>
      </w:r>
      <w:r>
        <w:rPr>
          <w:spacing w:val="-14"/>
        </w:rPr>
        <w:t xml:space="preserve"> </w:t>
      </w:r>
      <w:r>
        <w:t>interest.</w:t>
      </w:r>
      <w:r>
        <w:rPr>
          <w:spacing w:val="-11"/>
        </w:rPr>
        <w:t xml:space="preserve"> </w:t>
      </w:r>
      <w:r>
        <w:t>The</w:t>
      </w:r>
      <w:r>
        <w:rPr>
          <w:spacing w:val="-11"/>
        </w:rPr>
        <w:t xml:space="preserve"> </w:t>
      </w:r>
      <w:r>
        <w:t>fee</w:t>
      </w:r>
      <w:r>
        <w:rPr>
          <w:spacing w:val="-11"/>
        </w:rPr>
        <w:t xml:space="preserve"> </w:t>
      </w:r>
      <w:r>
        <w:t>deposited</w:t>
      </w:r>
      <w:r>
        <w:rPr>
          <w:spacing w:val="-14"/>
        </w:rPr>
        <w:t xml:space="preserve"> </w:t>
      </w:r>
      <w:r>
        <w:t>by</w:t>
      </w:r>
      <w:r>
        <w:rPr>
          <w:spacing w:val="-10"/>
        </w:rPr>
        <w:t xml:space="preserve"> </w:t>
      </w:r>
      <w:r>
        <w:t>non-selected</w:t>
      </w:r>
      <w:r>
        <w:rPr>
          <w:spacing w:val="-46"/>
        </w:rPr>
        <w:t xml:space="preserve"> </w:t>
      </w:r>
      <w:r>
        <w:t>bidder(s) will also be refunded by PFCCL within seven (7) working days of completion of the</w:t>
      </w:r>
      <w:r>
        <w:rPr>
          <w:spacing w:val="1"/>
        </w:rPr>
        <w:t xml:space="preserve"> </w:t>
      </w:r>
      <w:r>
        <w:t>event</w:t>
      </w:r>
      <w:r>
        <w:rPr>
          <w:spacing w:val="1"/>
        </w:rPr>
        <w:t xml:space="preserve"> </w:t>
      </w:r>
      <w:r>
        <w:t>without</w:t>
      </w:r>
      <w:r>
        <w:rPr>
          <w:spacing w:val="1"/>
        </w:rPr>
        <w:t xml:space="preserve"> </w:t>
      </w:r>
      <w:r>
        <w:t>any</w:t>
      </w:r>
      <w:r>
        <w:rPr>
          <w:spacing w:val="1"/>
        </w:rPr>
        <w:t xml:space="preserve"> </w:t>
      </w:r>
      <w:r>
        <w:t>interest.</w:t>
      </w:r>
      <w:r>
        <w:rPr>
          <w:spacing w:val="1"/>
        </w:rPr>
        <w:t xml:space="preserve"> </w:t>
      </w:r>
      <w:r>
        <w:t>It</w:t>
      </w:r>
      <w:r>
        <w:rPr>
          <w:spacing w:val="1"/>
        </w:rPr>
        <w:t xml:space="preserve"> </w:t>
      </w:r>
      <w:r>
        <w:t>is</w:t>
      </w:r>
      <w:r>
        <w:rPr>
          <w:spacing w:val="1"/>
        </w:rPr>
        <w:t xml:space="preserve"> </w:t>
      </w:r>
      <w:r>
        <w:t>specifically</w:t>
      </w:r>
      <w:r>
        <w:rPr>
          <w:spacing w:val="1"/>
        </w:rPr>
        <w:t xml:space="preserve"> </w:t>
      </w:r>
      <w:r>
        <w:t>clarify</w:t>
      </w:r>
      <w:r>
        <w:rPr>
          <w:spacing w:val="1"/>
        </w:rPr>
        <w:t xml:space="preserve"> </w:t>
      </w:r>
      <w:r>
        <w:t>that</w:t>
      </w:r>
      <w:r>
        <w:rPr>
          <w:spacing w:val="1"/>
        </w:rPr>
        <w:t xml:space="preserve"> </w:t>
      </w:r>
      <w:r>
        <w:t>Procurer</w:t>
      </w:r>
      <w:r>
        <w:rPr>
          <w:spacing w:val="1"/>
        </w:rPr>
        <w:t xml:space="preserve"> </w:t>
      </w:r>
      <w:r>
        <w:t>will</w:t>
      </w:r>
      <w:r>
        <w:rPr>
          <w:spacing w:val="1"/>
        </w:rPr>
        <w:t xml:space="preserve"> </w:t>
      </w:r>
      <w:r>
        <w:t>not</w:t>
      </w:r>
      <w:r>
        <w:rPr>
          <w:spacing w:val="1"/>
        </w:rPr>
        <w:t xml:space="preserve"> </w:t>
      </w:r>
      <w:r>
        <w:t>be</w:t>
      </w:r>
      <w:r>
        <w:rPr>
          <w:spacing w:val="1"/>
        </w:rPr>
        <w:t xml:space="preserve"> </w:t>
      </w:r>
      <w:r>
        <w:t>liable</w:t>
      </w:r>
      <w:r>
        <w:rPr>
          <w:spacing w:val="1"/>
        </w:rPr>
        <w:t xml:space="preserve"> </w:t>
      </w:r>
      <w:r>
        <w:t>for</w:t>
      </w:r>
      <w:r>
        <w:rPr>
          <w:spacing w:val="1"/>
        </w:rPr>
        <w:t xml:space="preserve"> </w:t>
      </w:r>
      <w:r>
        <w:t>delay/denial</w:t>
      </w:r>
      <w:r>
        <w:rPr>
          <w:spacing w:val="-2"/>
        </w:rPr>
        <w:t xml:space="preserve"> </w:t>
      </w:r>
      <w:r>
        <w:t>in/of</w:t>
      </w:r>
      <w:r>
        <w:rPr>
          <w:spacing w:val="1"/>
        </w:rPr>
        <w:t xml:space="preserve"> </w:t>
      </w:r>
      <w:r>
        <w:t>fee by PFCCL</w:t>
      </w:r>
      <w:r>
        <w:rPr>
          <w:spacing w:val="-2"/>
        </w:rPr>
        <w:t xml:space="preserve"> </w:t>
      </w:r>
      <w:r>
        <w:t>to</w:t>
      </w:r>
      <w:r>
        <w:rPr>
          <w:spacing w:val="-1"/>
        </w:rPr>
        <w:t xml:space="preserve"> </w:t>
      </w:r>
      <w:r>
        <w:t>Bidders in any</w:t>
      </w:r>
      <w:r>
        <w:rPr>
          <w:spacing w:val="-3"/>
        </w:rPr>
        <w:t xml:space="preserve"> </w:t>
      </w:r>
      <w:r>
        <w:t>manner</w:t>
      </w:r>
      <w:r>
        <w:rPr>
          <w:spacing w:val="1"/>
        </w:rPr>
        <w:t xml:space="preserve"> </w:t>
      </w:r>
      <w:r>
        <w:t>whatsoever.</w:t>
      </w:r>
    </w:p>
    <w:p w14:paraId="1DACF685" w14:textId="77777777" w:rsidR="002D310D" w:rsidRDefault="002D310D">
      <w:pPr>
        <w:pStyle w:val="BodyText"/>
        <w:rPr>
          <w:sz w:val="27"/>
        </w:rPr>
      </w:pPr>
    </w:p>
    <w:p w14:paraId="1DACF686" w14:textId="77777777" w:rsidR="002D310D" w:rsidRDefault="00E86860" w:rsidP="005458E2">
      <w:pPr>
        <w:pStyle w:val="Heading1"/>
        <w:numPr>
          <w:ilvl w:val="1"/>
          <w:numId w:val="23"/>
        </w:numPr>
        <w:tabs>
          <w:tab w:val="left" w:pos="1807"/>
          <w:tab w:val="left" w:pos="1808"/>
        </w:tabs>
        <w:ind w:hanging="428"/>
        <w:jc w:val="left"/>
      </w:pPr>
      <w:r>
        <w:t>Requirement</w:t>
      </w:r>
    </w:p>
    <w:p w14:paraId="1DACF687" w14:textId="77777777" w:rsidR="002D310D" w:rsidRDefault="002D310D">
      <w:pPr>
        <w:pStyle w:val="BodyText"/>
        <w:spacing w:before="8"/>
        <w:rPr>
          <w:b/>
          <w:sz w:val="30"/>
        </w:rPr>
      </w:pPr>
    </w:p>
    <w:p w14:paraId="1DACF688" w14:textId="77777777" w:rsidR="002D310D" w:rsidRDefault="00E86860" w:rsidP="005458E2">
      <w:pPr>
        <w:pStyle w:val="Heading2"/>
        <w:numPr>
          <w:ilvl w:val="1"/>
          <w:numId w:val="20"/>
        </w:numPr>
        <w:tabs>
          <w:tab w:val="left" w:pos="1819"/>
          <w:tab w:val="left" w:pos="1820"/>
        </w:tabs>
      </w:pPr>
      <w:r>
        <w:rPr>
          <w:spacing w:val="-1"/>
        </w:rPr>
        <w:t>Power</w:t>
      </w:r>
      <w:r>
        <w:rPr>
          <w:spacing w:val="-14"/>
        </w:rPr>
        <w:t xml:space="preserve"> </w:t>
      </w:r>
      <w:r>
        <w:rPr>
          <w:spacing w:val="-1"/>
        </w:rPr>
        <w:t>Requirement</w:t>
      </w:r>
      <w:r>
        <w:rPr>
          <w:spacing w:val="-8"/>
        </w:rPr>
        <w:t xml:space="preserve"> </w:t>
      </w:r>
      <w:r>
        <w:rPr>
          <w:spacing w:val="-1"/>
        </w:rPr>
        <w:t>and</w:t>
      </w:r>
      <w:r>
        <w:rPr>
          <w:spacing w:val="-15"/>
        </w:rPr>
        <w:t xml:space="preserve"> </w:t>
      </w:r>
      <w:r>
        <w:t>duration:</w:t>
      </w:r>
    </w:p>
    <w:p w14:paraId="1DACF689" w14:textId="77777777" w:rsidR="002D310D" w:rsidRDefault="00E86860">
      <w:pPr>
        <w:pStyle w:val="BodyText"/>
        <w:spacing w:before="51" w:line="292" w:lineRule="auto"/>
        <w:ind w:left="1819" w:right="1137"/>
      </w:pPr>
      <w:r>
        <w:rPr>
          <w:w w:val="105"/>
        </w:rPr>
        <w:t>Procurer</w:t>
      </w:r>
      <w:r>
        <w:rPr>
          <w:spacing w:val="10"/>
          <w:w w:val="105"/>
        </w:rPr>
        <w:t xml:space="preserve"> </w:t>
      </w:r>
      <w:r>
        <w:rPr>
          <w:w w:val="105"/>
        </w:rPr>
        <w:t>is</w:t>
      </w:r>
      <w:r>
        <w:rPr>
          <w:spacing w:val="8"/>
          <w:w w:val="105"/>
        </w:rPr>
        <w:t xml:space="preserve"> </w:t>
      </w:r>
      <w:r>
        <w:rPr>
          <w:w w:val="105"/>
        </w:rPr>
        <w:t>having</w:t>
      </w:r>
      <w:r>
        <w:rPr>
          <w:spacing w:val="7"/>
          <w:w w:val="105"/>
        </w:rPr>
        <w:t xml:space="preserve"> </w:t>
      </w:r>
      <w:r>
        <w:rPr>
          <w:w w:val="105"/>
        </w:rPr>
        <w:t>following</w:t>
      </w:r>
      <w:r>
        <w:rPr>
          <w:spacing w:val="7"/>
          <w:w w:val="105"/>
        </w:rPr>
        <w:t xml:space="preserve"> </w:t>
      </w:r>
      <w:r>
        <w:rPr>
          <w:w w:val="105"/>
        </w:rPr>
        <w:t>base</w:t>
      </w:r>
      <w:r>
        <w:rPr>
          <w:spacing w:val="12"/>
          <w:w w:val="105"/>
        </w:rPr>
        <w:t xml:space="preserve"> </w:t>
      </w:r>
      <w:r>
        <w:rPr>
          <w:w w:val="105"/>
        </w:rPr>
        <w:t>load</w:t>
      </w:r>
      <w:r>
        <w:rPr>
          <w:spacing w:val="7"/>
          <w:w w:val="105"/>
        </w:rPr>
        <w:t xml:space="preserve"> </w:t>
      </w:r>
      <w:r>
        <w:rPr>
          <w:w w:val="105"/>
        </w:rPr>
        <w:t>requirement</w:t>
      </w:r>
      <w:r>
        <w:rPr>
          <w:spacing w:val="9"/>
          <w:w w:val="105"/>
        </w:rPr>
        <w:t xml:space="preserve"> </w:t>
      </w:r>
      <w:r>
        <w:rPr>
          <w:w w:val="105"/>
        </w:rPr>
        <w:t>on</w:t>
      </w:r>
      <w:r>
        <w:rPr>
          <w:spacing w:val="11"/>
          <w:w w:val="105"/>
        </w:rPr>
        <w:t xml:space="preserve"> </w:t>
      </w:r>
      <w:r>
        <w:rPr>
          <w:w w:val="105"/>
        </w:rPr>
        <w:t>Round</w:t>
      </w:r>
      <w:r>
        <w:rPr>
          <w:spacing w:val="9"/>
          <w:w w:val="105"/>
        </w:rPr>
        <w:t xml:space="preserve"> </w:t>
      </w:r>
      <w:r>
        <w:rPr>
          <w:w w:val="105"/>
        </w:rPr>
        <w:t>the</w:t>
      </w:r>
      <w:r>
        <w:rPr>
          <w:spacing w:val="11"/>
          <w:w w:val="105"/>
        </w:rPr>
        <w:t xml:space="preserve"> </w:t>
      </w:r>
      <w:r>
        <w:rPr>
          <w:w w:val="105"/>
        </w:rPr>
        <w:t>Clock</w:t>
      </w:r>
      <w:r>
        <w:rPr>
          <w:spacing w:val="8"/>
          <w:w w:val="105"/>
        </w:rPr>
        <w:t xml:space="preserve"> </w:t>
      </w:r>
      <w:r>
        <w:rPr>
          <w:w w:val="105"/>
        </w:rPr>
        <w:t>(RTC)</w:t>
      </w:r>
      <w:r>
        <w:rPr>
          <w:spacing w:val="12"/>
          <w:w w:val="105"/>
        </w:rPr>
        <w:t xml:space="preserve"> </w:t>
      </w:r>
      <w:r>
        <w:rPr>
          <w:w w:val="105"/>
        </w:rPr>
        <w:t>basis</w:t>
      </w:r>
      <w:r>
        <w:rPr>
          <w:spacing w:val="8"/>
          <w:w w:val="105"/>
        </w:rPr>
        <w:t xml:space="preserve"> </w:t>
      </w:r>
      <w:r>
        <w:rPr>
          <w:w w:val="105"/>
        </w:rPr>
        <w:t>at</w:t>
      </w:r>
      <w:r>
        <w:rPr>
          <w:spacing w:val="-48"/>
          <w:w w:val="105"/>
        </w:rPr>
        <w:t xml:space="preserve"> </w:t>
      </w:r>
      <w:r>
        <w:rPr>
          <w:w w:val="105"/>
        </w:rPr>
        <w:t>State</w:t>
      </w:r>
      <w:r>
        <w:rPr>
          <w:spacing w:val="2"/>
          <w:w w:val="105"/>
        </w:rPr>
        <w:t xml:space="preserve"> </w:t>
      </w:r>
      <w:r>
        <w:rPr>
          <w:w w:val="105"/>
        </w:rPr>
        <w:t>Transmission</w:t>
      </w:r>
      <w:r>
        <w:rPr>
          <w:spacing w:val="6"/>
          <w:w w:val="105"/>
        </w:rPr>
        <w:t xml:space="preserve"> </w:t>
      </w:r>
      <w:r>
        <w:rPr>
          <w:w w:val="105"/>
        </w:rPr>
        <w:t>Periphery of</w:t>
      </w:r>
      <w:r>
        <w:rPr>
          <w:spacing w:val="4"/>
          <w:w w:val="105"/>
        </w:rPr>
        <w:t xml:space="preserve"> </w:t>
      </w:r>
      <w:r>
        <w:rPr>
          <w:w w:val="105"/>
        </w:rPr>
        <w:t>Gujarat</w:t>
      </w:r>
      <w:r>
        <w:rPr>
          <w:spacing w:val="-3"/>
          <w:w w:val="105"/>
        </w:rPr>
        <w:t xml:space="preserve"> </w:t>
      </w:r>
      <w:r>
        <w:rPr>
          <w:w w:val="105"/>
        </w:rPr>
        <w:t>(STU):</w:t>
      </w:r>
    </w:p>
    <w:tbl>
      <w:tblPr>
        <w:tblW w:w="0" w:type="auto"/>
        <w:tblInd w:w="1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3"/>
        <w:gridCol w:w="3067"/>
        <w:gridCol w:w="1701"/>
        <w:gridCol w:w="1266"/>
        <w:gridCol w:w="2126"/>
      </w:tblGrid>
      <w:tr w:rsidR="002D310D" w14:paraId="1DACF692" w14:textId="77777777" w:rsidTr="002475D0">
        <w:trPr>
          <w:trHeight w:val="1022"/>
        </w:trPr>
        <w:tc>
          <w:tcPr>
            <w:tcW w:w="1483" w:type="dxa"/>
            <w:shd w:val="clear" w:color="auto" w:fill="BCD4ED"/>
          </w:tcPr>
          <w:p w14:paraId="1DACF68A" w14:textId="77777777" w:rsidR="002D310D" w:rsidRDefault="002D310D">
            <w:pPr>
              <w:pStyle w:val="TableParagraph"/>
              <w:spacing w:before="6"/>
              <w:ind w:left="0"/>
              <w:rPr>
                <w:sz w:val="25"/>
              </w:rPr>
            </w:pPr>
          </w:p>
          <w:p w14:paraId="1DACF68B" w14:textId="77777777" w:rsidR="002D310D" w:rsidRDefault="00E86860">
            <w:pPr>
              <w:pStyle w:val="TableParagraph"/>
              <w:ind w:left="140" w:right="121"/>
              <w:jc w:val="center"/>
              <w:rPr>
                <w:b/>
              </w:rPr>
            </w:pPr>
            <w:r>
              <w:rPr>
                <w:b/>
              </w:rPr>
              <w:t>Requisition</w:t>
            </w:r>
          </w:p>
        </w:tc>
        <w:tc>
          <w:tcPr>
            <w:tcW w:w="3067" w:type="dxa"/>
            <w:shd w:val="clear" w:color="auto" w:fill="BCD4ED"/>
          </w:tcPr>
          <w:p w14:paraId="1DACF68C" w14:textId="77777777" w:rsidR="002D310D" w:rsidRDefault="002D310D">
            <w:pPr>
              <w:pStyle w:val="TableParagraph"/>
              <w:spacing w:before="6"/>
              <w:ind w:left="0"/>
              <w:rPr>
                <w:sz w:val="25"/>
              </w:rPr>
            </w:pPr>
          </w:p>
          <w:p w14:paraId="1DACF68D" w14:textId="77777777" w:rsidR="002D310D" w:rsidRDefault="00E86860">
            <w:pPr>
              <w:pStyle w:val="TableParagraph"/>
              <w:ind w:left="230" w:right="219"/>
              <w:jc w:val="center"/>
              <w:rPr>
                <w:b/>
              </w:rPr>
            </w:pPr>
            <w:r>
              <w:rPr>
                <w:b/>
              </w:rPr>
              <w:t>Period</w:t>
            </w:r>
          </w:p>
        </w:tc>
        <w:tc>
          <w:tcPr>
            <w:tcW w:w="1701" w:type="dxa"/>
            <w:shd w:val="clear" w:color="auto" w:fill="BCD4ED"/>
          </w:tcPr>
          <w:p w14:paraId="1DACF68E" w14:textId="77777777" w:rsidR="002D310D" w:rsidRDefault="002D310D">
            <w:pPr>
              <w:pStyle w:val="TableParagraph"/>
              <w:spacing w:before="6"/>
              <w:ind w:left="0"/>
              <w:rPr>
                <w:sz w:val="25"/>
              </w:rPr>
            </w:pPr>
          </w:p>
          <w:p w14:paraId="1DACF68F" w14:textId="77777777" w:rsidR="002D310D" w:rsidRDefault="00E86860">
            <w:pPr>
              <w:pStyle w:val="TableParagraph"/>
              <w:ind w:left="74" w:right="65"/>
              <w:jc w:val="center"/>
              <w:rPr>
                <w:b/>
              </w:rPr>
            </w:pPr>
            <w:r>
              <w:rPr>
                <w:b/>
                <w:w w:val="105"/>
              </w:rPr>
              <w:t>Time</w:t>
            </w:r>
            <w:r>
              <w:rPr>
                <w:b/>
                <w:spacing w:val="-11"/>
                <w:w w:val="105"/>
              </w:rPr>
              <w:t xml:space="preserve"> </w:t>
            </w:r>
            <w:r>
              <w:rPr>
                <w:b/>
                <w:w w:val="105"/>
              </w:rPr>
              <w:t>Slot</w:t>
            </w:r>
          </w:p>
        </w:tc>
        <w:tc>
          <w:tcPr>
            <w:tcW w:w="1266" w:type="dxa"/>
            <w:shd w:val="clear" w:color="auto" w:fill="BCD4ED"/>
          </w:tcPr>
          <w:p w14:paraId="1DACF690" w14:textId="77777777" w:rsidR="002D310D" w:rsidRDefault="00E86860">
            <w:pPr>
              <w:pStyle w:val="TableParagraph"/>
              <w:spacing w:before="150" w:line="280" w:lineRule="auto"/>
              <w:ind w:left="169" w:right="192" w:hanging="58"/>
              <w:rPr>
                <w:b/>
              </w:rPr>
            </w:pPr>
            <w:r>
              <w:rPr>
                <w:b/>
              </w:rPr>
              <w:t>Quantum</w:t>
            </w:r>
            <w:r>
              <w:rPr>
                <w:b/>
                <w:spacing w:val="-46"/>
              </w:rPr>
              <w:t xml:space="preserve"> </w:t>
            </w:r>
            <w:r>
              <w:rPr>
                <w:b/>
              </w:rPr>
              <w:t>(in</w:t>
            </w:r>
            <w:r>
              <w:rPr>
                <w:b/>
                <w:spacing w:val="12"/>
              </w:rPr>
              <w:t xml:space="preserve"> </w:t>
            </w:r>
            <w:r>
              <w:rPr>
                <w:b/>
              </w:rPr>
              <w:t>MW)</w:t>
            </w:r>
          </w:p>
        </w:tc>
        <w:tc>
          <w:tcPr>
            <w:tcW w:w="2126" w:type="dxa"/>
            <w:shd w:val="clear" w:color="auto" w:fill="BCD4ED"/>
          </w:tcPr>
          <w:p w14:paraId="1DACF691" w14:textId="77777777" w:rsidR="002D310D" w:rsidRDefault="00E86860">
            <w:pPr>
              <w:pStyle w:val="TableParagraph"/>
              <w:spacing w:line="283" w:lineRule="auto"/>
              <w:ind w:left="373" w:right="367"/>
              <w:jc w:val="center"/>
              <w:rPr>
                <w:b/>
              </w:rPr>
            </w:pPr>
            <w:r>
              <w:rPr>
                <w:b/>
              </w:rPr>
              <w:t>Minimum Bid</w:t>
            </w:r>
            <w:r>
              <w:rPr>
                <w:b/>
                <w:spacing w:val="-46"/>
              </w:rPr>
              <w:t xml:space="preserve"> </w:t>
            </w:r>
            <w:r>
              <w:rPr>
                <w:b/>
              </w:rPr>
              <w:t>Quantity</w:t>
            </w:r>
            <w:r>
              <w:rPr>
                <w:b/>
                <w:spacing w:val="5"/>
              </w:rPr>
              <w:t xml:space="preserve"> </w:t>
            </w:r>
            <w:r>
              <w:rPr>
                <w:b/>
              </w:rPr>
              <w:t>(in</w:t>
            </w:r>
            <w:r>
              <w:rPr>
                <w:b/>
                <w:spacing w:val="1"/>
              </w:rPr>
              <w:t xml:space="preserve"> </w:t>
            </w:r>
            <w:r>
              <w:rPr>
                <w:b/>
              </w:rPr>
              <w:t>MW)</w:t>
            </w:r>
          </w:p>
        </w:tc>
      </w:tr>
      <w:tr w:rsidR="002D310D" w14:paraId="1DACF698" w14:textId="77777777" w:rsidTr="002475D0">
        <w:trPr>
          <w:trHeight w:val="369"/>
        </w:trPr>
        <w:tc>
          <w:tcPr>
            <w:tcW w:w="1483" w:type="dxa"/>
          </w:tcPr>
          <w:p w14:paraId="1DACF693" w14:textId="77777777" w:rsidR="002D310D" w:rsidRDefault="00E86860">
            <w:pPr>
              <w:pStyle w:val="TableParagraph"/>
              <w:spacing w:before="11"/>
              <w:ind w:left="13"/>
              <w:jc w:val="center"/>
              <w:rPr>
                <w:b/>
              </w:rPr>
            </w:pPr>
            <w:r>
              <w:rPr>
                <w:b/>
                <w:w w:val="83"/>
              </w:rPr>
              <w:t>1</w:t>
            </w:r>
          </w:p>
        </w:tc>
        <w:tc>
          <w:tcPr>
            <w:tcW w:w="3067" w:type="dxa"/>
          </w:tcPr>
          <w:p w14:paraId="1DACF694" w14:textId="4BCF9736" w:rsidR="002D310D" w:rsidRPr="00606D07" w:rsidRDefault="002475D0" w:rsidP="002475D0">
            <w:pPr>
              <w:pStyle w:val="TableParagraph"/>
              <w:spacing w:before="9"/>
              <w:ind w:left="236" w:right="219"/>
              <w:jc w:val="center"/>
            </w:pPr>
            <w:r w:rsidRPr="00606D07">
              <w:rPr>
                <w:w w:val="95"/>
              </w:rPr>
              <w:t>August</w:t>
            </w:r>
            <w:r w:rsidR="00E86860" w:rsidRPr="00606D07">
              <w:rPr>
                <w:spacing w:val="-2"/>
                <w:w w:val="95"/>
              </w:rPr>
              <w:t xml:space="preserve"> </w:t>
            </w:r>
            <w:r w:rsidR="00E86860" w:rsidRPr="00606D07">
              <w:rPr>
                <w:w w:val="95"/>
              </w:rPr>
              <w:t>1,</w:t>
            </w:r>
            <w:r w:rsidR="00E86860" w:rsidRPr="00606D07">
              <w:rPr>
                <w:spacing w:val="-3"/>
                <w:w w:val="95"/>
              </w:rPr>
              <w:t xml:space="preserve"> </w:t>
            </w:r>
            <w:r w:rsidRPr="00606D07">
              <w:rPr>
                <w:w w:val="95"/>
              </w:rPr>
              <w:t>2024</w:t>
            </w:r>
            <w:r w:rsidR="00E86860" w:rsidRPr="00606D07">
              <w:rPr>
                <w:spacing w:val="-2"/>
                <w:w w:val="95"/>
              </w:rPr>
              <w:t xml:space="preserve"> </w:t>
            </w:r>
            <w:r w:rsidR="00DC039A" w:rsidRPr="00606D07">
              <w:rPr>
                <w:w w:val="95"/>
              </w:rPr>
              <w:t>–</w:t>
            </w:r>
            <w:r w:rsidR="00606D07" w:rsidRPr="00606D07">
              <w:rPr>
                <w:w w:val="95"/>
              </w:rPr>
              <w:t>July</w:t>
            </w:r>
            <w:r w:rsidRPr="00606D07">
              <w:rPr>
                <w:w w:val="95"/>
              </w:rPr>
              <w:t xml:space="preserve"> 31, 2025</w:t>
            </w:r>
          </w:p>
        </w:tc>
        <w:tc>
          <w:tcPr>
            <w:tcW w:w="1701" w:type="dxa"/>
          </w:tcPr>
          <w:p w14:paraId="1DACF695" w14:textId="10F759FE" w:rsidR="002D310D" w:rsidRPr="00606D07" w:rsidRDefault="00E86860">
            <w:pPr>
              <w:pStyle w:val="TableParagraph"/>
              <w:spacing w:before="9"/>
              <w:ind w:left="80" w:right="65"/>
              <w:jc w:val="center"/>
            </w:pPr>
            <w:r w:rsidRPr="00606D07">
              <w:rPr>
                <w:spacing w:val="-1"/>
              </w:rPr>
              <w:t>00:00</w:t>
            </w:r>
            <w:r w:rsidRPr="00606D07">
              <w:rPr>
                <w:spacing w:val="-11"/>
              </w:rPr>
              <w:t xml:space="preserve"> </w:t>
            </w:r>
            <w:r w:rsidRPr="00606D07">
              <w:t>–</w:t>
            </w:r>
            <w:r w:rsidRPr="00606D07">
              <w:rPr>
                <w:spacing w:val="-10"/>
              </w:rPr>
              <w:t xml:space="preserve"> </w:t>
            </w:r>
            <w:r w:rsidR="00447E3A" w:rsidRPr="00606D07">
              <w:t>24:00</w:t>
            </w:r>
            <w:r w:rsidRPr="00606D07">
              <w:rPr>
                <w:spacing w:val="-13"/>
              </w:rPr>
              <w:t xml:space="preserve"> </w:t>
            </w:r>
            <w:proofErr w:type="spellStart"/>
            <w:r w:rsidRPr="00606D07">
              <w:t>Hrs</w:t>
            </w:r>
            <w:proofErr w:type="spellEnd"/>
          </w:p>
        </w:tc>
        <w:tc>
          <w:tcPr>
            <w:tcW w:w="1266" w:type="dxa"/>
          </w:tcPr>
          <w:p w14:paraId="1DACF696" w14:textId="776DB353" w:rsidR="002D310D" w:rsidRPr="00606D07" w:rsidRDefault="0048592E">
            <w:pPr>
              <w:pStyle w:val="TableParagraph"/>
              <w:spacing w:before="9"/>
              <w:ind w:left="475" w:right="461"/>
              <w:jc w:val="center"/>
            </w:pPr>
            <w:r w:rsidRPr="00606D07">
              <w:t>4</w:t>
            </w:r>
            <w:r w:rsidR="00E86860" w:rsidRPr="00606D07">
              <w:t>.0</w:t>
            </w:r>
          </w:p>
        </w:tc>
        <w:tc>
          <w:tcPr>
            <w:tcW w:w="2126" w:type="dxa"/>
          </w:tcPr>
          <w:p w14:paraId="1DACF697" w14:textId="56850E9B" w:rsidR="002D310D" w:rsidRPr="00606D07" w:rsidRDefault="0048592E">
            <w:pPr>
              <w:pStyle w:val="TableParagraph"/>
              <w:spacing w:before="9"/>
              <w:ind w:left="895" w:right="891"/>
              <w:jc w:val="center"/>
            </w:pPr>
            <w:r w:rsidRPr="00606D07">
              <w:t>4</w:t>
            </w:r>
            <w:r w:rsidR="00E86860" w:rsidRPr="00606D07">
              <w:t>.0</w:t>
            </w:r>
          </w:p>
        </w:tc>
      </w:tr>
      <w:tr w:rsidR="00DC039A" w14:paraId="55F997D6" w14:textId="77777777" w:rsidTr="002475D0">
        <w:trPr>
          <w:trHeight w:val="369"/>
        </w:trPr>
        <w:tc>
          <w:tcPr>
            <w:tcW w:w="1483" w:type="dxa"/>
          </w:tcPr>
          <w:p w14:paraId="710ED943" w14:textId="2EF40DCD" w:rsidR="00DC039A" w:rsidRDefault="00DC039A" w:rsidP="00DC039A">
            <w:pPr>
              <w:pStyle w:val="TableParagraph"/>
              <w:spacing w:before="11"/>
              <w:ind w:left="13"/>
              <w:jc w:val="center"/>
              <w:rPr>
                <w:b/>
                <w:w w:val="83"/>
              </w:rPr>
            </w:pPr>
            <w:r>
              <w:rPr>
                <w:b/>
                <w:w w:val="83"/>
              </w:rPr>
              <w:t>2</w:t>
            </w:r>
          </w:p>
        </w:tc>
        <w:tc>
          <w:tcPr>
            <w:tcW w:w="3067" w:type="dxa"/>
          </w:tcPr>
          <w:p w14:paraId="61B1E2C3" w14:textId="5253D9D9" w:rsidR="00DC039A" w:rsidRPr="00606D07" w:rsidRDefault="00DC039A" w:rsidP="00DC039A">
            <w:pPr>
              <w:pStyle w:val="TableParagraph"/>
              <w:spacing w:before="9"/>
              <w:ind w:left="236" w:right="219"/>
              <w:jc w:val="center"/>
              <w:rPr>
                <w:w w:val="95"/>
              </w:rPr>
            </w:pPr>
            <w:r w:rsidRPr="00606D07">
              <w:rPr>
                <w:w w:val="95"/>
              </w:rPr>
              <w:t>September</w:t>
            </w:r>
            <w:r w:rsidRPr="00606D07">
              <w:rPr>
                <w:spacing w:val="-2"/>
                <w:w w:val="95"/>
              </w:rPr>
              <w:t xml:space="preserve"> </w:t>
            </w:r>
            <w:r w:rsidRPr="00606D07">
              <w:rPr>
                <w:w w:val="95"/>
              </w:rPr>
              <w:t>1,</w:t>
            </w:r>
            <w:r w:rsidRPr="00606D07">
              <w:rPr>
                <w:spacing w:val="-3"/>
                <w:w w:val="95"/>
              </w:rPr>
              <w:t xml:space="preserve"> </w:t>
            </w:r>
            <w:r w:rsidRPr="00606D07">
              <w:rPr>
                <w:w w:val="95"/>
              </w:rPr>
              <w:t>2024</w:t>
            </w:r>
            <w:r w:rsidRPr="00606D07">
              <w:rPr>
                <w:spacing w:val="-2"/>
                <w:w w:val="95"/>
              </w:rPr>
              <w:t xml:space="preserve"> </w:t>
            </w:r>
            <w:r w:rsidRPr="00606D07">
              <w:rPr>
                <w:w w:val="95"/>
              </w:rPr>
              <w:t xml:space="preserve">– </w:t>
            </w:r>
            <w:r w:rsidR="00606D07" w:rsidRPr="00606D07">
              <w:rPr>
                <w:w w:val="95"/>
              </w:rPr>
              <w:t>July</w:t>
            </w:r>
            <w:r w:rsidRPr="00606D07">
              <w:rPr>
                <w:w w:val="95"/>
              </w:rPr>
              <w:t xml:space="preserve"> 31, 2025</w:t>
            </w:r>
          </w:p>
        </w:tc>
        <w:tc>
          <w:tcPr>
            <w:tcW w:w="1701" w:type="dxa"/>
          </w:tcPr>
          <w:p w14:paraId="005543C3" w14:textId="2A968659" w:rsidR="00DC039A" w:rsidRPr="00606D07" w:rsidRDefault="00DC039A" w:rsidP="00DC039A">
            <w:pPr>
              <w:pStyle w:val="TableParagraph"/>
              <w:spacing w:before="9"/>
              <w:ind w:left="80" w:right="65"/>
              <w:jc w:val="center"/>
              <w:rPr>
                <w:spacing w:val="-1"/>
              </w:rPr>
            </w:pPr>
            <w:r w:rsidRPr="00606D07">
              <w:rPr>
                <w:spacing w:val="-1"/>
              </w:rPr>
              <w:t>00:00</w:t>
            </w:r>
            <w:r w:rsidRPr="00606D07">
              <w:rPr>
                <w:spacing w:val="-11"/>
              </w:rPr>
              <w:t xml:space="preserve"> </w:t>
            </w:r>
            <w:r w:rsidRPr="00606D07">
              <w:t>–</w:t>
            </w:r>
            <w:r w:rsidRPr="00606D07">
              <w:rPr>
                <w:spacing w:val="-10"/>
              </w:rPr>
              <w:t xml:space="preserve"> </w:t>
            </w:r>
            <w:r w:rsidRPr="00606D07">
              <w:t>24:00</w:t>
            </w:r>
            <w:r w:rsidRPr="00606D07">
              <w:rPr>
                <w:spacing w:val="-13"/>
              </w:rPr>
              <w:t xml:space="preserve"> </w:t>
            </w:r>
            <w:proofErr w:type="spellStart"/>
            <w:r w:rsidRPr="00606D07">
              <w:t>Hrs</w:t>
            </w:r>
            <w:proofErr w:type="spellEnd"/>
          </w:p>
        </w:tc>
        <w:tc>
          <w:tcPr>
            <w:tcW w:w="1266" w:type="dxa"/>
          </w:tcPr>
          <w:p w14:paraId="6215390C" w14:textId="06449991" w:rsidR="00DC039A" w:rsidRPr="00606D07" w:rsidRDefault="00DC039A" w:rsidP="00DC039A">
            <w:pPr>
              <w:pStyle w:val="TableParagraph"/>
              <w:spacing w:before="9"/>
              <w:ind w:left="475" w:right="461"/>
              <w:jc w:val="center"/>
            </w:pPr>
            <w:r w:rsidRPr="00606D07">
              <w:t>3.0</w:t>
            </w:r>
          </w:p>
        </w:tc>
        <w:tc>
          <w:tcPr>
            <w:tcW w:w="2126" w:type="dxa"/>
          </w:tcPr>
          <w:p w14:paraId="633A7DD1" w14:textId="0D79DF38" w:rsidR="00DC039A" w:rsidRPr="00606D07" w:rsidRDefault="00DC039A" w:rsidP="00DC039A">
            <w:pPr>
              <w:pStyle w:val="TableParagraph"/>
              <w:spacing w:before="9"/>
              <w:ind w:left="895" w:right="891"/>
              <w:jc w:val="center"/>
            </w:pPr>
            <w:r w:rsidRPr="00606D07">
              <w:t>3.0</w:t>
            </w:r>
          </w:p>
        </w:tc>
      </w:tr>
    </w:tbl>
    <w:p w14:paraId="1DACF699" w14:textId="77777777" w:rsidR="002D310D" w:rsidRDefault="002D310D">
      <w:pPr>
        <w:pStyle w:val="BodyText"/>
        <w:spacing w:before="6"/>
        <w:rPr>
          <w:sz w:val="26"/>
        </w:rPr>
      </w:pPr>
    </w:p>
    <w:p w14:paraId="1DACF69A" w14:textId="77777777" w:rsidR="002D310D" w:rsidRDefault="00E86860" w:rsidP="005458E2">
      <w:pPr>
        <w:pStyle w:val="ListParagraph"/>
        <w:numPr>
          <w:ilvl w:val="1"/>
          <w:numId w:val="20"/>
        </w:numPr>
        <w:tabs>
          <w:tab w:val="left" w:pos="1819"/>
          <w:tab w:val="left" w:pos="1820"/>
        </w:tabs>
        <w:spacing w:before="1"/>
        <w:ind w:left="1819"/>
      </w:pPr>
      <w:r>
        <w:rPr>
          <w:b/>
          <w:w w:val="105"/>
        </w:rPr>
        <w:t>Delivery Point:</w:t>
      </w:r>
      <w:r>
        <w:rPr>
          <w:b/>
          <w:spacing w:val="-1"/>
          <w:w w:val="105"/>
        </w:rPr>
        <w:t xml:space="preserve"> </w:t>
      </w:r>
      <w:r>
        <w:rPr>
          <w:w w:val="105"/>
        </w:rPr>
        <w:t>Shall</w:t>
      </w:r>
      <w:r>
        <w:rPr>
          <w:spacing w:val="-1"/>
          <w:w w:val="105"/>
        </w:rPr>
        <w:t xml:space="preserve"> </w:t>
      </w:r>
      <w:r>
        <w:rPr>
          <w:w w:val="105"/>
        </w:rPr>
        <w:t>mean</w:t>
      </w:r>
      <w:r>
        <w:rPr>
          <w:spacing w:val="-4"/>
          <w:w w:val="105"/>
        </w:rPr>
        <w:t xml:space="preserve"> </w:t>
      </w:r>
      <w:r>
        <w:rPr>
          <w:w w:val="105"/>
        </w:rPr>
        <w:t>the</w:t>
      </w:r>
      <w:r>
        <w:rPr>
          <w:spacing w:val="-1"/>
          <w:w w:val="105"/>
        </w:rPr>
        <w:t xml:space="preserve"> </w:t>
      </w:r>
      <w:r>
        <w:rPr>
          <w:w w:val="105"/>
        </w:rPr>
        <w:t>State</w:t>
      </w:r>
      <w:r>
        <w:rPr>
          <w:spacing w:val="-3"/>
          <w:w w:val="105"/>
        </w:rPr>
        <w:t xml:space="preserve"> </w:t>
      </w:r>
      <w:r>
        <w:rPr>
          <w:w w:val="105"/>
        </w:rPr>
        <w:t>Transmission</w:t>
      </w:r>
      <w:r>
        <w:rPr>
          <w:spacing w:val="-4"/>
          <w:w w:val="105"/>
        </w:rPr>
        <w:t xml:space="preserve"> </w:t>
      </w:r>
      <w:r>
        <w:rPr>
          <w:w w:val="105"/>
        </w:rPr>
        <w:t>Periphery</w:t>
      </w:r>
      <w:r>
        <w:rPr>
          <w:spacing w:val="-2"/>
          <w:w w:val="105"/>
        </w:rPr>
        <w:t xml:space="preserve"> </w:t>
      </w:r>
      <w:r>
        <w:rPr>
          <w:w w:val="105"/>
        </w:rPr>
        <w:t>of</w:t>
      </w:r>
      <w:r>
        <w:rPr>
          <w:spacing w:val="-3"/>
          <w:w w:val="105"/>
        </w:rPr>
        <w:t xml:space="preserve"> </w:t>
      </w:r>
      <w:r>
        <w:rPr>
          <w:w w:val="105"/>
        </w:rPr>
        <w:t>Gujarat</w:t>
      </w:r>
      <w:r>
        <w:rPr>
          <w:spacing w:val="-3"/>
          <w:w w:val="105"/>
        </w:rPr>
        <w:t xml:space="preserve"> </w:t>
      </w:r>
      <w:r>
        <w:rPr>
          <w:w w:val="105"/>
        </w:rPr>
        <w:t>(Gujarat-STU).</w:t>
      </w:r>
    </w:p>
    <w:p w14:paraId="1DACF69B" w14:textId="77777777" w:rsidR="002D310D" w:rsidRDefault="002D310D">
      <w:pPr>
        <w:pStyle w:val="BodyText"/>
        <w:spacing w:before="7"/>
        <w:rPr>
          <w:sz w:val="30"/>
        </w:rPr>
      </w:pPr>
    </w:p>
    <w:p w14:paraId="1DACF69C" w14:textId="77777777" w:rsidR="002D310D" w:rsidRDefault="00E86860" w:rsidP="005458E2">
      <w:pPr>
        <w:pStyle w:val="ListParagraph"/>
        <w:numPr>
          <w:ilvl w:val="1"/>
          <w:numId w:val="20"/>
        </w:numPr>
        <w:tabs>
          <w:tab w:val="left" w:pos="1820"/>
        </w:tabs>
        <w:spacing w:line="292" w:lineRule="auto"/>
        <w:ind w:right="902"/>
      </w:pPr>
      <w:r>
        <w:rPr>
          <w:b/>
        </w:rPr>
        <w:t>Open Access Responsibility</w:t>
      </w:r>
      <w:r>
        <w:t>: Successful Bidder(s) shall be responsible for applying for Open</w:t>
      </w:r>
      <w:r>
        <w:rPr>
          <w:spacing w:val="1"/>
        </w:rPr>
        <w:t xml:space="preserve"> </w:t>
      </w:r>
      <w:r>
        <w:t>Access</w:t>
      </w:r>
      <w:r>
        <w:rPr>
          <w:spacing w:val="7"/>
        </w:rPr>
        <w:t xml:space="preserve"> </w:t>
      </w:r>
      <w:r>
        <w:t>as</w:t>
      </w:r>
      <w:r>
        <w:rPr>
          <w:spacing w:val="11"/>
        </w:rPr>
        <w:t xml:space="preserve"> </w:t>
      </w:r>
      <w:r>
        <w:t>per</w:t>
      </w:r>
      <w:r>
        <w:rPr>
          <w:spacing w:val="8"/>
        </w:rPr>
        <w:t xml:space="preserve"> </w:t>
      </w:r>
      <w:r>
        <w:t>the</w:t>
      </w:r>
      <w:r>
        <w:rPr>
          <w:spacing w:val="6"/>
        </w:rPr>
        <w:t xml:space="preserve"> </w:t>
      </w:r>
      <w:r>
        <w:t>latest</w:t>
      </w:r>
      <w:r>
        <w:rPr>
          <w:spacing w:val="9"/>
        </w:rPr>
        <w:t xml:space="preserve"> </w:t>
      </w:r>
      <w:r>
        <w:t>open</w:t>
      </w:r>
      <w:r>
        <w:rPr>
          <w:spacing w:val="5"/>
        </w:rPr>
        <w:t xml:space="preserve"> </w:t>
      </w:r>
      <w:r>
        <w:t>access</w:t>
      </w:r>
      <w:r>
        <w:rPr>
          <w:spacing w:val="11"/>
        </w:rPr>
        <w:t xml:space="preserve"> </w:t>
      </w:r>
      <w:r>
        <w:t>guidelines</w:t>
      </w:r>
      <w:r>
        <w:rPr>
          <w:spacing w:val="8"/>
        </w:rPr>
        <w:t xml:space="preserve"> </w:t>
      </w:r>
      <w:r>
        <w:t>in</w:t>
      </w:r>
      <w:r>
        <w:rPr>
          <w:spacing w:val="11"/>
        </w:rPr>
        <w:t xml:space="preserve"> </w:t>
      </w:r>
      <w:r>
        <w:t>vogue.</w:t>
      </w:r>
    </w:p>
    <w:p w14:paraId="1DACF69D" w14:textId="77777777" w:rsidR="002D310D" w:rsidRDefault="002D310D">
      <w:pPr>
        <w:pStyle w:val="BodyText"/>
        <w:spacing w:before="9"/>
        <w:rPr>
          <w:sz w:val="26"/>
        </w:rPr>
      </w:pPr>
    </w:p>
    <w:p w14:paraId="1DACF69E" w14:textId="77777777" w:rsidR="002D310D" w:rsidRDefault="00E86860" w:rsidP="005458E2">
      <w:pPr>
        <w:pStyle w:val="ListParagraph"/>
        <w:numPr>
          <w:ilvl w:val="1"/>
          <w:numId w:val="20"/>
        </w:numPr>
        <w:tabs>
          <w:tab w:val="left" w:pos="1820"/>
        </w:tabs>
        <w:spacing w:line="290" w:lineRule="auto"/>
        <w:ind w:left="1819" w:right="843"/>
      </w:pPr>
      <w:r>
        <w:rPr>
          <w:b/>
          <w:spacing w:val="-1"/>
          <w:w w:val="105"/>
        </w:rPr>
        <w:t>Submission</w:t>
      </w:r>
      <w:r>
        <w:rPr>
          <w:b/>
          <w:spacing w:val="-9"/>
          <w:w w:val="105"/>
        </w:rPr>
        <w:t xml:space="preserve"> </w:t>
      </w:r>
      <w:r>
        <w:rPr>
          <w:b/>
          <w:spacing w:val="-1"/>
          <w:w w:val="105"/>
        </w:rPr>
        <w:t>of</w:t>
      </w:r>
      <w:r>
        <w:rPr>
          <w:b/>
          <w:spacing w:val="-7"/>
          <w:w w:val="105"/>
        </w:rPr>
        <w:t xml:space="preserve"> </w:t>
      </w:r>
      <w:r>
        <w:rPr>
          <w:b/>
          <w:spacing w:val="-1"/>
          <w:w w:val="105"/>
        </w:rPr>
        <w:t>Bid</w:t>
      </w:r>
      <w:r>
        <w:rPr>
          <w:spacing w:val="-1"/>
          <w:w w:val="105"/>
        </w:rPr>
        <w:t>:</w:t>
      </w:r>
      <w:r>
        <w:rPr>
          <w:spacing w:val="-7"/>
          <w:w w:val="105"/>
        </w:rPr>
        <w:t xml:space="preserve"> </w:t>
      </w:r>
      <w:r>
        <w:rPr>
          <w:spacing w:val="-1"/>
          <w:w w:val="105"/>
        </w:rPr>
        <w:t>Bidders</w:t>
      </w:r>
      <w:r>
        <w:rPr>
          <w:spacing w:val="-10"/>
          <w:w w:val="105"/>
        </w:rPr>
        <w:t xml:space="preserve"> </w:t>
      </w:r>
      <w:r>
        <w:rPr>
          <w:spacing w:val="-1"/>
          <w:w w:val="105"/>
        </w:rPr>
        <w:t>shall</w:t>
      </w:r>
      <w:r>
        <w:rPr>
          <w:spacing w:val="-6"/>
          <w:w w:val="105"/>
        </w:rPr>
        <w:t xml:space="preserve"> </w:t>
      </w:r>
      <w:r>
        <w:rPr>
          <w:spacing w:val="-1"/>
          <w:w w:val="105"/>
        </w:rPr>
        <w:t>be</w:t>
      </w:r>
      <w:r>
        <w:rPr>
          <w:spacing w:val="-8"/>
          <w:w w:val="105"/>
        </w:rPr>
        <w:t xml:space="preserve"> </w:t>
      </w:r>
      <w:r>
        <w:rPr>
          <w:spacing w:val="-1"/>
          <w:w w:val="105"/>
        </w:rPr>
        <w:t>required</w:t>
      </w:r>
      <w:r>
        <w:rPr>
          <w:spacing w:val="-9"/>
          <w:w w:val="105"/>
        </w:rPr>
        <w:t xml:space="preserve"> </w:t>
      </w:r>
      <w:r>
        <w:rPr>
          <w:spacing w:val="-1"/>
          <w:w w:val="105"/>
        </w:rPr>
        <w:t>to</w:t>
      </w:r>
      <w:r>
        <w:rPr>
          <w:spacing w:val="-7"/>
          <w:w w:val="105"/>
        </w:rPr>
        <w:t xml:space="preserve"> </w:t>
      </w:r>
      <w:r>
        <w:rPr>
          <w:spacing w:val="-1"/>
          <w:w w:val="105"/>
        </w:rPr>
        <w:t>submit</w:t>
      </w:r>
      <w:r>
        <w:rPr>
          <w:spacing w:val="-10"/>
          <w:w w:val="105"/>
        </w:rPr>
        <w:t xml:space="preserve"> </w:t>
      </w:r>
      <w:r>
        <w:rPr>
          <w:spacing w:val="-1"/>
          <w:w w:val="105"/>
        </w:rPr>
        <w:t>separate</w:t>
      </w:r>
      <w:r>
        <w:rPr>
          <w:spacing w:val="-11"/>
          <w:w w:val="105"/>
        </w:rPr>
        <w:t xml:space="preserve"> </w:t>
      </w:r>
      <w:r>
        <w:rPr>
          <w:spacing w:val="-1"/>
          <w:w w:val="105"/>
        </w:rPr>
        <w:t>non-financial</w:t>
      </w:r>
      <w:r>
        <w:rPr>
          <w:spacing w:val="-7"/>
          <w:w w:val="105"/>
        </w:rPr>
        <w:t xml:space="preserve"> </w:t>
      </w:r>
      <w:r>
        <w:rPr>
          <w:spacing w:val="-1"/>
          <w:w w:val="105"/>
        </w:rPr>
        <w:t>technical</w:t>
      </w:r>
      <w:r>
        <w:rPr>
          <w:spacing w:val="-3"/>
          <w:w w:val="105"/>
        </w:rPr>
        <w:t xml:space="preserve"> </w:t>
      </w:r>
      <w:r>
        <w:rPr>
          <w:w w:val="105"/>
        </w:rPr>
        <w:t>Bid</w:t>
      </w:r>
      <w:r>
        <w:rPr>
          <w:spacing w:val="-49"/>
          <w:w w:val="105"/>
        </w:rPr>
        <w:t xml:space="preserve"> </w:t>
      </w:r>
      <w:r>
        <w:rPr>
          <w:w w:val="105"/>
        </w:rPr>
        <w:t>and</w:t>
      </w:r>
      <w:r>
        <w:rPr>
          <w:spacing w:val="2"/>
          <w:w w:val="105"/>
        </w:rPr>
        <w:t xml:space="preserve"> </w:t>
      </w:r>
      <w:r>
        <w:rPr>
          <w:w w:val="105"/>
        </w:rPr>
        <w:t>Financial</w:t>
      </w:r>
      <w:r>
        <w:rPr>
          <w:spacing w:val="3"/>
          <w:w w:val="105"/>
        </w:rPr>
        <w:t xml:space="preserve"> </w:t>
      </w:r>
      <w:r>
        <w:rPr>
          <w:w w:val="105"/>
        </w:rPr>
        <w:t>Bids</w:t>
      </w:r>
      <w:r>
        <w:rPr>
          <w:spacing w:val="1"/>
          <w:w w:val="105"/>
        </w:rPr>
        <w:t xml:space="preserve"> </w:t>
      </w:r>
      <w:r>
        <w:rPr>
          <w:w w:val="105"/>
        </w:rPr>
        <w:t>I.e.</w:t>
      </w:r>
      <w:r>
        <w:rPr>
          <w:spacing w:val="2"/>
          <w:w w:val="105"/>
        </w:rPr>
        <w:t xml:space="preserve"> </w:t>
      </w:r>
      <w:r>
        <w:rPr>
          <w:w w:val="105"/>
        </w:rPr>
        <w:t>Initial</w:t>
      </w:r>
      <w:r>
        <w:rPr>
          <w:spacing w:val="-2"/>
          <w:w w:val="105"/>
        </w:rPr>
        <w:t xml:space="preserve"> </w:t>
      </w:r>
      <w:r>
        <w:rPr>
          <w:w w:val="105"/>
        </w:rPr>
        <w:t>Price</w:t>
      </w:r>
      <w:r>
        <w:rPr>
          <w:spacing w:val="-1"/>
          <w:w w:val="105"/>
        </w:rPr>
        <w:t xml:space="preserve"> </w:t>
      </w:r>
      <w:r>
        <w:rPr>
          <w:w w:val="105"/>
        </w:rPr>
        <w:t>Offer</w:t>
      </w:r>
      <w:r>
        <w:rPr>
          <w:spacing w:val="-4"/>
          <w:w w:val="105"/>
        </w:rPr>
        <w:t xml:space="preserve"> </w:t>
      </w:r>
      <w:r>
        <w:rPr>
          <w:w w:val="105"/>
        </w:rPr>
        <w:t>(IPO)</w:t>
      </w:r>
      <w:r>
        <w:rPr>
          <w:spacing w:val="4"/>
          <w:w w:val="105"/>
        </w:rPr>
        <w:t xml:space="preserve"> </w:t>
      </w:r>
      <w:r>
        <w:rPr>
          <w:w w:val="105"/>
        </w:rPr>
        <w:t>as</w:t>
      </w:r>
      <w:r>
        <w:rPr>
          <w:spacing w:val="-1"/>
          <w:w w:val="105"/>
        </w:rPr>
        <w:t xml:space="preserve"> </w:t>
      </w:r>
      <w:r>
        <w:rPr>
          <w:w w:val="105"/>
        </w:rPr>
        <w:t>per</w:t>
      </w:r>
      <w:r>
        <w:rPr>
          <w:spacing w:val="-2"/>
          <w:w w:val="105"/>
        </w:rPr>
        <w:t xml:space="preserve"> </w:t>
      </w:r>
      <w:r>
        <w:rPr>
          <w:w w:val="105"/>
        </w:rPr>
        <w:t>Table</w:t>
      </w:r>
      <w:r>
        <w:rPr>
          <w:spacing w:val="2"/>
          <w:w w:val="105"/>
        </w:rPr>
        <w:t xml:space="preserve"> </w:t>
      </w:r>
      <w:r>
        <w:rPr>
          <w:w w:val="105"/>
        </w:rPr>
        <w:t>above.</w:t>
      </w:r>
    </w:p>
    <w:p w14:paraId="1DACF69F" w14:textId="77777777" w:rsidR="002D310D" w:rsidRDefault="002D310D">
      <w:pPr>
        <w:spacing w:line="290" w:lineRule="auto"/>
        <w:jc w:val="both"/>
        <w:sectPr w:rsidR="002D310D">
          <w:pgSz w:w="12240" w:h="15840"/>
          <w:pgMar w:top="1500" w:right="300" w:bottom="1220" w:left="340" w:header="0" w:footer="1037" w:gutter="0"/>
          <w:cols w:space="720"/>
        </w:sectPr>
      </w:pPr>
    </w:p>
    <w:p w14:paraId="1DACF6A0" w14:textId="77777777" w:rsidR="002D310D" w:rsidRDefault="00E86860" w:rsidP="005458E2">
      <w:pPr>
        <w:pStyle w:val="Heading1"/>
        <w:numPr>
          <w:ilvl w:val="1"/>
          <w:numId w:val="23"/>
        </w:numPr>
        <w:tabs>
          <w:tab w:val="left" w:pos="1807"/>
          <w:tab w:val="left" w:pos="1808"/>
        </w:tabs>
        <w:spacing w:before="77"/>
        <w:ind w:hanging="428"/>
        <w:jc w:val="left"/>
      </w:pPr>
      <w:r>
        <w:lastRenderedPageBreak/>
        <w:t>Qualification</w:t>
      </w:r>
      <w:r>
        <w:rPr>
          <w:spacing w:val="1"/>
        </w:rPr>
        <w:t xml:space="preserve"> </w:t>
      </w:r>
      <w:r>
        <w:t>Criteria</w:t>
      </w:r>
      <w:r>
        <w:rPr>
          <w:spacing w:val="10"/>
        </w:rPr>
        <w:t xml:space="preserve"> </w:t>
      </w:r>
      <w:r>
        <w:t>for</w:t>
      </w:r>
      <w:r>
        <w:rPr>
          <w:spacing w:val="4"/>
        </w:rPr>
        <w:t xml:space="preserve"> </w:t>
      </w:r>
      <w:r>
        <w:t>Bidder</w:t>
      </w:r>
    </w:p>
    <w:p w14:paraId="1DACF6A1" w14:textId="77777777" w:rsidR="002D310D" w:rsidRDefault="002D310D">
      <w:pPr>
        <w:pStyle w:val="BodyText"/>
        <w:spacing w:before="11"/>
        <w:rPr>
          <w:b/>
          <w:sz w:val="33"/>
        </w:rPr>
      </w:pPr>
    </w:p>
    <w:p w14:paraId="1DACF6A2" w14:textId="77777777" w:rsidR="002D310D" w:rsidRDefault="00E86860">
      <w:pPr>
        <w:pStyle w:val="BodyText"/>
        <w:spacing w:line="292" w:lineRule="auto"/>
        <w:ind w:left="1808" w:right="1137"/>
      </w:pPr>
      <w:r>
        <w:rPr>
          <w:w w:val="105"/>
        </w:rPr>
        <w:t>The</w:t>
      </w:r>
      <w:r>
        <w:rPr>
          <w:spacing w:val="26"/>
          <w:w w:val="105"/>
        </w:rPr>
        <w:t xml:space="preserve"> </w:t>
      </w:r>
      <w:r>
        <w:rPr>
          <w:w w:val="105"/>
        </w:rPr>
        <w:t>Bid</w:t>
      </w:r>
      <w:r>
        <w:rPr>
          <w:spacing w:val="27"/>
          <w:w w:val="105"/>
        </w:rPr>
        <w:t xml:space="preserve"> </w:t>
      </w:r>
      <w:r>
        <w:rPr>
          <w:w w:val="105"/>
        </w:rPr>
        <w:t>shall</w:t>
      </w:r>
      <w:r>
        <w:rPr>
          <w:spacing w:val="28"/>
          <w:w w:val="105"/>
        </w:rPr>
        <w:t xml:space="preserve"> </w:t>
      </w:r>
      <w:r>
        <w:rPr>
          <w:w w:val="105"/>
        </w:rPr>
        <w:t>be</w:t>
      </w:r>
      <w:r>
        <w:rPr>
          <w:spacing w:val="29"/>
          <w:w w:val="105"/>
        </w:rPr>
        <w:t xml:space="preserve"> </w:t>
      </w:r>
      <w:r>
        <w:rPr>
          <w:w w:val="105"/>
        </w:rPr>
        <w:t>opened</w:t>
      </w:r>
      <w:r>
        <w:rPr>
          <w:spacing w:val="27"/>
          <w:w w:val="105"/>
        </w:rPr>
        <w:t xml:space="preserve"> </w:t>
      </w:r>
      <w:r>
        <w:rPr>
          <w:w w:val="105"/>
        </w:rPr>
        <w:t>subject</w:t>
      </w:r>
      <w:r>
        <w:rPr>
          <w:spacing w:val="-2"/>
          <w:w w:val="105"/>
        </w:rPr>
        <w:t xml:space="preserve"> </w:t>
      </w:r>
      <w:r>
        <w:rPr>
          <w:w w:val="105"/>
        </w:rPr>
        <w:t>to</w:t>
      </w:r>
      <w:r>
        <w:rPr>
          <w:spacing w:val="1"/>
          <w:w w:val="105"/>
        </w:rPr>
        <w:t xml:space="preserve"> </w:t>
      </w:r>
      <w:r>
        <w:rPr>
          <w:w w:val="105"/>
        </w:rPr>
        <w:t>the</w:t>
      </w:r>
      <w:r>
        <w:rPr>
          <w:spacing w:val="29"/>
          <w:w w:val="105"/>
        </w:rPr>
        <w:t xml:space="preserve"> </w:t>
      </w:r>
      <w:r>
        <w:rPr>
          <w:w w:val="105"/>
        </w:rPr>
        <w:t>following</w:t>
      </w:r>
      <w:r>
        <w:rPr>
          <w:spacing w:val="-3"/>
          <w:w w:val="105"/>
        </w:rPr>
        <w:t xml:space="preserve"> </w:t>
      </w:r>
      <w:r>
        <w:rPr>
          <w:w w:val="105"/>
        </w:rPr>
        <w:t>conditions</w:t>
      </w:r>
      <w:r>
        <w:rPr>
          <w:spacing w:val="-5"/>
          <w:w w:val="105"/>
        </w:rPr>
        <w:t xml:space="preserve"> </w:t>
      </w:r>
      <w:r>
        <w:rPr>
          <w:w w:val="105"/>
        </w:rPr>
        <w:t>and</w:t>
      </w:r>
      <w:r>
        <w:rPr>
          <w:spacing w:val="-2"/>
          <w:w w:val="105"/>
        </w:rPr>
        <w:t xml:space="preserve"> </w:t>
      </w:r>
      <w:r>
        <w:rPr>
          <w:w w:val="105"/>
        </w:rPr>
        <w:t>verification</w:t>
      </w:r>
      <w:r>
        <w:rPr>
          <w:spacing w:val="-2"/>
          <w:w w:val="105"/>
        </w:rPr>
        <w:t xml:space="preserve"> </w:t>
      </w:r>
      <w:r>
        <w:rPr>
          <w:w w:val="105"/>
        </w:rPr>
        <w:t>of</w:t>
      </w:r>
      <w:r>
        <w:rPr>
          <w:spacing w:val="-3"/>
          <w:w w:val="105"/>
        </w:rPr>
        <w:t xml:space="preserve"> </w:t>
      </w:r>
      <w:r>
        <w:rPr>
          <w:w w:val="105"/>
        </w:rPr>
        <w:t>bid</w:t>
      </w:r>
      <w:r>
        <w:rPr>
          <w:spacing w:val="-2"/>
          <w:w w:val="105"/>
        </w:rPr>
        <w:t xml:space="preserve"> </w:t>
      </w:r>
      <w:r>
        <w:rPr>
          <w:w w:val="105"/>
        </w:rPr>
        <w:t>/</w:t>
      </w:r>
      <w:r>
        <w:rPr>
          <w:spacing w:val="-47"/>
          <w:w w:val="105"/>
        </w:rPr>
        <w:t xml:space="preserve"> </w:t>
      </w:r>
      <w:r>
        <w:rPr>
          <w:w w:val="105"/>
        </w:rPr>
        <w:t>documents</w:t>
      </w:r>
      <w:r>
        <w:rPr>
          <w:spacing w:val="1"/>
          <w:w w:val="105"/>
        </w:rPr>
        <w:t xml:space="preserve"> </w:t>
      </w:r>
      <w:r>
        <w:rPr>
          <w:w w:val="105"/>
        </w:rPr>
        <w:t>submitted</w:t>
      </w:r>
      <w:r>
        <w:rPr>
          <w:spacing w:val="2"/>
          <w:w w:val="105"/>
        </w:rPr>
        <w:t xml:space="preserve"> </w:t>
      </w:r>
      <w:r>
        <w:rPr>
          <w:w w:val="105"/>
        </w:rPr>
        <w:t>by</w:t>
      </w:r>
      <w:r>
        <w:rPr>
          <w:spacing w:val="3"/>
          <w:w w:val="105"/>
        </w:rPr>
        <w:t xml:space="preserve"> </w:t>
      </w:r>
      <w:r>
        <w:rPr>
          <w:w w:val="105"/>
        </w:rPr>
        <w:t>the</w:t>
      </w:r>
      <w:r>
        <w:rPr>
          <w:spacing w:val="2"/>
          <w:w w:val="105"/>
        </w:rPr>
        <w:t xml:space="preserve"> </w:t>
      </w:r>
      <w:r>
        <w:rPr>
          <w:w w:val="105"/>
        </w:rPr>
        <w:t>bidder:</w:t>
      </w:r>
    </w:p>
    <w:p w14:paraId="1DACF6A3" w14:textId="77777777" w:rsidR="002D310D" w:rsidRDefault="002D310D">
      <w:pPr>
        <w:pStyle w:val="BodyText"/>
        <w:spacing w:before="6"/>
        <w:rPr>
          <w:sz w:val="26"/>
        </w:rPr>
      </w:pPr>
    </w:p>
    <w:p w14:paraId="1DACF6A4" w14:textId="77777777" w:rsidR="002D310D" w:rsidRDefault="00E86860" w:rsidP="005458E2">
      <w:pPr>
        <w:pStyle w:val="ListParagraph"/>
        <w:numPr>
          <w:ilvl w:val="1"/>
          <w:numId w:val="19"/>
        </w:numPr>
        <w:tabs>
          <w:tab w:val="left" w:pos="1808"/>
        </w:tabs>
        <w:spacing w:before="1" w:line="290" w:lineRule="auto"/>
        <w:ind w:left="1807" w:right="1143"/>
      </w:pPr>
      <w:r>
        <w:t>All generators, State Utilities, CPP, Distribution Licensee, SEBs, and Traders are qualified to</w:t>
      </w:r>
      <w:r>
        <w:rPr>
          <w:spacing w:val="1"/>
        </w:rPr>
        <w:t xml:space="preserve"> </w:t>
      </w:r>
      <w:r>
        <w:t>participate</w:t>
      </w:r>
      <w:r>
        <w:rPr>
          <w:spacing w:val="-4"/>
        </w:rPr>
        <w:t xml:space="preserve"> </w:t>
      </w:r>
      <w:r>
        <w:t>in the bid process.</w:t>
      </w:r>
    </w:p>
    <w:p w14:paraId="1DACF6A5" w14:textId="77777777" w:rsidR="002D310D" w:rsidRDefault="002D310D">
      <w:pPr>
        <w:pStyle w:val="BodyText"/>
        <w:spacing w:before="8"/>
        <w:rPr>
          <w:sz w:val="32"/>
        </w:rPr>
      </w:pPr>
    </w:p>
    <w:p w14:paraId="1DACF6A6" w14:textId="77777777" w:rsidR="002D310D" w:rsidRDefault="00E86860" w:rsidP="005458E2">
      <w:pPr>
        <w:pStyle w:val="ListParagraph"/>
        <w:numPr>
          <w:ilvl w:val="1"/>
          <w:numId w:val="19"/>
        </w:numPr>
        <w:tabs>
          <w:tab w:val="left" w:pos="1809"/>
        </w:tabs>
        <w:spacing w:line="290" w:lineRule="auto"/>
        <w:ind w:right="1140"/>
      </w:pPr>
      <w:r>
        <w:rPr>
          <w:w w:val="105"/>
        </w:rPr>
        <w:t>Earnest Money</w:t>
      </w:r>
      <w:r>
        <w:rPr>
          <w:spacing w:val="1"/>
          <w:w w:val="105"/>
        </w:rPr>
        <w:t xml:space="preserve"> </w:t>
      </w:r>
      <w:r>
        <w:rPr>
          <w:w w:val="105"/>
        </w:rPr>
        <w:t>Deposit (EMD)/</w:t>
      </w:r>
      <w:r>
        <w:rPr>
          <w:spacing w:val="1"/>
          <w:w w:val="105"/>
        </w:rPr>
        <w:t xml:space="preserve"> </w:t>
      </w:r>
      <w:r>
        <w:rPr>
          <w:w w:val="105"/>
        </w:rPr>
        <w:t>Bank</w:t>
      </w:r>
      <w:r>
        <w:rPr>
          <w:spacing w:val="1"/>
          <w:w w:val="105"/>
        </w:rPr>
        <w:t xml:space="preserve"> </w:t>
      </w:r>
      <w:r>
        <w:rPr>
          <w:w w:val="105"/>
        </w:rPr>
        <w:t>Guarantee (BG)</w:t>
      </w:r>
      <w:r>
        <w:rPr>
          <w:spacing w:val="1"/>
          <w:w w:val="105"/>
        </w:rPr>
        <w:t xml:space="preserve"> </w:t>
      </w:r>
      <w:r>
        <w:rPr>
          <w:w w:val="105"/>
        </w:rPr>
        <w:t>of</w:t>
      </w:r>
      <w:r>
        <w:rPr>
          <w:spacing w:val="1"/>
          <w:w w:val="105"/>
        </w:rPr>
        <w:t xml:space="preserve"> </w:t>
      </w:r>
      <w:r>
        <w:rPr>
          <w:w w:val="105"/>
        </w:rPr>
        <w:t>sufficient amount</w:t>
      </w:r>
      <w:r>
        <w:rPr>
          <w:spacing w:val="1"/>
          <w:w w:val="105"/>
        </w:rPr>
        <w:t xml:space="preserve"> </w:t>
      </w:r>
      <w:r>
        <w:rPr>
          <w:w w:val="105"/>
        </w:rPr>
        <w:t>towards</w:t>
      </w:r>
      <w:r>
        <w:rPr>
          <w:spacing w:val="1"/>
          <w:w w:val="105"/>
        </w:rPr>
        <w:t xml:space="preserve"> </w:t>
      </w:r>
      <w:r>
        <w:rPr>
          <w:w w:val="105"/>
        </w:rPr>
        <w:t>Earnest</w:t>
      </w:r>
      <w:r>
        <w:rPr>
          <w:spacing w:val="-1"/>
          <w:w w:val="105"/>
        </w:rPr>
        <w:t xml:space="preserve"> </w:t>
      </w:r>
      <w:r>
        <w:rPr>
          <w:w w:val="105"/>
        </w:rPr>
        <w:t>Money in</w:t>
      </w:r>
      <w:r>
        <w:rPr>
          <w:spacing w:val="7"/>
          <w:w w:val="105"/>
        </w:rPr>
        <w:t xml:space="preserve"> </w:t>
      </w:r>
      <w:r>
        <w:rPr>
          <w:w w:val="105"/>
        </w:rPr>
        <w:t>the</w:t>
      </w:r>
      <w:r>
        <w:rPr>
          <w:spacing w:val="2"/>
          <w:w w:val="105"/>
        </w:rPr>
        <w:t xml:space="preserve"> </w:t>
      </w:r>
      <w:r>
        <w:rPr>
          <w:w w:val="105"/>
        </w:rPr>
        <w:t>requisite</w:t>
      </w:r>
      <w:r>
        <w:rPr>
          <w:spacing w:val="5"/>
          <w:w w:val="105"/>
        </w:rPr>
        <w:t xml:space="preserve"> </w:t>
      </w:r>
      <w:r>
        <w:rPr>
          <w:w w:val="105"/>
        </w:rPr>
        <w:t>format.</w:t>
      </w:r>
    </w:p>
    <w:p w14:paraId="1DACF6A7" w14:textId="77777777" w:rsidR="002D310D" w:rsidRDefault="002D310D">
      <w:pPr>
        <w:pStyle w:val="BodyText"/>
        <w:rPr>
          <w:sz w:val="27"/>
        </w:rPr>
      </w:pPr>
    </w:p>
    <w:p w14:paraId="1DACF6A8" w14:textId="77777777" w:rsidR="002D310D" w:rsidRDefault="00E86860" w:rsidP="005458E2">
      <w:pPr>
        <w:pStyle w:val="ListParagraph"/>
        <w:numPr>
          <w:ilvl w:val="1"/>
          <w:numId w:val="19"/>
        </w:numPr>
        <w:tabs>
          <w:tab w:val="left" w:pos="1807"/>
          <w:tab w:val="left" w:pos="1809"/>
        </w:tabs>
        <w:ind w:hanging="568"/>
      </w:pPr>
      <w:r>
        <w:rPr>
          <w:w w:val="105"/>
        </w:rPr>
        <w:t>Validity</w:t>
      </w:r>
      <w:r>
        <w:rPr>
          <w:spacing w:val="-7"/>
          <w:w w:val="105"/>
        </w:rPr>
        <w:t xml:space="preserve"> </w:t>
      </w:r>
      <w:r>
        <w:rPr>
          <w:w w:val="105"/>
        </w:rPr>
        <w:t>of</w:t>
      </w:r>
      <w:r>
        <w:rPr>
          <w:spacing w:val="-1"/>
          <w:w w:val="105"/>
        </w:rPr>
        <w:t xml:space="preserve"> </w:t>
      </w:r>
      <w:r>
        <w:rPr>
          <w:w w:val="105"/>
        </w:rPr>
        <w:t>offer</w:t>
      </w:r>
      <w:r>
        <w:rPr>
          <w:spacing w:val="-4"/>
          <w:w w:val="105"/>
        </w:rPr>
        <w:t xml:space="preserve"> </w:t>
      </w:r>
      <w:r>
        <w:rPr>
          <w:w w:val="105"/>
        </w:rPr>
        <w:t>as specified</w:t>
      </w:r>
      <w:r>
        <w:rPr>
          <w:spacing w:val="-2"/>
          <w:w w:val="105"/>
        </w:rPr>
        <w:t xml:space="preserve"> </w:t>
      </w:r>
      <w:r>
        <w:rPr>
          <w:w w:val="105"/>
        </w:rPr>
        <w:t>in</w:t>
      </w:r>
      <w:r>
        <w:rPr>
          <w:spacing w:val="-2"/>
          <w:w w:val="105"/>
        </w:rPr>
        <w:t xml:space="preserve"> </w:t>
      </w:r>
      <w:r>
        <w:rPr>
          <w:w w:val="105"/>
        </w:rPr>
        <w:t>the</w:t>
      </w:r>
      <w:r>
        <w:rPr>
          <w:spacing w:val="-3"/>
          <w:w w:val="105"/>
        </w:rPr>
        <w:t xml:space="preserve"> </w:t>
      </w:r>
      <w:r>
        <w:rPr>
          <w:w w:val="105"/>
        </w:rPr>
        <w:t>RFP</w:t>
      </w:r>
      <w:r>
        <w:rPr>
          <w:spacing w:val="2"/>
          <w:w w:val="105"/>
        </w:rPr>
        <w:t xml:space="preserve"> </w:t>
      </w:r>
      <w:r>
        <w:rPr>
          <w:w w:val="105"/>
        </w:rPr>
        <w:t>Documents.</w:t>
      </w:r>
    </w:p>
    <w:p w14:paraId="1DACF6A9" w14:textId="77777777" w:rsidR="002D310D" w:rsidRDefault="002D310D">
      <w:pPr>
        <w:pStyle w:val="BodyText"/>
        <w:spacing w:before="8"/>
        <w:rPr>
          <w:sz w:val="31"/>
        </w:rPr>
      </w:pPr>
    </w:p>
    <w:p w14:paraId="1DACF6AA" w14:textId="77777777" w:rsidR="002D310D" w:rsidRDefault="00E86860" w:rsidP="005458E2">
      <w:pPr>
        <w:pStyle w:val="ListParagraph"/>
        <w:numPr>
          <w:ilvl w:val="1"/>
          <w:numId w:val="19"/>
        </w:numPr>
        <w:tabs>
          <w:tab w:val="left" w:pos="1809"/>
        </w:tabs>
        <w:spacing w:line="292" w:lineRule="auto"/>
        <w:ind w:right="1132"/>
      </w:pPr>
      <w:r>
        <w:rPr>
          <w:w w:val="105"/>
        </w:rPr>
        <w:t>In</w:t>
      </w:r>
      <w:r>
        <w:rPr>
          <w:spacing w:val="-5"/>
          <w:w w:val="105"/>
        </w:rPr>
        <w:t xml:space="preserve"> </w:t>
      </w:r>
      <w:r>
        <w:rPr>
          <w:w w:val="105"/>
        </w:rPr>
        <w:t>case</w:t>
      </w:r>
      <w:r>
        <w:rPr>
          <w:spacing w:val="-4"/>
          <w:w w:val="105"/>
        </w:rPr>
        <w:t xml:space="preserve"> </w:t>
      </w:r>
      <w:r>
        <w:rPr>
          <w:w w:val="105"/>
        </w:rPr>
        <w:t>a</w:t>
      </w:r>
      <w:r>
        <w:rPr>
          <w:spacing w:val="-8"/>
          <w:w w:val="105"/>
        </w:rPr>
        <w:t xml:space="preserve"> </w:t>
      </w:r>
      <w:r>
        <w:rPr>
          <w:w w:val="105"/>
        </w:rPr>
        <w:t>bidder</w:t>
      </w:r>
      <w:r>
        <w:rPr>
          <w:spacing w:val="-5"/>
          <w:w w:val="105"/>
        </w:rPr>
        <w:t xml:space="preserve"> </w:t>
      </w:r>
      <w:r>
        <w:rPr>
          <w:w w:val="105"/>
        </w:rPr>
        <w:t>is</w:t>
      </w:r>
      <w:r>
        <w:rPr>
          <w:spacing w:val="-5"/>
          <w:w w:val="105"/>
        </w:rPr>
        <w:t xml:space="preserve"> </w:t>
      </w:r>
      <w:r>
        <w:rPr>
          <w:w w:val="105"/>
        </w:rPr>
        <w:t>a</w:t>
      </w:r>
      <w:r>
        <w:rPr>
          <w:spacing w:val="-3"/>
          <w:w w:val="105"/>
        </w:rPr>
        <w:t xml:space="preserve"> </w:t>
      </w:r>
      <w:r>
        <w:rPr>
          <w:w w:val="105"/>
        </w:rPr>
        <w:t>trading</w:t>
      </w:r>
      <w:r>
        <w:rPr>
          <w:spacing w:val="-8"/>
          <w:w w:val="105"/>
        </w:rPr>
        <w:t xml:space="preserve"> </w:t>
      </w:r>
      <w:r>
        <w:rPr>
          <w:w w:val="105"/>
        </w:rPr>
        <w:t>licensee,</w:t>
      </w:r>
      <w:r>
        <w:rPr>
          <w:spacing w:val="-6"/>
          <w:w w:val="105"/>
        </w:rPr>
        <w:t xml:space="preserve"> </w:t>
      </w:r>
      <w:r>
        <w:rPr>
          <w:w w:val="105"/>
        </w:rPr>
        <w:t>it</w:t>
      </w:r>
      <w:r>
        <w:rPr>
          <w:spacing w:val="-9"/>
          <w:w w:val="105"/>
        </w:rPr>
        <w:t xml:space="preserve"> </w:t>
      </w:r>
      <w:r>
        <w:rPr>
          <w:w w:val="105"/>
        </w:rPr>
        <w:t>has</w:t>
      </w:r>
      <w:r>
        <w:rPr>
          <w:spacing w:val="-3"/>
          <w:w w:val="105"/>
        </w:rPr>
        <w:t xml:space="preserve"> </w:t>
      </w:r>
      <w:r>
        <w:rPr>
          <w:w w:val="105"/>
        </w:rPr>
        <w:t>to</w:t>
      </w:r>
      <w:r>
        <w:rPr>
          <w:spacing w:val="-5"/>
          <w:w w:val="105"/>
        </w:rPr>
        <w:t xml:space="preserve"> </w:t>
      </w:r>
      <w:r>
        <w:rPr>
          <w:w w:val="105"/>
        </w:rPr>
        <w:t>submit</w:t>
      </w:r>
      <w:r>
        <w:rPr>
          <w:spacing w:val="-5"/>
          <w:w w:val="105"/>
        </w:rPr>
        <w:t xml:space="preserve"> </w:t>
      </w:r>
      <w:r>
        <w:rPr>
          <w:w w:val="105"/>
        </w:rPr>
        <w:t>the</w:t>
      </w:r>
      <w:r>
        <w:rPr>
          <w:spacing w:val="-4"/>
          <w:w w:val="105"/>
        </w:rPr>
        <w:t xml:space="preserve"> </w:t>
      </w:r>
      <w:r>
        <w:rPr>
          <w:w w:val="105"/>
        </w:rPr>
        <w:t>details</w:t>
      </w:r>
      <w:r>
        <w:rPr>
          <w:spacing w:val="-5"/>
          <w:w w:val="105"/>
        </w:rPr>
        <w:t xml:space="preserve"> </w:t>
      </w:r>
      <w:r>
        <w:rPr>
          <w:w w:val="105"/>
        </w:rPr>
        <w:t>of</w:t>
      </w:r>
      <w:r>
        <w:rPr>
          <w:spacing w:val="-4"/>
          <w:w w:val="105"/>
        </w:rPr>
        <w:t xml:space="preserve"> </w:t>
      </w:r>
      <w:r>
        <w:rPr>
          <w:w w:val="105"/>
        </w:rPr>
        <w:t>the</w:t>
      </w:r>
      <w:r>
        <w:rPr>
          <w:spacing w:val="1"/>
          <w:w w:val="105"/>
        </w:rPr>
        <w:t xml:space="preserve"> </w:t>
      </w:r>
      <w:r>
        <w:rPr>
          <w:w w:val="105"/>
        </w:rPr>
        <w:t>generating</w:t>
      </w:r>
      <w:r>
        <w:rPr>
          <w:spacing w:val="-7"/>
          <w:w w:val="105"/>
        </w:rPr>
        <w:t xml:space="preserve"> </w:t>
      </w:r>
      <w:r>
        <w:rPr>
          <w:w w:val="105"/>
        </w:rPr>
        <w:t>station</w:t>
      </w:r>
      <w:r>
        <w:rPr>
          <w:spacing w:val="-48"/>
          <w:w w:val="105"/>
        </w:rPr>
        <w:t xml:space="preserve"> </w:t>
      </w:r>
      <w:r>
        <w:rPr>
          <w:w w:val="105"/>
        </w:rPr>
        <w:t>from</w:t>
      </w:r>
      <w:r>
        <w:rPr>
          <w:spacing w:val="1"/>
          <w:w w:val="105"/>
        </w:rPr>
        <w:t xml:space="preserve"> </w:t>
      </w:r>
      <w:r>
        <w:rPr>
          <w:w w:val="105"/>
        </w:rPr>
        <w:t>which</w:t>
      </w:r>
      <w:r>
        <w:rPr>
          <w:spacing w:val="1"/>
          <w:w w:val="105"/>
        </w:rPr>
        <w:t xml:space="preserve"> </w:t>
      </w:r>
      <w:r>
        <w:rPr>
          <w:w w:val="105"/>
        </w:rPr>
        <w:t>the</w:t>
      </w:r>
      <w:r>
        <w:rPr>
          <w:spacing w:val="1"/>
          <w:w w:val="105"/>
        </w:rPr>
        <w:t xml:space="preserve"> </w:t>
      </w:r>
      <w:r>
        <w:rPr>
          <w:w w:val="105"/>
        </w:rPr>
        <w:t>supply</w:t>
      </w:r>
      <w:r>
        <w:rPr>
          <w:spacing w:val="1"/>
          <w:w w:val="105"/>
        </w:rPr>
        <w:t xml:space="preserve"> </w:t>
      </w:r>
      <w:r>
        <w:rPr>
          <w:w w:val="105"/>
        </w:rPr>
        <w:t>is</w:t>
      </w:r>
      <w:r>
        <w:rPr>
          <w:spacing w:val="1"/>
          <w:w w:val="105"/>
        </w:rPr>
        <w:t xml:space="preserve"> </w:t>
      </w:r>
      <w:r>
        <w:rPr>
          <w:w w:val="105"/>
        </w:rPr>
        <w:t>intended</w:t>
      </w:r>
      <w:r>
        <w:rPr>
          <w:spacing w:val="1"/>
          <w:w w:val="105"/>
        </w:rPr>
        <w:t xml:space="preserve"> </w:t>
      </w:r>
      <w:r>
        <w:rPr>
          <w:w w:val="105"/>
        </w:rPr>
        <w:t>and</w:t>
      </w:r>
      <w:r>
        <w:rPr>
          <w:spacing w:val="1"/>
          <w:w w:val="105"/>
        </w:rPr>
        <w:t xml:space="preserve"> </w:t>
      </w:r>
      <w:r>
        <w:rPr>
          <w:w w:val="105"/>
        </w:rPr>
        <w:t>the</w:t>
      </w:r>
      <w:r>
        <w:rPr>
          <w:spacing w:val="1"/>
          <w:w w:val="105"/>
        </w:rPr>
        <w:t xml:space="preserve"> </w:t>
      </w:r>
      <w:r>
        <w:rPr>
          <w:w w:val="105"/>
        </w:rPr>
        <w:t>power</w:t>
      </w:r>
      <w:r>
        <w:rPr>
          <w:spacing w:val="1"/>
          <w:w w:val="105"/>
        </w:rPr>
        <w:t xml:space="preserve"> </w:t>
      </w:r>
      <w:r>
        <w:rPr>
          <w:w w:val="105"/>
        </w:rPr>
        <w:t>purchase</w:t>
      </w:r>
      <w:r>
        <w:rPr>
          <w:spacing w:val="1"/>
          <w:w w:val="105"/>
        </w:rPr>
        <w:t xml:space="preserve"> </w:t>
      </w:r>
      <w:r>
        <w:rPr>
          <w:w w:val="105"/>
        </w:rPr>
        <w:t>agreement</w:t>
      </w:r>
      <w:r>
        <w:rPr>
          <w:spacing w:val="1"/>
          <w:w w:val="105"/>
        </w:rPr>
        <w:t xml:space="preserve"> </w:t>
      </w:r>
      <w:r>
        <w:rPr>
          <w:w w:val="105"/>
        </w:rPr>
        <w:t>/</w:t>
      </w:r>
      <w:r>
        <w:rPr>
          <w:spacing w:val="1"/>
          <w:w w:val="105"/>
        </w:rPr>
        <w:t xml:space="preserve"> </w:t>
      </w:r>
      <w:r>
        <w:rPr>
          <w:w w:val="105"/>
        </w:rPr>
        <w:t>Letter</w:t>
      </w:r>
      <w:r>
        <w:rPr>
          <w:spacing w:val="1"/>
          <w:w w:val="105"/>
        </w:rPr>
        <w:t xml:space="preserve"> </w:t>
      </w:r>
      <w:r>
        <w:rPr>
          <w:w w:val="105"/>
        </w:rPr>
        <w:t>of</w:t>
      </w:r>
      <w:r>
        <w:rPr>
          <w:spacing w:val="-48"/>
          <w:w w:val="105"/>
        </w:rPr>
        <w:t xml:space="preserve"> </w:t>
      </w:r>
      <w:r>
        <w:rPr>
          <w:w w:val="105"/>
        </w:rPr>
        <w:t>Authorization signed between such trading licensee and the Generating station / Utility</w:t>
      </w:r>
      <w:r>
        <w:rPr>
          <w:spacing w:val="1"/>
          <w:w w:val="105"/>
        </w:rPr>
        <w:t xml:space="preserve"> </w:t>
      </w:r>
      <w:r>
        <w:rPr>
          <w:w w:val="105"/>
        </w:rPr>
        <w:t>for</w:t>
      </w:r>
      <w:r>
        <w:rPr>
          <w:spacing w:val="2"/>
          <w:w w:val="105"/>
        </w:rPr>
        <w:t xml:space="preserve"> </w:t>
      </w:r>
      <w:r>
        <w:rPr>
          <w:w w:val="105"/>
        </w:rPr>
        <w:t>supply</w:t>
      </w:r>
      <w:r>
        <w:rPr>
          <w:spacing w:val="2"/>
          <w:w w:val="105"/>
        </w:rPr>
        <w:t xml:space="preserve"> </w:t>
      </w:r>
      <w:r>
        <w:rPr>
          <w:w w:val="105"/>
        </w:rPr>
        <w:t>of</w:t>
      </w:r>
      <w:r>
        <w:rPr>
          <w:spacing w:val="4"/>
          <w:w w:val="105"/>
        </w:rPr>
        <w:t xml:space="preserve"> </w:t>
      </w:r>
      <w:r>
        <w:rPr>
          <w:w w:val="105"/>
        </w:rPr>
        <w:t>power.</w:t>
      </w:r>
    </w:p>
    <w:p w14:paraId="1DACF6AB" w14:textId="77777777" w:rsidR="002D310D" w:rsidRDefault="002D310D">
      <w:pPr>
        <w:pStyle w:val="BodyText"/>
        <w:spacing w:before="3"/>
        <w:rPr>
          <w:sz w:val="25"/>
        </w:rPr>
      </w:pPr>
    </w:p>
    <w:p w14:paraId="1DACF6AC" w14:textId="77777777" w:rsidR="002D310D" w:rsidRDefault="00E86860" w:rsidP="005458E2">
      <w:pPr>
        <w:pStyle w:val="Heading1"/>
        <w:numPr>
          <w:ilvl w:val="1"/>
          <w:numId w:val="23"/>
        </w:numPr>
        <w:tabs>
          <w:tab w:val="left" w:pos="1807"/>
          <w:tab w:val="left" w:pos="1808"/>
        </w:tabs>
        <w:spacing w:before="1"/>
        <w:ind w:hanging="428"/>
        <w:jc w:val="left"/>
      </w:pPr>
      <w:r>
        <w:t>Tariff</w:t>
      </w:r>
      <w:r>
        <w:rPr>
          <w:spacing w:val="-9"/>
        </w:rPr>
        <w:t xml:space="preserve"> </w:t>
      </w:r>
      <w:r>
        <w:t>Structure</w:t>
      </w:r>
    </w:p>
    <w:p w14:paraId="1DACF6AD" w14:textId="77777777" w:rsidR="002D310D" w:rsidRDefault="002D310D">
      <w:pPr>
        <w:pStyle w:val="BodyText"/>
        <w:spacing w:before="5"/>
        <w:rPr>
          <w:b/>
          <w:sz w:val="30"/>
        </w:rPr>
      </w:pPr>
    </w:p>
    <w:p w14:paraId="1DACF6AE" w14:textId="2B4E3337" w:rsidR="002D310D" w:rsidRDefault="00E86860" w:rsidP="005458E2">
      <w:pPr>
        <w:pStyle w:val="ListParagraph"/>
        <w:numPr>
          <w:ilvl w:val="2"/>
          <w:numId w:val="23"/>
        </w:numPr>
        <w:tabs>
          <w:tab w:val="left" w:pos="1892"/>
        </w:tabs>
        <w:spacing w:line="292" w:lineRule="auto"/>
        <w:ind w:right="1130"/>
      </w:pPr>
      <w:r>
        <w:rPr>
          <w:w w:val="105"/>
        </w:rPr>
        <w:t>The Bidder shall quote the single tariff at the Delivery Point up to three (3) decimals</w:t>
      </w:r>
      <w:r>
        <w:rPr>
          <w:spacing w:val="1"/>
          <w:w w:val="105"/>
        </w:rPr>
        <w:t xml:space="preserve"> </w:t>
      </w:r>
      <w:r>
        <w:rPr>
          <w:w w:val="105"/>
        </w:rPr>
        <w:t>which shall include capacity charge, energy charge, trading margin (in case of Bidder</w:t>
      </w:r>
      <w:r>
        <w:rPr>
          <w:spacing w:val="1"/>
          <w:w w:val="105"/>
        </w:rPr>
        <w:t xml:space="preserve"> </w:t>
      </w:r>
      <w:r>
        <w:rPr>
          <w:w w:val="105"/>
        </w:rPr>
        <w:t>being a Trader), applicable ISTS (Inter-state Transmission State) charges and all other</w:t>
      </w:r>
      <w:r>
        <w:rPr>
          <w:spacing w:val="1"/>
          <w:w w:val="105"/>
        </w:rPr>
        <w:t xml:space="preserve"> </w:t>
      </w:r>
      <w:r>
        <w:rPr>
          <w:w w:val="105"/>
        </w:rPr>
        <w:t>Open Access</w:t>
      </w:r>
      <w:r w:rsidR="00D61D49">
        <w:rPr>
          <w:w w:val="105"/>
        </w:rPr>
        <w:t xml:space="preserve"> </w:t>
      </w:r>
      <w:r>
        <w:rPr>
          <w:w w:val="105"/>
        </w:rPr>
        <w:t xml:space="preserve">charges applicable up to the Delivery Point and all taxes, duties, </w:t>
      </w:r>
      <w:proofErr w:type="spellStart"/>
      <w:r>
        <w:rPr>
          <w:w w:val="105"/>
        </w:rPr>
        <w:t>cess</w:t>
      </w:r>
      <w:proofErr w:type="spellEnd"/>
      <w:r>
        <w:rPr>
          <w:w w:val="105"/>
        </w:rPr>
        <w:t>, etc.</w:t>
      </w:r>
      <w:r>
        <w:rPr>
          <w:spacing w:val="1"/>
          <w:w w:val="105"/>
        </w:rPr>
        <w:t xml:space="preserve"> </w:t>
      </w:r>
      <w:r>
        <w:rPr>
          <w:w w:val="105"/>
        </w:rPr>
        <w:t>imposed</w:t>
      </w:r>
      <w:r>
        <w:rPr>
          <w:spacing w:val="-8"/>
          <w:w w:val="105"/>
        </w:rPr>
        <w:t xml:space="preserve"> </w:t>
      </w:r>
      <w:r>
        <w:rPr>
          <w:w w:val="105"/>
        </w:rPr>
        <w:t>by</w:t>
      </w:r>
      <w:r>
        <w:rPr>
          <w:spacing w:val="-7"/>
          <w:w w:val="105"/>
        </w:rPr>
        <w:t xml:space="preserve"> </w:t>
      </w:r>
      <w:r>
        <w:rPr>
          <w:w w:val="105"/>
        </w:rPr>
        <w:t>Central</w:t>
      </w:r>
      <w:r>
        <w:rPr>
          <w:spacing w:val="-8"/>
          <w:w w:val="105"/>
        </w:rPr>
        <w:t xml:space="preserve"> </w:t>
      </w:r>
      <w:r>
        <w:rPr>
          <w:w w:val="105"/>
        </w:rPr>
        <w:t>Govt.</w:t>
      </w:r>
      <w:r>
        <w:rPr>
          <w:spacing w:val="-4"/>
          <w:w w:val="105"/>
        </w:rPr>
        <w:t xml:space="preserve"> </w:t>
      </w:r>
      <w:r>
        <w:rPr>
          <w:w w:val="105"/>
        </w:rPr>
        <w:t>/</w:t>
      </w:r>
      <w:r>
        <w:rPr>
          <w:spacing w:val="-10"/>
          <w:w w:val="105"/>
        </w:rPr>
        <w:t xml:space="preserve"> </w:t>
      </w:r>
      <w:r>
        <w:rPr>
          <w:w w:val="105"/>
        </w:rPr>
        <w:t>State</w:t>
      </w:r>
      <w:r>
        <w:rPr>
          <w:spacing w:val="-7"/>
          <w:w w:val="105"/>
        </w:rPr>
        <w:t xml:space="preserve"> </w:t>
      </w:r>
      <w:r>
        <w:rPr>
          <w:w w:val="105"/>
        </w:rPr>
        <w:t>Govt.</w:t>
      </w:r>
      <w:r>
        <w:rPr>
          <w:spacing w:val="-5"/>
          <w:w w:val="105"/>
        </w:rPr>
        <w:t xml:space="preserve"> </w:t>
      </w:r>
      <w:r>
        <w:rPr>
          <w:w w:val="105"/>
        </w:rPr>
        <w:t>Local</w:t>
      </w:r>
      <w:r>
        <w:rPr>
          <w:spacing w:val="-8"/>
          <w:w w:val="105"/>
        </w:rPr>
        <w:t xml:space="preserve"> </w:t>
      </w:r>
      <w:r>
        <w:rPr>
          <w:w w:val="105"/>
        </w:rPr>
        <w:t>Bodies.</w:t>
      </w:r>
      <w:r>
        <w:rPr>
          <w:spacing w:val="-7"/>
          <w:w w:val="105"/>
        </w:rPr>
        <w:t xml:space="preserve"> </w:t>
      </w:r>
      <w:r>
        <w:rPr>
          <w:w w:val="105"/>
        </w:rPr>
        <w:t>Tariffs</w:t>
      </w:r>
      <w:r>
        <w:rPr>
          <w:spacing w:val="-8"/>
          <w:w w:val="105"/>
        </w:rPr>
        <w:t xml:space="preserve"> </w:t>
      </w:r>
      <w:r>
        <w:rPr>
          <w:w w:val="105"/>
        </w:rPr>
        <w:t>shall</w:t>
      </w:r>
      <w:r>
        <w:rPr>
          <w:spacing w:val="-6"/>
          <w:w w:val="105"/>
        </w:rPr>
        <w:t xml:space="preserve"> </w:t>
      </w:r>
      <w:r>
        <w:rPr>
          <w:w w:val="105"/>
        </w:rPr>
        <w:t>be</w:t>
      </w:r>
      <w:r>
        <w:rPr>
          <w:spacing w:val="-7"/>
          <w:w w:val="105"/>
        </w:rPr>
        <w:t xml:space="preserve"> </w:t>
      </w:r>
      <w:r>
        <w:rPr>
          <w:w w:val="105"/>
        </w:rPr>
        <w:t>designated</w:t>
      </w:r>
      <w:r>
        <w:rPr>
          <w:spacing w:val="-9"/>
          <w:w w:val="105"/>
        </w:rPr>
        <w:t xml:space="preserve"> </w:t>
      </w:r>
      <w:r>
        <w:rPr>
          <w:w w:val="105"/>
        </w:rPr>
        <w:t>in</w:t>
      </w:r>
      <w:r>
        <w:rPr>
          <w:spacing w:val="-7"/>
          <w:w w:val="105"/>
        </w:rPr>
        <w:t xml:space="preserve"> </w:t>
      </w:r>
      <w:r>
        <w:rPr>
          <w:w w:val="105"/>
        </w:rPr>
        <w:t>Indian</w:t>
      </w:r>
      <w:r>
        <w:rPr>
          <w:spacing w:val="-49"/>
          <w:w w:val="105"/>
        </w:rPr>
        <w:t xml:space="preserve"> </w:t>
      </w:r>
      <w:r>
        <w:rPr>
          <w:w w:val="105"/>
        </w:rPr>
        <w:t>Rupees</w:t>
      </w:r>
      <w:r>
        <w:rPr>
          <w:spacing w:val="-1"/>
          <w:w w:val="105"/>
        </w:rPr>
        <w:t xml:space="preserve"> </w:t>
      </w:r>
      <w:r>
        <w:rPr>
          <w:w w:val="105"/>
        </w:rPr>
        <w:t>Only.</w:t>
      </w:r>
    </w:p>
    <w:p w14:paraId="1DACF6AF" w14:textId="77777777" w:rsidR="002D310D" w:rsidRDefault="002D310D">
      <w:pPr>
        <w:pStyle w:val="BodyText"/>
        <w:spacing w:before="3"/>
        <w:rPr>
          <w:sz w:val="26"/>
        </w:rPr>
      </w:pPr>
    </w:p>
    <w:p w14:paraId="1DACF6B0" w14:textId="77777777" w:rsidR="002D310D" w:rsidRDefault="00E86860" w:rsidP="005458E2">
      <w:pPr>
        <w:pStyle w:val="ListParagraph"/>
        <w:numPr>
          <w:ilvl w:val="2"/>
          <w:numId w:val="23"/>
        </w:numPr>
        <w:tabs>
          <w:tab w:val="left" w:pos="1892"/>
        </w:tabs>
        <w:spacing w:line="292" w:lineRule="auto"/>
        <w:ind w:right="1135"/>
      </w:pPr>
      <w:r>
        <w:rPr>
          <w:w w:val="105"/>
        </w:rPr>
        <w:t>The</w:t>
      </w:r>
      <w:r>
        <w:rPr>
          <w:spacing w:val="-7"/>
          <w:w w:val="105"/>
        </w:rPr>
        <w:t xml:space="preserve"> </w:t>
      </w:r>
      <w:r>
        <w:rPr>
          <w:w w:val="105"/>
        </w:rPr>
        <w:t>price</w:t>
      </w:r>
      <w:r>
        <w:rPr>
          <w:spacing w:val="-7"/>
          <w:w w:val="105"/>
        </w:rPr>
        <w:t xml:space="preserve"> </w:t>
      </w:r>
      <w:r>
        <w:rPr>
          <w:w w:val="105"/>
        </w:rPr>
        <w:t>quoted</w:t>
      </w:r>
      <w:r>
        <w:rPr>
          <w:spacing w:val="-4"/>
          <w:w w:val="105"/>
        </w:rPr>
        <w:t xml:space="preserve"> </w:t>
      </w:r>
      <w:r>
        <w:rPr>
          <w:w w:val="105"/>
        </w:rPr>
        <w:t>shall</w:t>
      </w:r>
      <w:r>
        <w:rPr>
          <w:spacing w:val="-7"/>
          <w:w w:val="105"/>
        </w:rPr>
        <w:t xml:space="preserve"> </w:t>
      </w:r>
      <w:r>
        <w:rPr>
          <w:w w:val="105"/>
        </w:rPr>
        <w:t>not</w:t>
      </w:r>
      <w:r>
        <w:rPr>
          <w:spacing w:val="-10"/>
          <w:w w:val="105"/>
        </w:rPr>
        <w:t xml:space="preserve"> </w:t>
      </w:r>
      <w:r>
        <w:rPr>
          <w:w w:val="105"/>
        </w:rPr>
        <w:t>change</w:t>
      </w:r>
      <w:r>
        <w:rPr>
          <w:spacing w:val="-9"/>
          <w:w w:val="105"/>
        </w:rPr>
        <w:t xml:space="preserve"> </w:t>
      </w:r>
      <w:r>
        <w:rPr>
          <w:w w:val="105"/>
        </w:rPr>
        <w:t>in</w:t>
      </w:r>
      <w:r>
        <w:rPr>
          <w:spacing w:val="-7"/>
          <w:w w:val="105"/>
        </w:rPr>
        <w:t xml:space="preserve"> </w:t>
      </w:r>
      <w:r>
        <w:rPr>
          <w:w w:val="105"/>
        </w:rPr>
        <w:t>case</w:t>
      </w:r>
      <w:r>
        <w:rPr>
          <w:spacing w:val="-5"/>
          <w:w w:val="105"/>
        </w:rPr>
        <w:t xml:space="preserve"> </w:t>
      </w:r>
      <w:r>
        <w:rPr>
          <w:w w:val="105"/>
        </w:rPr>
        <w:t>if</w:t>
      </w:r>
      <w:r>
        <w:rPr>
          <w:spacing w:val="-6"/>
          <w:w w:val="105"/>
        </w:rPr>
        <w:t xml:space="preserve"> </w:t>
      </w:r>
      <w:r>
        <w:rPr>
          <w:w w:val="105"/>
        </w:rPr>
        <w:t>any</w:t>
      </w:r>
      <w:r>
        <w:rPr>
          <w:spacing w:val="-6"/>
          <w:w w:val="105"/>
        </w:rPr>
        <w:t xml:space="preserve"> </w:t>
      </w:r>
      <w:r>
        <w:rPr>
          <w:w w:val="105"/>
        </w:rPr>
        <w:t>tax/</w:t>
      </w:r>
      <w:r>
        <w:rPr>
          <w:spacing w:val="-6"/>
          <w:w w:val="105"/>
        </w:rPr>
        <w:t xml:space="preserve"> </w:t>
      </w:r>
      <w:r>
        <w:rPr>
          <w:w w:val="105"/>
        </w:rPr>
        <w:t>duty/</w:t>
      </w:r>
      <w:r>
        <w:rPr>
          <w:spacing w:val="-8"/>
          <w:w w:val="105"/>
        </w:rPr>
        <w:t xml:space="preserve"> </w:t>
      </w:r>
      <w:r>
        <w:rPr>
          <w:w w:val="105"/>
        </w:rPr>
        <w:t>levy/</w:t>
      </w:r>
      <w:r>
        <w:rPr>
          <w:spacing w:val="-5"/>
          <w:w w:val="105"/>
        </w:rPr>
        <w:t xml:space="preserve"> </w:t>
      </w:r>
      <w:proofErr w:type="spellStart"/>
      <w:r>
        <w:rPr>
          <w:w w:val="105"/>
        </w:rPr>
        <w:t>cess</w:t>
      </w:r>
      <w:proofErr w:type="spellEnd"/>
      <w:r>
        <w:rPr>
          <w:spacing w:val="-8"/>
          <w:w w:val="105"/>
        </w:rPr>
        <w:t xml:space="preserve"> </w:t>
      </w:r>
      <w:r>
        <w:rPr>
          <w:w w:val="105"/>
        </w:rPr>
        <w:t>become</w:t>
      </w:r>
      <w:r>
        <w:rPr>
          <w:spacing w:val="-7"/>
          <w:w w:val="105"/>
        </w:rPr>
        <w:t xml:space="preserve"> </w:t>
      </w:r>
      <w:r>
        <w:rPr>
          <w:w w:val="105"/>
        </w:rPr>
        <w:t>applicable</w:t>
      </w:r>
      <w:r>
        <w:rPr>
          <w:spacing w:val="-48"/>
          <w:w w:val="105"/>
        </w:rPr>
        <w:t xml:space="preserve"> </w:t>
      </w:r>
      <w:r>
        <w:t>after the submission of bid or there is any change in transmission charges and other Open</w:t>
      </w:r>
      <w:r>
        <w:rPr>
          <w:spacing w:val="1"/>
        </w:rPr>
        <w:t xml:space="preserve"> </w:t>
      </w:r>
      <w:r>
        <w:rPr>
          <w:w w:val="105"/>
        </w:rPr>
        <w:t>Access</w:t>
      </w:r>
      <w:r>
        <w:rPr>
          <w:spacing w:val="-1"/>
          <w:w w:val="105"/>
        </w:rPr>
        <w:t xml:space="preserve"> </w:t>
      </w:r>
      <w:r>
        <w:rPr>
          <w:w w:val="105"/>
        </w:rPr>
        <w:t>Charges</w:t>
      </w:r>
      <w:r>
        <w:rPr>
          <w:spacing w:val="1"/>
          <w:w w:val="105"/>
        </w:rPr>
        <w:t xml:space="preserve"> </w:t>
      </w:r>
      <w:r>
        <w:rPr>
          <w:w w:val="105"/>
        </w:rPr>
        <w:t>applicable</w:t>
      </w:r>
      <w:r>
        <w:rPr>
          <w:spacing w:val="2"/>
          <w:w w:val="105"/>
        </w:rPr>
        <w:t xml:space="preserve"> </w:t>
      </w:r>
      <w:r>
        <w:rPr>
          <w:w w:val="105"/>
        </w:rPr>
        <w:t>to</w:t>
      </w:r>
      <w:r>
        <w:rPr>
          <w:spacing w:val="1"/>
          <w:w w:val="105"/>
        </w:rPr>
        <w:t xml:space="preserve"> </w:t>
      </w:r>
      <w:r>
        <w:rPr>
          <w:w w:val="105"/>
        </w:rPr>
        <w:t>the</w:t>
      </w:r>
      <w:r>
        <w:rPr>
          <w:spacing w:val="2"/>
          <w:w w:val="105"/>
        </w:rPr>
        <w:t xml:space="preserve"> </w:t>
      </w:r>
      <w:r>
        <w:rPr>
          <w:w w:val="105"/>
        </w:rPr>
        <w:t>Bidder after</w:t>
      </w:r>
      <w:r>
        <w:rPr>
          <w:spacing w:val="2"/>
          <w:w w:val="105"/>
        </w:rPr>
        <w:t xml:space="preserve"> </w:t>
      </w:r>
      <w:r>
        <w:rPr>
          <w:w w:val="105"/>
        </w:rPr>
        <w:t>submission</w:t>
      </w:r>
      <w:r>
        <w:rPr>
          <w:spacing w:val="1"/>
          <w:w w:val="105"/>
        </w:rPr>
        <w:t xml:space="preserve"> </w:t>
      </w:r>
      <w:r>
        <w:rPr>
          <w:w w:val="105"/>
        </w:rPr>
        <w:t>of bid.</w:t>
      </w:r>
    </w:p>
    <w:p w14:paraId="1DACF6B1" w14:textId="77777777" w:rsidR="002D310D" w:rsidRDefault="002D310D">
      <w:pPr>
        <w:pStyle w:val="BodyText"/>
        <w:spacing w:before="6"/>
        <w:rPr>
          <w:sz w:val="26"/>
        </w:rPr>
      </w:pPr>
    </w:p>
    <w:p w14:paraId="1DACF6B2" w14:textId="77777777" w:rsidR="002D310D" w:rsidRDefault="00E86860" w:rsidP="005458E2">
      <w:pPr>
        <w:pStyle w:val="ListParagraph"/>
        <w:numPr>
          <w:ilvl w:val="2"/>
          <w:numId w:val="23"/>
        </w:numPr>
        <w:tabs>
          <w:tab w:val="left" w:pos="1892"/>
        </w:tabs>
        <w:spacing w:line="292" w:lineRule="auto"/>
        <w:ind w:right="1139"/>
      </w:pPr>
      <w:r>
        <w:rPr>
          <w:w w:val="105"/>
        </w:rPr>
        <w:t>The tariff should be constant and there shall be no escalation during the contractual</w:t>
      </w:r>
      <w:r>
        <w:rPr>
          <w:spacing w:val="1"/>
          <w:w w:val="105"/>
        </w:rPr>
        <w:t xml:space="preserve"> </w:t>
      </w:r>
      <w:r>
        <w:rPr>
          <w:w w:val="105"/>
        </w:rPr>
        <w:t>period.</w:t>
      </w:r>
    </w:p>
    <w:p w14:paraId="1DACF6B3" w14:textId="77777777" w:rsidR="002D310D" w:rsidRDefault="002D310D">
      <w:pPr>
        <w:pStyle w:val="BodyText"/>
        <w:spacing w:before="9"/>
        <w:rPr>
          <w:sz w:val="26"/>
        </w:rPr>
      </w:pPr>
    </w:p>
    <w:p w14:paraId="1DACF6B4" w14:textId="77777777" w:rsidR="002D310D" w:rsidRDefault="00E86860" w:rsidP="005458E2">
      <w:pPr>
        <w:pStyle w:val="ListParagraph"/>
        <w:numPr>
          <w:ilvl w:val="2"/>
          <w:numId w:val="23"/>
        </w:numPr>
        <w:tabs>
          <w:tab w:val="left" w:pos="1892"/>
        </w:tabs>
        <w:spacing w:line="292" w:lineRule="auto"/>
        <w:ind w:right="1130"/>
      </w:pPr>
      <w:r>
        <w:rPr>
          <w:spacing w:val="-2"/>
          <w:w w:val="105"/>
        </w:rPr>
        <w:t>For</w:t>
      </w:r>
      <w:r>
        <w:rPr>
          <w:spacing w:val="-9"/>
          <w:w w:val="105"/>
        </w:rPr>
        <w:t xml:space="preserve"> </w:t>
      </w:r>
      <w:r>
        <w:rPr>
          <w:spacing w:val="-2"/>
          <w:w w:val="105"/>
        </w:rPr>
        <w:t>avoidance</w:t>
      </w:r>
      <w:r>
        <w:rPr>
          <w:spacing w:val="-8"/>
          <w:w w:val="105"/>
        </w:rPr>
        <w:t xml:space="preserve"> </w:t>
      </w:r>
      <w:r>
        <w:rPr>
          <w:spacing w:val="-1"/>
          <w:w w:val="105"/>
        </w:rPr>
        <w:t>of</w:t>
      </w:r>
      <w:r>
        <w:rPr>
          <w:spacing w:val="-8"/>
          <w:w w:val="105"/>
        </w:rPr>
        <w:t xml:space="preserve"> </w:t>
      </w:r>
      <w:r>
        <w:rPr>
          <w:spacing w:val="-1"/>
          <w:w w:val="105"/>
        </w:rPr>
        <w:t>doubt,</w:t>
      </w:r>
      <w:r>
        <w:rPr>
          <w:spacing w:val="-12"/>
          <w:w w:val="105"/>
        </w:rPr>
        <w:t xml:space="preserve"> </w:t>
      </w:r>
      <w:r>
        <w:rPr>
          <w:spacing w:val="-1"/>
          <w:w w:val="105"/>
        </w:rPr>
        <w:t>Inter-state</w:t>
      </w:r>
      <w:r>
        <w:rPr>
          <w:spacing w:val="-8"/>
          <w:w w:val="105"/>
        </w:rPr>
        <w:t xml:space="preserve"> </w:t>
      </w:r>
      <w:r>
        <w:rPr>
          <w:spacing w:val="-1"/>
          <w:w w:val="105"/>
        </w:rPr>
        <w:t>open</w:t>
      </w:r>
      <w:r>
        <w:rPr>
          <w:spacing w:val="-7"/>
          <w:w w:val="105"/>
        </w:rPr>
        <w:t xml:space="preserve"> </w:t>
      </w:r>
      <w:r>
        <w:rPr>
          <w:spacing w:val="-1"/>
          <w:w w:val="105"/>
        </w:rPr>
        <w:t>access</w:t>
      </w:r>
      <w:r>
        <w:rPr>
          <w:spacing w:val="-8"/>
          <w:w w:val="105"/>
        </w:rPr>
        <w:t xml:space="preserve"> </w:t>
      </w:r>
      <w:r>
        <w:rPr>
          <w:spacing w:val="-1"/>
          <w:w w:val="105"/>
        </w:rPr>
        <w:t>charges,</w:t>
      </w:r>
      <w:r>
        <w:rPr>
          <w:spacing w:val="-7"/>
          <w:w w:val="105"/>
        </w:rPr>
        <w:t xml:space="preserve"> </w:t>
      </w:r>
      <w:r>
        <w:rPr>
          <w:spacing w:val="-1"/>
          <w:w w:val="105"/>
        </w:rPr>
        <w:t>transmission</w:t>
      </w:r>
      <w:r>
        <w:rPr>
          <w:spacing w:val="-7"/>
          <w:w w:val="105"/>
        </w:rPr>
        <w:t xml:space="preserve"> </w:t>
      </w:r>
      <w:r>
        <w:rPr>
          <w:spacing w:val="-1"/>
          <w:w w:val="105"/>
        </w:rPr>
        <w:t>charges</w:t>
      </w:r>
      <w:r>
        <w:rPr>
          <w:spacing w:val="-8"/>
          <w:w w:val="105"/>
        </w:rPr>
        <w:t xml:space="preserve"> </w:t>
      </w:r>
      <w:r>
        <w:rPr>
          <w:spacing w:val="-1"/>
          <w:w w:val="105"/>
        </w:rPr>
        <w:t>and</w:t>
      </w:r>
      <w:r>
        <w:rPr>
          <w:spacing w:val="-9"/>
          <w:w w:val="105"/>
        </w:rPr>
        <w:t xml:space="preserve"> </w:t>
      </w:r>
      <w:r>
        <w:rPr>
          <w:spacing w:val="-1"/>
          <w:w w:val="105"/>
        </w:rPr>
        <w:t>losses</w:t>
      </w:r>
      <w:r>
        <w:rPr>
          <w:spacing w:val="-48"/>
          <w:w w:val="105"/>
        </w:rPr>
        <w:t xml:space="preserve"> </w:t>
      </w:r>
      <w:r>
        <w:rPr>
          <w:w w:val="105"/>
        </w:rPr>
        <w:t>along</w:t>
      </w:r>
      <w:r>
        <w:rPr>
          <w:spacing w:val="1"/>
          <w:w w:val="105"/>
        </w:rPr>
        <w:t xml:space="preserve"> </w:t>
      </w:r>
      <w:r>
        <w:rPr>
          <w:w w:val="105"/>
        </w:rPr>
        <w:t>with</w:t>
      </w:r>
      <w:r>
        <w:rPr>
          <w:spacing w:val="1"/>
          <w:w w:val="105"/>
        </w:rPr>
        <w:t xml:space="preserve"> </w:t>
      </w:r>
      <w:r>
        <w:rPr>
          <w:w w:val="105"/>
        </w:rPr>
        <w:t>ISTS</w:t>
      </w:r>
      <w:r>
        <w:rPr>
          <w:spacing w:val="1"/>
          <w:w w:val="105"/>
        </w:rPr>
        <w:t xml:space="preserve"> </w:t>
      </w:r>
      <w:r>
        <w:rPr>
          <w:w w:val="105"/>
        </w:rPr>
        <w:t>(Inter-state</w:t>
      </w:r>
      <w:r>
        <w:rPr>
          <w:spacing w:val="1"/>
          <w:w w:val="105"/>
        </w:rPr>
        <w:t xml:space="preserve"> </w:t>
      </w:r>
      <w:r>
        <w:rPr>
          <w:w w:val="105"/>
        </w:rPr>
        <w:t>Transmission</w:t>
      </w:r>
      <w:r>
        <w:rPr>
          <w:spacing w:val="1"/>
          <w:w w:val="105"/>
        </w:rPr>
        <w:t xml:space="preserve"> </w:t>
      </w:r>
      <w:r>
        <w:rPr>
          <w:w w:val="105"/>
        </w:rPr>
        <w:t>State)</w:t>
      </w:r>
      <w:r>
        <w:rPr>
          <w:spacing w:val="1"/>
          <w:w w:val="105"/>
        </w:rPr>
        <w:t xml:space="preserve"> </w:t>
      </w:r>
      <w:r>
        <w:rPr>
          <w:w w:val="105"/>
        </w:rPr>
        <w:t>charges</w:t>
      </w:r>
      <w:r>
        <w:rPr>
          <w:spacing w:val="1"/>
          <w:w w:val="105"/>
        </w:rPr>
        <w:t xml:space="preserve"> </w:t>
      </w:r>
      <w:r>
        <w:rPr>
          <w:w w:val="105"/>
        </w:rPr>
        <w:t>and</w:t>
      </w:r>
      <w:r>
        <w:rPr>
          <w:spacing w:val="1"/>
          <w:w w:val="105"/>
        </w:rPr>
        <w:t xml:space="preserve"> </w:t>
      </w:r>
      <w:r>
        <w:rPr>
          <w:w w:val="105"/>
        </w:rPr>
        <w:t>losses</w:t>
      </w:r>
      <w:r>
        <w:rPr>
          <w:spacing w:val="1"/>
          <w:w w:val="105"/>
        </w:rPr>
        <w:t xml:space="preserve"> </w:t>
      </w:r>
      <w:r>
        <w:rPr>
          <w:w w:val="105"/>
        </w:rPr>
        <w:t>along</w:t>
      </w:r>
      <w:r>
        <w:rPr>
          <w:spacing w:val="1"/>
          <w:w w:val="105"/>
        </w:rPr>
        <w:t xml:space="preserve"> </w:t>
      </w:r>
      <w:r>
        <w:rPr>
          <w:w w:val="105"/>
        </w:rPr>
        <w:t>with</w:t>
      </w:r>
      <w:r>
        <w:rPr>
          <w:spacing w:val="1"/>
          <w:w w:val="105"/>
        </w:rPr>
        <w:t xml:space="preserve"> </w:t>
      </w:r>
      <w:r>
        <w:rPr>
          <w:w w:val="105"/>
        </w:rPr>
        <w:t>Application/Concurrence Fees and Operating Charges up to the Delivery Point are on</w:t>
      </w:r>
      <w:r>
        <w:rPr>
          <w:spacing w:val="1"/>
          <w:w w:val="105"/>
        </w:rPr>
        <w:t xml:space="preserve"> </w:t>
      </w:r>
      <w:r>
        <w:t>Bidder’s account and intra-state open access transmission charges and losses beyond the</w:t>
      </w:r>
      <w:r>
        <w:rPr>
          <w:spacing w:val="1"/>
        </w:rPr>
        <w:t xml:space="preserve"> </w:t>
      </w:r>
      <w:r>
        <w:rPr>
          <w:w w:val="105"/>
        </w:rPr>
        <w:t>Delivery Point</w:t>
      </w:r>
      <w:r>
        <w:rPr>
          <w:spacing w:val="1"/>
          <w:w w:val="105"/>
        </w:rPr>
        <w:t xml:space="preserve"> </w:t>
      </w:r>
      <w:r>
        <w:rPr>
          <w:w w:val="105"/>
        </w:rPr>
        <w:t>are</w:t>
      </w:r>
      <w:r>
        <w:rPr>
          <w:spacing w:val="3"/>
          <w:w w:val="105"/>
        </w:rPr>
        <w:t xml:space="preserve"> </w:t>
      </w:r>
      <w:r>
        <w:rPr>
          <w:w w:val="105"/>
        </w:rPr>
        <w:t>on</w:t>
      </w:r>
      <w:r>
        <w:rPr>
          <w:spacing w:val="1"/>
          <w:w w:val="105"/>
        </w:rPr>
        <w:t xml:space="preserve"> </w:t>
      </w:r>
      <w:r>
        <w:rPr>
          <w:w w:val="105"/>
        </w:rPr>
        <w:t>Procurer’s</w:t>
      </w:r>
      <w:r>
        <w:rPr>
          <w:spacing w:val="-1"/>
          <w:w w:val="105"/>
        </w:rPr>
        <w:t xml:space="preserve"> </w:t>
      </w:r>
      <w:r>
        <w:rPr>
          <w:w w:val="105"/>
        </w:rPr>
        <w:t>account.</w:t>
      </w:r>
    </w:p>
    <w:p w14:paraId="1DACF6B5" w14:textId="77777777" w:rsidR="002D310D" w:rsidRDefault="002D310D">
      <w:pPr>
        <w:spacing w:line="292" w:lineRule="auto"/>
        <w:jc w:val="both"/>
        <w:sectPr w:rsidR="002D310D">
          <w:footerReference w:type="default" r:id="rId12"/>
          <w:pgSz w:w="12240" w:h="15840"/>
          <w:pgMar w:top="1360" w:right="300" w:bottom="1220" w:left="340" w:header="0" w:footer="1037" w:gutter="0"/>
          <w:cols w:space="720"/>
        </w:sectPr>
      </w:pPr>
    </w:p>
    <w:p w14:paraId="1DACF6B6" w14:textId="77777777" w:rsidR="002D310D" w:rsidRDefault="00E86860" w:rsidP="005458E2">
      <w:pPr>
        <w:pStyle w:val="ListParagraph"/>
        <w:numPr>
          <w:ilvl w:val="2"/>
          <w:numId w:val="23"/>
        </w:numPr>
        <w:tabs>
          <w:tab w:val="left" w:pos="1892"/>
        </w:tabs>
        <w:spacing w:before="79"/>
        <w:ind w:left="1892" w:hanging="433"/>
      </w:pPr>
      <w:r>
        <w:lastRenderedPageBreak/>
        <w:t>Bidder(s)</w:t>
      </w:r>
      <w:r>
        <w:rPr>
          <w:spacing w:val="21"/>
        </w:rPr>
        <w:t xml:space="preserve"> </w:t>
      </w:r>
      <w:r>
        <w:t>is/are</w:t>
      </w:r>
      <w:r>
        <w:rPr>
          <w:spacing w:val="18"/>
        </w:rPr>
        <w:t xml:space="preserve"> </w:t>
      </w:r>
      <w:r>
        <w:t>required</w:t>
      </w:r>
      <w:r>
        <w:rPr>
          <w:spacing w:val="18"/>
        </w:rPr>
        <w:t xml:space="preserve"> </w:t>
      </w:r>
      <w:r>
        <w:t>to</w:t>
      </w:r>
      <w:r>
        <w:rPr>
          <w:spacing w:val="21"/>
        </w:rPr>
        <w:t xml:space="preserve"> </w:t>
      </w:r>
      <w:r>
        <w:t>ensure</w:t>
      </w:r>
      <w:r>
        <w:rPr>
          <w:spacing w:val="20"/>
        </w:rPr>
        <w:t xml:space="preserve"> </w:t>
      </w:r>
      <w:r>
        <w:t>availability</w:t>
      </w:r>
      <w:r>
        <w:rPr>
          <w:spacing w:val="20"/>
        </w:rPr>
        <w:t xml:space="preserve"> </w:t>
      </w:r>
      <w:r>
        <w:t>of</w:t>
      </w:r>
      <w:r>
        <w:rPr>
          <w:spacing w:val="19"/>
        </w:rPr>
        <w:t xml:space="preserve"> </w:t>
      </w:r>
      <w:r>
        <w:t>necessary</w:t>
      </w:r>
      <w:r>
        <w:rPr>
          <w:spacing w:val="18"/>
        </w:rPr>
        <w:t xml:space="preserve"> </w:t>
      </w:r>
      <w:r>
        <w:t>infrastructure/ground</w:t>
      </w:r>
      <w:r>
        <w:rPr>
          <w:spacing w:val="22"/>
        </w:rPr>
        <w:t xml:space="preserve"> </w:t>
      </w:r>
      <w:r>
        <w:t>work,</w:t>
      </w:r>
    </w:p>
    <w:p w14:paraId="1DACF6B7" w14:textId="77777777" w:rsidR="002D310D" w:rsidRDefault="00E86860">
      <w:pPr>
        <w:pStyle w:val="BodyText"/>
        <w:spacing w:before="55"/>
        <w:ind w:left="1296" w:right="6091"/>
        <w:jc w:val="center"/>
      </w:pPr>
      <w:proofErr w:type="gramStart"/>
      <w:r>
        <w:rPr>
          <w:w w:val="105"/>
        </w:rPr>
        <w:t>before</w:t>
      </w:r>
      <w:proofErr w:type="gramEnd"/>
      <w:r>
        <w:rPr>
          <w:spacing w:val="2"/>
          <w:w w:val="105"/>
        </w:rPr>
        <w:t xml:space="preserve"> </w:t>
      </w:r>
      <w:r>
        <w:rPr>
          <w:w w:val="105"/>
        </w:rPr>
        <w:t>participating</w:t>
      </w:r>
      <w:r>
        <w:rPr>
          <w:spacing w:val="-2"/>
          <w:w w:val="105"/>
        </w:rPr>
        <w:t xml:space="preserve"> </w:t>
      </w:r>
      <w:r>
        <w:rPr>
          <w:w w:val="105"/>
        </w:rPr>
        <w:t>in</w:t>
      </w:r>
      <w:r>
        <w:rPr>
          <w:spacing w:val="2"/>
          <w:w w:val="105"/>
        </w:rPr>
        <w:t xml:space="preserve"> </w:t>
      </w:r>
      <w:r>
        <w:rPr>
          <w:w w:val="105"/>
        </w:rPr>
        <w:t>the Bid.</w:t>
      </w:r>
    </w:p>
    <w:p w14:paraId="1DACF6B8" w14:textId="77777777" w:rsidR="002D310D" w:rsidRDefault="002D310D">
      <w:pPr>
        <w:pStyle w:val="BodyText"/>
        <w:spacing w:before="7"/>
        <w:rPr>
          <w:sz w:val="31"/>
        </w:rPr>
      </w:pPr>
    </w:p>
    <w:p w14:paraId="1DACF6B9" w14:textId="77777777" w:rsidR="002D310D" w:rsidRDefault="00E86860" w:rsidP="005458E2">
      <w:pPr>
        <w:pStyle w:val="ListParagraph"/>
        <w:numPr>
          <w:ilvl w:val="2"/>
          <w:numId w:val="23"/>
        </w:numPr>
        <w:tabs>
          <w:tab w:val="left" w:pos="1892"/>
        </w:tabs>
        <w:spacing w:line="292" w:lineRule="auto"/>
        <w:ind w:right="1134"/>
      </w:pPr>
      <w:r>
        <w:rPr>
          <w:w w:val="105"/>
        </w:rPr>
        <w:t>If</w:t>
      </w:r>
      <w:r>
        <w:rPr>
          <w:spacing w:val="-4"/>
          <w:w w:val="105"/>
        </w:rPr>
        <w:t xml:space="preserve"> </w:t>
      </w:r>
      <w:r>
        <w:rPr>
          <w:w w:val="105"/>
        </w:rPr>
        <w:t>the</w:t>
      </w:r>
      <w:r>
        <w:rPr>
          <w:spacing w:val="1"/>
          <w:w w:val="105"/>
        </w:rPr>
        <w:t xml:space="preserve"> </w:t>
      </w:r>
      <w:r>
        <w:rPr>
          <w:w w:val="105"/>
        </w:rPr>
        <w:t>power</w:t>
      </w:r>
      <w:r>
        <w:rPr>
          <w:spacing w:val="-6"/>
          <w:w w:val="105"/>
        </w:rPr>
        <w:t xml:space="preserve"> </w:t>
      </w:r>
      <w:r>
        <w:rPr>
          <w:w w:val="105"/>
        </w:rPr>
        <w:t>is being</w:t>
      </w:r>
      <w:r>
        <w:rPr>
          <w:spacing w:val="-4"/>
          <w:w w:val="105"/>
        </w:rPr>
        <w:t xml:space="preserve"> </w:t>
      </w:r>
      <w:r>
        <w:rPr>
          <w:w w:val="105"/>
        </w:rPr>
        <w:t>supplied</w:t>
      </w:r>
      <w:r>
        <w:rPr>
          <w:spacing w:val="-3"/>
          <w:w w:val="105"/>
        </w:rPr>
        <w:t xml:space="preserve"> </w:t>
      </w:r>
      <w:r>
        <w:rPr>
          <w:w w:val="105"/>
        </w:rPr>
        <w:t>through</w:t>
      </w:r>
      <w:r>
        <w:rPr>
          <w:spacing w:val="-3"/>
          <w:w w:val="105"/>
        </w:rPr>
        <w:t xml:space="preserve"> </w:t>
      </w:r>
      <w:r>
        <w:rPr>
          <w:w w:val="105"/>
        </w:rPr>
        <w:t>alternate</w:t>
      </w:r>
      <w:r>
        <w:rPr>
          <w:spacing w:val="-3"/>
          <w:w w:val="105"/>
        </w:rPr>
        <w:t xml:space="preserve"> </w:t>
      </w:r>
      <w:r>
        <w:rPr>
          <w:w w:val="105"/>
        </w:rPr>
        <w:t>source,</w:t>
      </w:r>
      <w:r>
        <w:rPr>
          <w:spacing w:val="-1"/>
          <w:w w:val="105"/>
        </w:rPr>
        <w:t xml:space="preserve"> </w:t>
      </w:r>
      <w:r>
        <w:rPr>
          <w:w w:val="105"/>
        </w:rPr>
        <w:t>additional</w:t>
      </w:r>
      <w:r>
        <w:rPr>
          <w:spacing w:val="-6"/>
          <w:w w:val="105"/>
        </w:rPr>
        <w:t xml:space="preserve"> </w:t>
      </w:r>
      <w:r>
        <w:rPr>
          <w:w w:val="105"/>
        </w:rPr>
        <w:t>charges</w:t>
      </w:r>
      <w:r>
        <w:rPr>
          <w:spacing w:val="-5"/>
          <w:w w:val="105"/>
        </w:rPr>
        <w:t xml:space="preserve"> </w:t>
      </w:r>
      <w:r>
        <w:rPr>
          <w:w w:val="105"/>
        </w:rPr>
        <w:t>and</w:t>
      </w:r>
      <w:r>
        <w:rPr>
          <w:spacing w:val="-6"/>
          <w:w w:val="105"/>
        </w:rPr>
        <w:t xml:space="preserve"> </w:t>
      </w:r>
      <w:r>
        <w:rPr>
          <w:w w:val="105"/>
        </w:rPr>
        <w:t>losses</w:t>
      </w:r>
      <w:r>
        <w:rPr>
          <w:spacing w:val="-7"/>
          <w:w w:val="105"/>
        </w:rPr>
        <w:t xml:space="preserve"> </w:t>
      </w:r>
      <w:r>
        <w:rPr>
          <w:w w:val="105"/>
        </w:rPr>
        <w:t>if</w:t>
      </w:r>
      <w:r>
        <w:rPr>
          <w:spacing w:val="-49"/>
          <w:w w:val="105"/>
        </w:rPr>
        <w:t xml:space="preserve"> </w:t>
      </w:r>
      <w:r>
        <w:rPr>
          <w:w w:val="105"/>
        </w:rPr>
        <w:t>any,</w:t>
      </w:r>
      <w:r>
        <w:rPr>
          <w:spacing w:val="-5"/>
          <w:w w:val="105"/>
        </w:rPr>
        <w:t xml:space="preserve"> </w:t>
      </w:r>
      <w:r>
        <w:rPr>
          <w:w w:val="105"/>
        </w:rPr>
        <w:t>due</w:t>
      </w:r>
      <w:r>
        <w:rPr>
          <w:spacing w:val="-6"/>
          <w:w w:val="105"/>
        </w:rPr>
        <w:t xml:space="preserve"> </w:t>
      </w:r>
      <w:r>
        <w:rPr>
          <w:w w:val="105"/>
        </w:rPr>
        <w:t>to</w:t>
      </w:r>
      <w:r>
        <w:rPr>
          <w:spacing w:val="-6"/>
          <w:w w:val="105"/>
        </w:rPr>
        <w:t xml:space="preserve"> </w:t>
      </w:r>
      <w:r>
        <w:rPr>
          <w:w w:val="105"/>
        </w:rPr>
        <w:t>cancellation</w:t>
      </w:r>
      <w:r>
        <w:rPr>
          <w:spacing w:val="-3"/>
          <w:w w:val="105"/>
        </w:rPr>
        <w:t xml:space="preserve"> </w:t>
      </w:r>
      <w:r>
        <w:rPr>
          <w:w w:val="105"/>
        </w:rPr>
        <w:t>of</w:t>
      </w:r>
      <w:r>
        <w:rPr>
          <w:spacing w:val="-6"/>
          <w:w w:val="105"/>
        </w:rPr>
        <w:t xml:space="preserve"> </w:t>
      </w:r>
      <w:r>
        <w:rPr>
          <w:w w:val="105"/>
        </w:rPr>
        <w:t>existing</w:t>
      </w:r>
      <w:r>
        <w:rPr>
          <w:spacing w:val="-7"/>
          <w:w w:val="105"/>
        </w:rPr>
        <w:t xml:space="preserve"> </w:t>
      </w:r>
      <w:r>
        <w:rPr>
          <w:w w:val="105"/>
        </w:rPr>
        <w:t>corridor</w:t>
      </w:r>
      <w:r>
        <w:rPr>
          <w:spacing w:val="-9"/>
          <w:w w:val="105"/>
        </w:rPr>
        <w:t xml:space="preserve"> </w:t>
      </w:r>
      <w:r>
        <w:rPr>
          <w:w w:val="105"/>
        </w:rPr>
        <w:t>and</w:t>
      </w:r>
      <w:r>
        <w:rPr>
          <w:spacing w:val="-7"/>
          <w:w w:val="105"/>
        </w:rPr>
        <w:t xml:space="preserve"> </w:t>
      </w:r>
      <w:r>
        <w:rPr>
          <w:w w:val="105"/>
        </w:rPr>
        <w:t>booking</w:t>
      </w:r>
      <w:r>
        <w:rPr>
          <w:spacing w:val="-7"/>
          <w:w w:val="105"/>
        </w:rPr>
        <w:t xml:space="preserve"> </w:t>
      </w:r>
      <w:r>
        <w:rPr>
          <w:w w:val="105"/>
        </w:rPr>
        <w:t>of</w:t>
      </w:r>
      <w:r>
        <w:rPr>
          <w:spacing w:val="-6"/>
          <w:w w:val="105"/>
        </w:rPr>
        <w:t xml:space="preserve"> </w:t>
      </w:r>
      <w:r>
        <w:rPr>
          <w:w w:val="105"/>
        </w:rPr>
        <w:t>new</w:t>
      </w:r>
      <w:r>
        <w:rPr>
          <w:spacing w:val="-6"/>
          <w:w w:val="105"/>
        </w:rPr>
        <w:t xml:space="preserve"> </w:t>
      </w:r>
      <w:r>
        <w:rPr>
          <w:w w:val="105"/>
        </w:rPr>
        <w:t>corridor</w:t>
      </w:r>
      <w:r>
        <w:rPr>
          <w:spacing w:val="-6"/>
          <w:w w:val="105"/>
        </w:rPr>
        <w:t xml:space="preserve"> </w:t>
      </w:r>
      <w:r>
        <w:rPr>
          <w:w w:val="105"/>
        </w:rPr>
        <w:t>etc.,</w:t>
      </w:r>
      <w:r>
        <w:rPr>
          <w:spacing w:val="-4"/>
          <w:w w:val="105"/>
        </w:rPr>
        <w:t xml:space="preserve"> </w:t>
      </w:r>
      <w:r>
        <w:rPr>
          <w:w w:val="105"/>
        </w:rPr>
        <w:t>shall</w:t>
      </w:r>
      <w:r>
        <w:rPr>
          <w:spacing w:val="-4"/>
          <w:w w:val="105"/>
        </w:rPr>
        <w:t xml:space="preserve"> </w:t>
      </w:r>
      <w:r>
        <w:rPr>
          <w:w w:val="105"/>
        </w:rPr>
        <w:t>be</w:t>
      </w:r>
      <w:r>
        <w:rPr>
          <w:spacing w:val="-3"/>
          <w:w w:val="105"/>
        </w:rPr>
        <w:t xml:space="preserve"> </w:t>
      </w:r>
      <w:r>
        <w:rPr>
          <w:w w:val="105"/>
        </w:rPr>
        <w:t>to</w:t>
      </w:r>
      <w:r>
        <w:rPr>
          <w:spacing w:val="-49"/>
          <w:w w:val="105"/>
        </w:rPr>
        <w:t xml:space="preserve"> </w:t>
      </w:r>
      <w:r>
        <w:rPr>
          <w:w w:val="105"/>
        </w:rPr>
        <w:t>the</w:t>
      </w:r>
      <w:r>
        <w:rPr>
          <w:spacing w:val="2"/>
          <w:w w:val="105"/>
        </w:rPr>
        <w:t xml:space="preserve"> </w:t>
      </w:r>
      <w:r>
        <w:rPr>
          <w:w w:val="105"/>
        </w:rPr>
        <w:t>account of</w:t>
      </w:r>
      <w:r>
        <w:rPr>
          <w:spacing w:val="3"/>
          <w:w w:val="105"/>
        </w:rPr>
        <w:t xml:space="preserve"> </w:t>
      </w:r>
      <w:r>
        <w:rPr>
          <w:w w:val="105"/>
        </w:rPr>
        <w:t>Bidders.</w:t>
      </w:r>
    </w:p>
    <w:p w14:paraId="1DACF6BA" w14:textId="77777777" w:rsidR="002D310D" w:rsidRDefault="002D310D">
      <w:pPr>
        <w:pStyle w:val="BodyText"/>
        <w:spacing w:before="6"/>
        <w:rPr>
          <w:sz w:val="26"/>
        </w:rPr>
      </w:pPr>
    </w:p>
    <w:p w14:paraId="1DACF6BB" w14:textId="77777777" w:rsidR="002D310D" w:rsidRDefault="00E86860" w:rsidP="005458E2">
      <w:pPr>
        <w:pStyle w:val="ListParagraph"/>
        <w:numPr>
          <w:ilvl w:val="2"/>
          <w:numId w:val="23"/>
        </w:numPr>
        <w:tabs>
          <w:tab w:val="left" w:pos="1892"/>
        </w:tabs>
        <w:spacing w:line="292" w:lineRule="auto"/>
        <w:ind w:right="1136"/>
      </w:pPr>
      <w:r>
        <w:rPr>
          <w:w w:val="105"/>
        </w:rPr>
        <w:t>The party seeking revision in schedule would bear the open access charges retained by</w:t>
      </w:r>
      <w:r>
        <w:rPr>
          <w:spacing w:val="-48"/>
          <w:w w:val="105"/>
        </w:rPr>
        <w:t xml:space="preserve"> </w:t>
      </w:r>
      <w:r>
        <w:rPr>
          <w:w w:val="105"/>
        </w:rPr>
        <w:t>RLDC/SLDC/CTU/STU</w:t>
      </w:r>
      <w:r>
        <w:rPr>
          <w:spacing w:val="4"/>
          <w:w w:val="105"/>
        </w:rPr>
        <w:t xml:space="preserve"> </w:t>
      </w:r>
      <w:r>
        <w:rPr>
          <w:w w:val="105"/>
        </w:rPr>
        <w:t>for</w:t>
      </w:r>
      <w:r>
        <w:rPr>
          <w:spacing w:val="2"/>
          <w:w w:val="105"/>
        </w:rPr>
        <w:t xml:space="preserve"> </w:t>
      </w:r>
      <w:r>
        <w:rPr>
          <w:w w:val="105"/>
        </w:rPr>
        <w:t>the</w:t>
      </w:r>
      <w:r>
        <w:rPr>
          <w:spacing w:val="3"/>
          <w:w w:val="105"/>
        </w:rPr>
        <w:t xml:space="preserve"> </w:t>
      </w:r>
      <w:r>
        <w:rPr>
          <w:w w:val="105"/>
        </w:rPr>
        <w:t>entire</w:t>
      </w:r>
      <w:r>
        <w:rPr>
          <w:spacing w:val="4"/>
          <w:w w:val="105"/>
        </w:rPr>
        <w:t xml:space="preserve"> </w:t>
      </w:r>
      <w:r>
        <w:rPr>
          <w:w w:val="105"/>
        </w:rPr>
        <w:t>path.</w:t>
      </w:r>
    </w:p>
    <w:p w14:paraId="1DACF6BC" w14:textId="77777777" w:rsidR="002D310D" w:rsidRDefault="002D310D">
      <w:pPr>
        <w:pStyle w:val="BodyText"/>
        <w:spacing w:before="1"/>
        <w:rPr>
          <w:sz w:val="23"/>
        </w:rPr>
      </w:pPr>
    </w:p>
    <w:p w14:paraId="1DACF6BD" w14:textId="77777777" w:rsidR="002D310D" w:rsidRDefault="00E86860" w:rsidP="005458E2">
      <w:pPr>
        <w:pStyle w:val="ListParagraph"/>
        <w:numPr>
          <w:ilvl w:val="2"/>
          <w:numId w:val="23"/>
        </w:numPr>
        <w:tabs>
          <w:tab w:val="left" w:pos="1892"/>
        </w:tabs>
        <w:spacing w:line="292" w:lineRule="auto"/>
        <w:ind w:right="1130"/>
      </w:pPr>
      <w:r>
        <w:rPr>
          <w:w w:val="105"/>
        </w:rPr>
        <w:t>The bidder shall be fully responsible for timely filing of Open Access application for the</w:t>
      </w:r>
      <w:r>
        <w:rPr>
          <w:spacing w:val="-48"/>
          <w:w w:val="105"/>
        </w:rPr>
        <w:t xml:space="preserve"> </w:t>
      </w:r>
      <w:r>
        <w:rPr>
          <w:w w:val="105"/>
        </w:rPr>
        <w:t>contracted quantum of power from each Source before nodal RLDC/SLDC/CU/STU and</w:t>
      </w:r>
      <w:r>
        <w:rPr>
          <w:spacing w:val="-48"/>
          <w:w w:val="105"/>
        </w:rPr>
        <w:t xml:space="preserve"> </w:t>
      </w:r>
      <w:r>
        <w:rPr>
          <w:w w:val="105"/>
        </w:rPr>
        <w:t>coordinate with relevant RLDC/SLDC so as to get the timely booking of open access</w:t>
      </w:r>
      <w:r>
        <w:rPr>
          <w:spacing w:val="1"/>
          <w:w w:val="105"/>
        </w:rPr>
        <w:t xml:space="preserve"> </w:t>
      </w:r>
      <w:r>
        <w:rPr>
          <w:w w:val="105"/>
        </w:rPr>
        <w:t>corridor.</w:t>
      </w:r>
    </w:p>
    <w:p w14:paraId="1DACF6BE" w14:textId="77777777" w:rsidR="002D310D" w:rsidRDefault="002D310D">
      <w:pPr>
        <w:pStyle w:val="BodyText"/>
        <w:spacing w:before="4"/>
        <w:rPr>
          <w:sz w:val="26"/>
        </w:rPr>
      </w:pPr>
    </w:p>
    <w:p w14:paraId="1DACF6BF" w14:textId="77777777" w:rsidR="002D310D" w:rsidRDefault="00E86860" w:rsidP="005458E2">
      <w:pPr>
        <w:pStyle w:val="Heading1"/>
        <w:numPr>
          <w:ilvl w:val="1"/>
          <w:numId w:val="23"/>
        </w:numPr>
        <w:tabs>
          <w:tab w:val="left" w:pos="1807"/>
          <w:tab w:val="left" w:pos="1808"/>
        </w:tabs>
        <w:ind w:hanging="428"/>
        <w:jc w:val="left"/>
      </w:pPr>
      <w:r>
        <w:t>Bidding</w:t>
      </w:r>
      <w:r>
        <w:rPr>
          <w:spacing w:val="-4"/>
        </w:rPr>
        <w:t xml:space="preserve"> </w:t>
      </w:r>
      <w:r>
        <w:t>Process</w:t>
      </w:r>
    </w:p>
    <w:p w14:paraId="1DACF6C0" w14:textId="77777777" w:rsidR="002D310D" w:rsidRDefault="002D310D">
      <w:pPr>
        <w:pStyle w:val="BodyText"/>
        <w:spacing w:before="10"/>
        <w:rPr>
          <w:b/>
          <w:sz w:val="30"/>
        </w:rPr>
      </w:pPr>
    </w:p>
    <w:p w14:paraId="1DACF6C1" w14:textId="77777777" w:rsidR="002D310D" w:rsidRDefault="00E86860" w:rsidP="005458E2">
      <w:pPr>
        <w:pStyle w:val="ListParagraph"/>
        <w:numPr>
          <w:ilvl w:val="1"/>
          <w:numId w:val="18"/>
        </w:numPr>
        <w:tabs>
          <w:tab w:val="left" w:pos="1808"/>
        </w:tabs>
        <w:spacing w:line="290" w:lineRule="auto"/>
        <w:ind w:left="1807" w:right="1138"/>
      </w:pPr>
      <w:r>
        <w:t>Procurer has issued an RFP for procurement of power on short-term basis as per the details</w:t>
      </w:r>
      <w:r>
        <w:rPr>
          <w:spacing w:val="1"/>
        </w:rPr>
        <w:t xml:space="preserve"> </w:t>
      </w:r>
      <w:r>
        <w:t>mentioned</w:t>
      </w:r>
      <w:r>
        <w:rPr>
          <w:spacing w:val="-1"/>
        </w:rPr>
        <w:t xml:space="preserve"> </w:t>
      </w:r>
      <w:r>
        <w:t>in</w:t>
      </w:r>
      <w:r>
        <w:rPr>
          <w:spacing w:val="-4"/>
        </w:rPr>
        <w:t xml:space="preserve"> </w:t>
      </w:r>
      <w:r>
        <w:t>clause 3</w:t>
      </w:r>
      <w:r>
        <w:rPr>
          <w:spacing w:val="-4"/>
        </w:rPr>
        <w:t xml:space="preserve"> </w:t>
      </w:r>
      <w:r>
        <w:t>above and RFP</w:t>
      </w:r>
      <w:r>
        <w:rPr>
          <w:spacing w:val="-1"/>
        </w:rPr>
        <w:t xml:space="preserve"> </w:t>
      </w:r>
      <w:r>
        <w:t>has been uploaded</w:t>
      </w:r>
      <w:r>
        <w:rPr>
          <w:spacing w:val="-1"/>
        </w:rPr>
        <w:t xml:space="preserve"> </w:t>
      </w:r>
      <w:r>
        <w:t>in the</w:t>
      </w:r>
      <w:r>
        <w:rPr>
          <w:spacing w:val="-3"/>
        </w:rPr>
        <w:t xml:space="preserve"> </w:t>
      </w:r>
      <w:r>
        <w:t>DEEP e-bidding</w:t>
      </w:r>
      <w:r>
        <w:rPr>
          <w:spacing w:val="-5"/>
        </w:rPr>
        <w:t xml:space="preserve"> </w:t>
      </w:r>
      <w:r>
        <w:t>portal.</w:t>
      </w:r>
    </w:p>
    <w:p w14:paraId="1DACF6C2" w14:textId="77777777" w:rsidR="002D310D" w:rsidRDefault="002D310D">
      <w:pPr>
        <w:pStyle w:val="BodyText"/>
        <w:spacing w:before="10"/>
        <w:rPr>
          <w:sz w:val="26"/>
        </w:rPr>
      </w:pPr>
    </w:p>
    <w:p w14:paraId="1DACF6C3" w14:textId="130DFF3A" w:rsidR="002D310D" w:rsidRDefault="00E86860" w:rsidP="005458E2">
      <w:pPr>
        <w:pStyle w:val="ListParagraph"/>
        <w:numPr>
          <w:ilvl w:val="1"/>
          <w:numId w:val="18"/>
        </w:numPr>
        <w:tabs>
          <w:tab w:val="left" w:pos="1809"/>
        </w:tabs>
        <w:spacing w:line="292" w:lineRule="auto"/>
        <w:ind w:right="1122"/>
      </w:pPr>
      <w:r>
        <w:rPr>
          <w:w w:val="105"/>
        </w:rPr>
        <w:t xml:space="preserve">Procurer has published and RFP notice in two national newspapers namely </w:t>
      </w:r>
      <w:r w:rsidRPr="00606D07">
        <w:rPr>
          <w:b/>
          <w:w w:val="105"/>
        </w:rPr>
        <w:t>Financial</w:t>
      </w:r>
      <w:r w:rsidRPr="00606D07">
        <w:rPr>
          <w:b/>
          <w:spacing w:val="1"/>
          <w:w w:val="105"/>
        </w:rPr>
        <w:t xml:space="preserve"> </w:t>
      </w:r>
      <w:r w:rsidRPr="00606D07">
        <w:rPr>
          <w:b/>
          <w:w w:val="105"/>
        </w:rPr>
        <w:t xml:space="preserve">Express </w:t>
      </w:r>
      <w:r w:rsidRPr="00606D07">
        <w:rPr>
          <w:w w:val="105"/>
        </w:rPr>
        <w:t>&amp;</w:t>
      </w:r>
      <w:r w:rsidRPr="00606D07">
        <w:rPr>
          <w:spacing w:val="1"/>
          <w:w w:val="105"/>
        </w:rPr>
        <w:t xml:space="preserve"> </w:t>
      </w:r>
      <w:r w:rsidRPr="00606D07">
        <w:rPr>
          <w:b/>
          <w:w w:val="105"/>
        </w:rPr>
        <w:t>Sandesh</w:t>
      </w:r>
      <w:r w:rsidRPr="00606D07">
        <w:rPr>
          <w:b/>
          <w:spacing w:val="1"/>
          <w:w w:val="105"/>
        </w:rPr>
        <w:t xml:space="preserve"> </w:t>
      </w:r>
      <w:r w:rsidRPr="00606D07">
        <w:rPr>
          <w:b/>
          <w:w w:val="105"/>
        </w:rPr>
        <w:t>o</w:t>
      </w:r>
      <w:r w:rsidRPr="00606D07">
        <w:rPr>
          <w:w w:val="105"/>
        </w:rPr>
        <w:t>n</w:t>
      </w:r>
      <w:r w:rsidRPr="00606D07">
        <w:rPr>
          <w:spacing w:val="1"/>
          <w:w w:val="105"/>
        </w:rPr>
        <w:t xml:space="preserve"> </w:t>
      </w:r>
      <w:r w:rsidRPr="00606D07">
        <w:rPr>
          <w:w w:val="105"/>
        </w:rPr>
        <w:t>dated</w:t>
      </w:r>
      <w:r w:rsidRPr="00606D07">
        <w:rPr>
          <w:spacing w:val="1"/>
          <w:w w:val="105"/>
        </w:rPr>
        <w:t xml:space="preserve"> </w:t>
      </w:r>
      <w:r w:rsidR="00606D07" w:rsidRPr="00606D07">
        <w:rPr>
          <w:w w:val="105"/>
        </w:rPr>
        <w:t>24</w:t>
      </w:r>
      <w:r w:rsidRPr="00606D07">
        <w:rPr>
          <w:spacing w:val="1"/>
          <w:w w:val="105"/>
        </w:rPr>
        <w:t xml:space="preserve"> </w:t>
      </w:r>
      <w:r w:rsidRPr="00606D07">
        <w:rPr>
          <w:w w:val="105"/>
        </w:rPr>
        <w:t>May,</w:t>
      </w:r>
      <w:r w:rsidRPr="00606D07">
        <w:rPr>
          <w:spacing w:val="1"/>
          <w:w w:val="105"/>
        </w:rPr>
        <w:t xml:space="preserve"> </w:t>
      </w:r>
      <w:r w:rsidR="00606D07" w:rsidRPr="00606D07">
        <w:rPr>
          <w:w w:val="105"/>
        </w:rPr>
        <w:t>2024</w:t>
      </w:r>
      <w:r>
        <w:rPr>
          <w:spacing w:val="1"/>
          <w:w w:val="105"/>
        </w:rPr>
        <w:t xml:space="preserve"> </w:t>
      </w:r>
      <w:r>
        <w:rPr>
          <w:w w:val="105"/>
        </w:rPr>
        <w:t>and</w:t>
      </w:r>
      <w:r>
        <w:rPr>
          <w:spacing w:val="1"/>
          <w:w w:val="105"/>
        </w:rPr>
        <w:t xml:space="preserve"> </w:t>
      </w:r>
      <w:r>
        <w:rPr>
          <w:w w:val="105"/>
        </w:rPr>
        <w:t>uploaded</w:t>
      </w:r>
      <w:r>
        <w:rPr>
          <w:spacing w:val="1"/>
          <w:w w:val="105"/>
        </w:rPr>
        <w:t xml:space="preserve"> </w:t>
      </w:r>
      <w:r>
        <w:rPr>
          <w:w w:val="105"/>
        </w:rPr>
        <w:t>the</w:t>
      </w:r>
      <w:r>
        <w:rPr>
          <w:spacing w:val="1"/>
          <w:w w:val="105"/>
        </w:rPr>
        <w:t xml:space="preserve"> </w:t>
      </w:r>
      <w:r>
        <w:rPr>
          <w:w w:val="105"/>
        </w:rPr>
        <w:t>same</w:t>
      </w:r>
      <w:r>
        <w:rPr>
          <w:spacing w:val="1"/>
          <w:w w:val="105"/>
        </w:rPr>
        <w:t xml:space="preserve"> </w:t>
      </w:r>
      <w:r>
        <w:rPr>
          <w:w w:val="105"/>
        </w:rPr>
        <w:t>in</w:t>
      </w:r>
      <w:r>
        <w:rPr>
          <w:spacing w:val="1"/>
          <w:w w:val="105"/>
        </w:rPr>
        <w:t xml:space="preserve"> </w:t>
      </w:r>
      <w:r>
        <w:rPr>
          <w:w w:val="105"/>
        </w:rPr>
        <w:t>its</w:t>
      </w:r>
      <w:r>
        <w:rPr>
          <w:spacing w:val="1"/>
          <w:w w:val="105"/>
        </w:rPr>
        <w:t xml:space="preserve"> </w:t>
      </w:r>
      <w:r>
        <w:rPr>
          <w:w w:val="105"/>
        </w:rPr>
        <w:t>website</w:t>
      </w:r>
      <w:r>
        <w:rPr>
          <w:spacing w:val="1"/>
          <w:w w:val="105"/>
        </w:rPr>
        <w:t xml:space="preserve"> </w:t>
      </w:r>
      <w:r>
        <w:rPr>
          <w:w w:val="105"/>
        </w:rPr>
        <w:t>(</w:t>
      </w:r>
      <w:hyperlink r:id="rId13">
        <w:r>
          <w:rPr>
            <w:color w:val="0000FF"/>
            <w:w w:val="105"/>
            <w:u w:val="single" w:color="0000FF"/>
          </w:rPr>
          <w:t>www.jubilantingrevia.com/sez</w:t>
        </w:r>
        <w:r>
          <w:rPr>
            <w:w w:val="105"/>
          </w:rPr>
          <w:t>)</w:t>
        </w:r>
        <w:r>
          <w:rPr>
            <w:spacing w:val="4"/>
            <w:w w:val="105"/>
          </w:rPr>
          <w:t xml:space="preserve"> </w:t>
        </w:r>
      </w:hyperlink>
      <w:r>
        <w:rPr>
          <w:w w:val="105"/>
        </w:rPr>
        <w:t>for</w:t>
      </w:r>
      <w:r>
        <w:rPr>
          <w:spacing w:val="3"/>
          <w:w w:val="105"/>
        </w:rPr>
        <w:t xml:space="preserve"> </w:t>
      </w:r>
      <w:r>
        <w:rPr>
          <w:w w:val="105"/>
        </w:rPr>
        <w:t>wide</w:t>
      </w:r>
      <w:r>
        <w:rPr>
          <w:spacing w:val="4"/>
          <w:w w:val="105"/>
        </w:rPr>
        <w:t xml:space="preserve"> </w:t>
      </w:r>
      <w:r>
        <w:rPr>
          <w:w w:val="105"/>
        </w:rPr>
        <w:t>publicity.</w:t>
      </w:r>
    </w:p>
    <w:p w14:paraId="1DACF6C4" w14:textId="77777777" w:rsidR="002D310D" w:rsidRDefault="002D310D">
      <w:pPr>
        <w:pStyle w:val="BodyText"/>
        <w:spacing w:before="9"/>
        <w:rPr>
          <w:sz w:val="17"/>
        </w:rPr>
      </w:pPr>
    </w:p>
    <w:p w14:paraId="1DACF6C5" w14:textId="77777777" w:rsidR="002D310D" w:rsidRDefault="00E86860" w:rsidP="005458E2">
      <w:pPr>
        <w:pStyle w:val="Heading1"/>
        <w:numPr>
          <w:ilvl w:val="1"/>
          <w:numId w:val="23"/>
        </w:numPr>
        <w:tabs>
          <w:tab w:val="left" w:pos="1807"/>
          <w:tab w:val="left" w:pos="1808"/>
        </w:tabs>
        <w:spacing w:before="100"/>
        <w:ind w:hanging="428"/>
        <w:jc w:val="left"/>
      </w:pPr>
      <w:r>
        <w:t>Earnest</w:t>
      </w:r>
      <w:r>
        <w:rPr>
          <w:spacing w:val="7"/>
        </w:rPr>
        <w:t xml:space="preserve"> </w:t>
      </w:r>
      <w:r>
        <w:t>Money</w:t>
      </w:r>
      <w:r>
        <w:rPr>
          <w:spacing w:val="5"/>
        </w:rPr>
        <w:t xml:space="preserve"> </w:t>
      </w:r>
      <w:r>
        <w:t>Deposit</w:t>
      </w:r>
      <w:r>
        <w:rPr>
          <w:spacing w:val="7"/>
        </w:rPr>
        <w:t xml:space="preserve"> </w:t>
      </w:r>
      <w:r>
        <w:t>(EMD)</w:t>
      </w:r>
      <w:r>
        <w:rPr>
          <w:spacing w:val="5"/>
        </w:rPr>
        <w:t xml:space="preserve"> </w:t>
      </w:r>
      <w:r>
        <w:t>/</w:t>
      </w:r>
      <w:r>
        <w:rPr>
          <w:spacing w:val="7"/>
        </w:rPr>
        <w:t xml:space="preserve"> </w:t>
      </w:r>
      <w:r>
        <w:t>Bank</w:t>
      </w:r>
      <w:r>
        <w:rPr>
          <w:spacing w:val="5"/>
        </w:rPr>
        <w:t xml:space="preserve"> </w:t>
      </w:r>
      <w:r>
        <w:t>Guarantee</w:t>
      </w:r>
      <w:r>
        <w:rPr>
          <w:spacing w:val="5"/>
        </w:rPr>
        <w:t xml:space="preserve"> </w:t>
      </w:r>
      <w:r>
        <w:t>(BG)</w:t>
      </w:r>
    </w:p>
    <w:p w14:paraId="1DACF6C6" w14:textId="77777777" w:rsidR="002D310D" w:rsidRDefault="002D310D">
      <w:pPr>
        <w:pStyle w:val="BodyText"/>
        <w:spacing w:before="8"/>
        <w:rPr>
          <w:b/>
          <w:sz w:val="30"/>
        </w:rPr>
      </w:pPr>
    </w:p>
    <w:p w14:paraId="1DACF6C7" w14:textId="77777777" w:rsidR="002D310D" w:rsidRDefault="00E86860" w:rsidP="005458E2">
      <w:pPr>
        <w:pStyle w:val="ListParagraph"/>
        <w:numPr>
          <w:ilvl w:val="1"/>
          <w:numId w:val="17"/>
        </w:numPr>
        <w:tabs>
          <w:tab w:val="left" w:pos="1809"/>
        </w:tabs>
        <w:spacing w:line="292" w:lineRule="auto"/>
        <w:ind w:left="1807" w:right="1130"/>
      </w:pPr>
      <w:r>
        <w:rPr>
          <w:w w:val="105"/>
        </w:rPr>
        <w:t>The bidders are required to submit EMD in favor of Procurer for the maximum capacity</w:t>
      </w:r>
      <w:r>
        <w:rPr>
          <w:spacing w:val="1"/>
          <w:w w:val="105"/>
        </w:rPr>
        <w:t xml:space="preserve"> </w:t>
      </w:r>
      <w:r>
        <w:t xml:space="preserve">which they wish to offer (in single bid or sum total of multiple bids) @ </w:t>
      </w:r>
      <w:proofErr w:type="spellStart"/>
      <w:r>
        <w:t>Rs</w:t>
      </w:r>
      <w:proofErr w:type="spellEnd"/>
      <w:r>
        <w:t>. 30000/- per MW</w:t>
      </w:r>
      <w:r>
        <w:rPr>
          <w:spacing w:val="1"/>
        </w:rPr>
        <w:t xml:space="preserve"> </w:t>
      </w:r>
      <w:r>
        <w:rPr>
          <w:w w:val="105"/>
        </w:rPr>
        <w:t>per</w:t>
      </w:r>
      <w:r>
        <w:rPr>
          <w:spacing w:val="-7"/>
          <w:w w:val="105"/>
        </w:rPr>
        <w:t xml:space="preserve"> </w:t>
      </w:r>
      <w:r>
        <w:rPr>
          <w:w w:val="105"/>
        </w:rPr>
        <w:t>month</w:t>
      </w:r>
      <w:r>
        <w:rPr>
          <w:spacing w:val="-5"/>
          <w:w w:val="105"/>
        </w:rPr>
        <w:t xml:space="preserve"> </w:t>
      </w:r>
      <w:r>
        <w:rPr>
          <w:w w:val="105"/>
        </w:rPr>
        <w:t>on</w:t>
      </w:r>
      <w:r>
        <w:rPr>
          <w:spacing w:val="-8"/>
          <w:w w:val="105"/>
        </w:rPr>
        <w:t xml:space="preserve"> </w:t>
      </w:r>
      <w:r>
        <w:rPr>
          <w:w w:val="105"/>
        </w:rPr>
        <w:t>RTC</w:t>
      </w:r>
      <w:r>
        <w:rPr>
          <w:spacing w:val="-5"/>
          <w:w w:val="105"/>
        </w:rPr>
        <w:t xml:space="preserve"> </w:t>
      </w:r>
      <w:r>
        <w:rPr>
          <w:w w:val="105"/>
        </w:rPr>
        <w:t>(30</w:t>
      </w:r>
      <w:r>
        <w:rPr>
          <w:spacing w:val="-6"/>
          <w:w w:val="105"/>
        </w:rPr>
        <w:t xml:space="preserve"> </w:t>
      </w:r>
      <w:r>
        <w:rPr>
          <w:w w:val="105"/>
        </w:rPr>
        <w:t>days,</w:t>
      </w:r>
      <w:r>
        <w:rPr>
          <w:spacing w:val="-4"/>
          <w:w w:val="105"/>
        </w:rPr>
        <w:t xml:space="preserve"> </w:t>
      </w:r>
      <w:r>
        <w:rPr>
          <w:w w:val="105"/>
        </w:rPr>
        <w:t>24</w:t>
      </w:r>
      <w:r>
        <w:rPr>
          <w:spacing w:val="-6"/>
          <w:w w:val="105"/>
        </w:rPr>
        <w:t xml:space="preserve"> </w:t>
      </w:r>
      <w:r>
        <w:rPr>
          <w:w w:val="105"/>
        </w:rPr>
        <w:t>hours)</w:t>
      </w:r>
      <w:r>
        <w:rPr>
          <w:spacing w:val="-5"/>
          <w:w w:val="105"/>
        </w:rPr>
        <w:t xml:space="preserve"> </w:t>
      </w:r>
      <w:r>
        <w:rPr>
          <w:w w:val="105"/>
        </w:rPr>
        <w:t>basis</w:t>
      </w:r>
      <w:r>
        <w:rPr>
          <w:spacing w:val="-4"/>
          <w:w w:val="105"/>
        </w:rPr>
        <w:t xml:space="preserve"> </w:t>
      </w:r>
      <w:r>
        <w:rPr>
          <w:w w:val="105"/>
        </w:rPr>
        <w:t>and</w:t>
      </w:r>
      <w:r>
        <w:rPr>
          <w:spacing w:val="-2"/>
          <w:w w:val="105"/>
        </w:rPr>
        <w:t xml:space="preserve"> </w:t>
      </w:r>
      <w:r>
        <w:rPr>
          <w:w w:val="105"/>
        </w:rPr>
        <w:t>same</w:t>
      </w:r>
      <w:r>
        <w:rPr>
          <w:spacing w:val="-4"/>
          <w:w w:val="105"/>
        </w:rPr>
        <w:t xml:space="preserve"> </w:t>
      </w:r>
      <w:r>
        <w:rPr>
          <w:w w:val="105"/>
        </w:rPr>
        <w:t>shall</w:t>
      </w:r>
      <w:r>
        <w:rPr>
          <w:spacing w:val="-3"/>
          <w:w w:val="105"/>
        </w:rPr>
        <w:t xml:space="preserve"> </w:t>
      </w:r>
      <w:r>
        <w:rPr>
          <w:w w:val="105"/>
        </w:rPr>
        <w:t>be</w:t>
      </w:r>
      <w:r>
        <w:rPr>
          <w:spacing w:val="-2"/>
          <w:w w:val="105"/>
        </w:rPr>
        <w:t xml:space="preserve"> </w:t>
      </w:r>
      <w:r>
        <w:rPr>
          <w:w w:val="105"/>
        </w:rPr>
        <w:t>reduced</w:t>
      </w:r>
      <w:r>
        <w:rPr>
          <w:spacing w:val="-4"/>
          <w:w w:val="105"/>
        </w:rPr>
        <w:t xml:space="preserve"> </w:t>
      </w:r>
      <w:r>
        <w:rPr>
          <w:w w:val="105"/>
        </w:rPr>
        <w:t>on</w:t>
      </w:r>
      <w:r>
        <w:rPr>
          <w:spacing w:val="-2"/>
          <w:w w:val="105"/>
        </w:rPr>
        <w:t xml:space="preserve"> </w:t>
      </w:r>
      <w:r>
        <w:rPr>
          <w:w w:val="105"/>
        </w:rPr>
        <w:t>pro-rata</w:t>
      </w:r>
      <w:r>
        <w:rPr>
          <w:spacing w:val="-3"/>
          <w:w w:val="105"/>
        </w:rPr>
        <w:t xml:space="preserve"> </w:t>
      </w:r>
      <w:r>
        <w:rPr>
          <w:w w:val="105"/>
        </w:rPr>
        <w:t>basis</w:t>
      </w:r>
      <w:r>
        <w:rPr>
          <w:spacing w:val="-48"/>
          <w:w w:val="105"/>
        </w:rPr>
        <w:t xml:space="preserve"> </w:t>
      </w:r>
      <w:r>
        <w:rPr>
          <w:w w:val="105"/>
        </w:rPr>
        <w:t>in</w:t>
      </w:r>
      <w:r>
        <w:rPr>
          <w:spacing w:val="-10"/>
          <w:w w:val="105"/>
        </w:rPr>
        <w:t xml:space="preserve"> </w:t>
      </w:r>
      <w:r>
        <w:rPr>
          <w:w w:val="105"/>
        </w:rPr>
        <w:t>case</w:t>
      </w:r>
      <w:r>
        <w:rPr>
          <w:spacing w:val="-9"/>
          <w:w w:val="105"/>
        </w:rPr>
        <w:t xml:space="preserve"> </w:t>
      </w:r>
      <w:r>
        <w:rPr>
          <w:w w:val="105"/>
        </w:rPr>
        <w:t>bids</w:t>
      </w:r>
      <w:r>
        <w:rPr>
          <w:spacing w:val="-10"/>
          <w:w w:val="105"/>
        </w:rPr>
        <w:t xml:space="preserve"> </w:t>
      </w:r>
      <w:r>
        <w:rPr>
          <w:w w:val="105"/>
        </w:rPr>
        <w:t>are</w:t>
      </w:r>
      <w:r>
        <w:rPr>
          <w:spacing w:val="-9"/>
          <w:w w:val="105"/>
        </w:rPr>
        <w:t xml:space="preserve"> </w:t>
      </w:r>
      <w:r>
        <w:rPr>
          <w:w w:val="105"/>
        </w:rPr>
        <w:t>invited</w:t>
      </w:r>
      <w:r>
        <w:rPr>
          <w:spacing w:val="-10"/>
          <w:w w:val="105"/>
        </w:rPr>
        <w:t xml:space="preserve"> </w:t>
      </w:r>
      <w:r>
        <w:rPr>
          <w:w w:val="105"/>
        </w:rPr>
        <w:t>on</w:t>
      </w:r>
      <w:r>
        <w:rPr>
          <w:spacing w:val="-10"/>
          <w:w w:val="105"/>
        </w:rPr>
        <w:t xml:space="preserve"> </w:t>
      </w:r>
      <w:r>
        <w:rPr>
          <w:w w:val="105"/>
        </w:rPr>
        <w:t>hourly</w:t>
      </w:r>
      <w:r>
        <w:rPr>
          <w:spacing w:val="-10"/>
          <w:w w:val="105"/>
        </w:rPr>
        <w:t xml:space="preserve"> </w:t>
      </w:r>
      <w:r>
        <w:rPr>
          <w:w w:val="105"/>
        </w:rPr>
        <w:t>basis,</w:t>
      </w:r>
      <w:r>
        <w:rPr>
          <w:spacing w:val="-9"/>
          <w:w w:val="105"/>
        </w:rPr>
        <w:t xml:space="preserve"> </w:t>
      </w:r>
      <w:r>
        <w:rPr>
          <w:w w:val="105"/>
        </w:rPr>
        <w:t>in</w:t>
      </w:r>
      <w:r>
        <w:rPr>
          <w:spacing w:val="-9"/>
          <w:w w:val="105"/>
        </w:rPr>
        <w:t xml:space="preserve"> </w:t>
      </w:r>
      <w:r>
        <w:rPr>
          <w:w w:val="105"/>
        </w:rPr>
        <w:t>the</w:t>
      </w:r>
      <w:r>
        <w:rPr>
          <w:spacing w:val="-9"/>
          <w:w w:val="105"/>
        </w:rPr>
        <w:t xml:space="preserve"> </w:t>
      </w:r>
      <w:r>
        <w:rPr>
          <w:w w:val="105"/>
        </w:rPr>
        <w:t>form</w:t>
      </w:r>
      <w:r>
        <w:rPr>
          <w:spacing w:val="-8"/>
          <w:w w:val="105"/>
        </w:rPr>
        <w:t xml:space="preserve"> </w:t>
      </w:r>
      <w:r>
        <w:rPr>
          <w:w w:val="105"/>
        </w:rPr>
        <w:t>of</w:t>
      </w:r>
      <w:r>
        <w:rPr>
          <w:spacing w:val="-10"/>
          <w:w w:val="105"/>
        </w:rPr>
        <w:t xml:space="preserve"> </w:t>
      </w:r>
      <w:r>
        <w:rPr>
          <w:w w:val="105"/>
        </w:rPr>
        <w:t>Bank</w:t>
      </w:r>
      <w:r>
        <w:rPr>
          <w:spacing w:val="-11"/>
          <w:w w:val="105"/>
        </w:rPr>
        <w:t xml:space="preserve"> </w:t>
      </w:r>
      <w:r>
        <w:rPr>
          <w:w w:val="105"/>
        </w:rPr>
        <w:t>Guarantee</w:t>
      </w:r>
      <w:r>
        <w:rPr>
          <w:spacing w:val="-9"/>
          <w:w w:val="105"/>
        </w:rPr>
        <w:t xml:space="preserve"> </w:t>
      </w:r>
      <w:r>
        <w:rPr>
          <w:w w:val="105"/>
        </w:rPr>
        <w:t>/</w:t>
      </w:r>
      <w:r>
        <w:rPr>
          <w:spacing w:val="-12"/>
          <w:w w:val="105"/>
        </w:rPr>
        <w:t xml:space="preserve"> </w:t>
      </w:r>
      <w:proofErr w:type="spellStart"/>
      <w:r>
        <w:rPr>
          <w:w w:val="105"/>
        </w:rPr>
        <w:t>eBank</w:t>
      </w:r>
      <w:proofErr w:type="spellEnd"/>
      <w:r>
        <w:rPr>
          <w:spacing w:val="-11"/>
          <w:w w:val="105"/>
        </w:rPr>
        <w:t xml:space="preserve"> </w:t>
      </w:r>
      <w:r>
        <w:rPr>
          <w:w w:val="105"/>
        </w:rPr>
        <w:t>Guarantee</w:t>
      </w:r>
      <w:r>
        <w:rPr>
          <w:spacing w:val="-48"/>
          <w:w w:val="105"/>
        </w:rPr>
        <w:t xml:space="preserve"> </w:t>
      </w:r>
      <w:r>
        <w:rPr>
          <w:w w:val="105"/>
        </w:rPr>
        <w:t>issued by any Nationalized/Scheduled Bank or Electronically Transfer through payment</w:t>
      </w:r>
      <w:r>
        <w:rPr>
          <w:spacing w:val="-49"/>
          <w:w w:val="105"/>
        </w:rPr>
        <w:t xml:space="preserve"> </w:t>
      </w:r>
      <w:r>
        <w:rPr>
          <w:w w:val="105"/>
        </w:rPr>
        <w:t>gateway provided by MSTC Ltd. in the portal, demand draft issued by Nationalized or</w:t>
      </w:r>
      <w:r>
        <w:rPr>
          <w:spacing w:val="1"/>
          <w:w w:val="105"/>
        </w:rPr>
        <w:t xml:space="preserve"> </w:t>
      </w:r>
      <w:r>
        <w:rPr>
          <w:w w:val="105"/>
        </w:rPr>
        <w:t>Scheduled Bank.</w:t>
      </w:r>
    </w:p>
    <w:p w14:paraId="1DACF6C8" w14:textId="77777777" w:rsidR="002D310D" w:rsidRDefault="002D310D">
      <w:pPr>
        <w:pStyle w:val="BodyText"/>
        <w:rPr>
          <w:sz w:val="26"/>
        </w:rPr>
      </w:pPr>
    </w:p>
    <w:p w14:paraId="1DACF6C9" w14:textId="77777777" w:rsidR="002D310D" w:rsidRDefault="00E86860" w:rsidP="005458E2">
      <w:pPr>
        <w:pStyle w:val="ListParagraph"/>
        <w:numPr>
          <w:ilvl w:val="1"/>
          <w:numId w:val="17"/>
        </w:numPr>
        <w:tabs>
          <w:tab w:val="left" w:pos="1808"/>
        </w:tabs>
        <w:spacing w:line="292" w:lineRule="auto"/>
        <w:ind w:left="1807" w:right="1143"/>
      </w:pPr>
      <w:r>
        <w:t>For</w:t>
      </w:r>
      <w:r>
        <w:rPr>
          <w:spacing w:val="-7"/>
        </w:rPr>
        <w:t xml:space="preserve"> </w:t>
      </w:r>
      <w:r>
        <w:t>Example:</w:t>
      </w:r>
      <w:r>
        <w:rPr>
          <w:spacing w:val="-6"/>
        </w:rPr>
        <w:t xml:space="preserve"> </w:t>
      </w:r>
      <w:r>
        <w:t>For</w:t>
      </w:r>
      <w:r>
        <w:rPr>
          <w:spacing w:val="-7"/>
        </w:rPr>
        <w:t xml:space="preserve"> </w:t>
      </w:r>
      <w:r>
        <w:t>a</w:t>
      </w:r>
      <w:r>
        <w:rPr>
          <w:spacing w:val="-4"/>
        </w:rPr>
        <w:t xml:space="preserve"> </w:t>
      </w:r>
      <w:r>
        <w:t>requirement</w:t>
      </w:r>
      <w:r>
        <w:rPr>
          <w:spacing w:val="-5"/>
        </w:rPr>
        <w:t xml:space="preserve"> </w:t>
      </w:r>
      <w:r>
        <w:t>of</w:t>
      </w:r>
      <w:r>
        <w:rPr>
          <w:spacing w:val="-4"/>
        </w:rPr>
        <w:t xml:space="preserve"> </w:t>
      </w:r>
      <w:r>
        <w:t>1</w:t>
      </w:r>
      <w:r>
        <w:rPr>
          <w:spacing w:val="-5"/>
        </w:rPr>
        <w:t xml:space="preserve"> </w:t>
      </w:r>
      <w:r>
        <w:t>MW</w:t>
      </w:r>
      <w:r>
        <w:rPr>
          <w:spacing w:val="-5"/>
        </w:rPr>
        <w:t xml:space="preserve"> </w:t>
      </w:r>
      <w:r>
        <w:t>for</w:t>
      </w:r>
      <w:r>
        <w:rPr>
          <w:spacing w:val="-5"/>
        </w:rPr>
        <w:t xml:space="preserve"> </w:t>
      </w:r>
      <w:r>
        <w:t>15</w:t>
      </w:r>
      <w:r>
        <w:rPr>
          <w:spacing w:val="-7"/>
        </w:rPr>
        <w:t xml:space="preserve"> </w:t>
      </w:r>
      <w:r>
        <w:t>days</w:t>
      </w:r>
      <w:r>
        <w:rPr>
          <w:spacing w:val="-4"/>
        </w:rPr>
        <w:t xml:space="preserve"> </w:t>
      </w:r>
      <w:r>
        <w:t>for</w:t>
      </w:r>
      <w:r>
        <w:rPr>
          <w:spacing w:val="-7"/>
        </w:rPr>
        <w:t xml:space="preserve"> </w:t>
      </w:r>
      <w:r>
        <w:t>4</w:t>
      </w:r>
      <w:r>
        <w:rPr>
          <w:spacing w:val="-2"/>
        </w:rPr>
        <w:t xml:space="preserve"> </w:t>
      </w:r>
      <w:r>
        <w:t>hours,</w:t>
      </w:r>
      <w:r>
        <w:rPr>
          <w:spacing w:val="-4"/>
        </w:rPr>
        <w:t xml:space="preserve"> </w:t>
      </w:r>
      <w:r>
        <w:t>the</w:t>
      </w:r>
      <w:r>
        <w:rPr>
          <w:spacing w:val="-5"/>
        </w:rPr>
        <w:t xml:space="preserve"> </w:t>
      </w:r>
      <w:r>
        <w:t>EMD</w:t>
      </w:r>
      <w:r>
        <w:rPr>
          <w:spacing w:val="-4"/>
        </w:rPr>
        <w:t xml:space="preserve"> </w:t>
      </w:r>
      <w:r>
        <w:t>shall</w:t>
      </w:r>
      <w:r>
        <w:rPr>
          <w:spacing w:val="-7"/>
        </w:rPr>
        <w:t xml:space="preserve"> </w:t>
      </w:r>
      <w:r>
        <w:t>be</w:t>
      </w:r>
      <w:r>
        <w:rPr>
          <w:spacing w:val="-4"/>
        </w:rPr>
        <w:t xml:space="preserve"> </w:t>
      </w:r>
      <w:proofErr w:type="spellStart"/>
      <w:r>
        <w:t>Rs</w:t>
      </w:r>
      <w:proofErr w:type="spellEnd"/>
      <w:r>
        <w:t>.</w:t>
      </w:r>
      <w:r>
        <w:rPr>
          <w:spacing w:val="-4"/>
        </w:rPr>
        <w:t xml:space="preserve"> </w:t>
      </w:r>
      <w:r>
        <w:t>30,000</w:t>
      </w:r>
      <w:r>
        <w:rPr>
          <w:spacing w:val="-46"/>
        </w:rPr>
        <w:t xml:space="preserve"> </w:t>
      </w:r>
      <w:r>
        <w:t>x</w:t>
      </w:r>
      <w:r>
        <w:rPr>
          <w:spacing w:val="1"/>
        </w:rPr>
        <w:t xml:space="preserve"> </w:t>
      </w:r>
      <w:r>
        <w:t>(15</w:t>
      </w:r>
      <w:r>
        <w:rPr>
          <w:spacing w:val="6"/>
        </w:rPr>
        <w:t xml:space="preserve"> </w:t>
      </w:r>
      <w:r>
        <w:t>days</w:t>
      </w:r>
      <w:r>
        <w:rPr>
          <w:spacing w:val="4"/>
        </w:rPr>
        <w:t xml:space="preserve"> </w:t>
      </w:r>
      <w:r>
        <w:t>/</w:t>
      </w:r>
      <w:r>
        <w:rPr>
          <w:spacing w:val="4"/>
        </w:rPr>
        <w:t xml:space="preserve"> </w:t>
      </w:r>
      <w:r>
        <w:t>30</w:t>
      </w:r>
      <w:r>
        <w:rPr>
          <w:spacing w:val="3"/>
        </w:rPr>
        <w:t xml:space="preserve"> </w:t>
      </w:r>
      <w:r>
        <w:t>days)</w:t>
      </w:r>
      <w:r>
        <w:rPr>
          <w:spacing w:val="6"/>
        </w:rPr>
        <w:t xml:space="preserve"> </w:t>
      </w:r>
      <w:r>
        <w:t>x</w:t>
      </w:r>
      <w:r>
        <w:rPr>
          <w:spacing w:val="2"/>
        </w:rPr>
        <w:t xml:space="preserve"> </w:t>
      </w:r>
      <w:r>
        <w:t>(4</w:t>
      </w:r>
      <w:r>
        <w:rPr>
          <w:spacing w:val="3"/>
        </w:rPr>
        <w:t xml:space="preserve"> </w:t>
      </w:r>
      <w:r>
        <w:t>hrs.</w:t>
      </w:r>
      <w:r>
        <w:rPr>
          <w:spacing w:val="8"/>
        </w:rPr>
        <w:t xml:space="preserve"> </w:t>
      </w:r>
      <w:r>
        <w:t>/ 24</w:t>
      </w:r>
      <w:r>
        <w:rPr>
          <w:spacing w:val="4"/>
        </w:rPr>
        <w:t xml:space="preserve"> </w:t>
      </w:r>
      <w:r>
        <w:t>hrs.)</w:t>
      </w:r>
      <w:r>
        <w:rPr>
          <w:spacing w:val="4"/>
        </w:rPr>
        <w:t xml:space="preserve"> </w:t>
      </w:r>
      <w:r>
        <w:t>=</w:t>
      </w:r>
      <w:r>
        <w:rPr>
          <w:spacing w:val="8"/>
        </w:rPr>
        <w:t xml:space="preserve"> </w:t>
      </w:r>
      <w:proofErr w:type="spellStart"/>
      <w:r>
        <w:t>Rs</w:t>
      </w:r>
      <w:proofErr w:type="spellEnd"/>
      <w:r>
        <w:t>.</w:t>
      </w:r>
      <w:r>
        <w:rPr>
          <w:spacing w:val="8"/>
        </w:rPr>
        <w:t xml:space="preserve"> </w:t>
      </w:r>
      <w:r>
        <w:t>2500/-.</w:t>
      </w:r>
    </w:p>
    <w:p w14:paraId="1DACF6CA" w14:textId="77777777" w:rsidR="002D310D" w:rsidRDefault="002D310D">
      <w:pPr>
        <w:pStyle w:val="BodyText"/>
        <w:spacing w:before="9"/>
        <w:rPr>
          <w:sz w:val="26"/>
        </w:rPr>
      </w:pPr>
    </w:p>
    <w:p w14:paraId="1DACF6CB" w14:textId="77777777" w:rsidR="002D310D" w:rsidRDefault="00E86860" w:rsidP="005458E2">
      <w:pPr>
        <w:pStyle w:val="ListParagraph"/>
        <w:numPr>
          <w:ilvl w:val="1"/>
          <w:numId w:val="17"/>
        </w:numPr>
        <w:tabs>
          <w:tab w:val="left" w:pos="1809"/>
        </w:tabs>
        <w:spacing w:before="1" w:line="290" w:lineRule="auto"/>
        <w:ind w:right="1136"/>
      </w:pPr>
      <w:r>
        <w:t>Bidder submitting Bank Guarantee shall strictly adhere with the format as specified in the</w:t>
      </w:r>
      <w:r>
        <w:rPr>
          <w:spacing w:val="1"/>
        </w:rPr>
        <w:t xml:space="preserve"> </w:t>
      </w:r>
      <w:r>
        <w:rPr>
          <w:w w:val="105"/>
        </w:rPr>
        <w:t>Annexure-I of this bid document. Any deviation from the annexed format is liable for</w:t>
      </w:r>
      <w:r>
        <w:rPr>
          <w:spacing w:val="1"/>
          <w:w w:val="105"/>
        </w:rPr>
        <w:t xml:space="preserve"> </w:t>
      </w:r>
      <w:r>
        <w:rPr>
          <w:w w:val="105"/>
        </w:rPr>
        <w:t>rejection.</w:t>
      </w:r>
    </w:p>
    <w:p w14:paraId="1DACF6CC" w14:textId="77777777" w:rsidR="002D310D" w:rsidRDefault="002D310D">
      <w:pPr>
        <w:spacing w:line="290" w:lineRule="auto"/>
        <w:jc w:val="both"/>
        <w:sectPr w:rsidR="002D310D">
          <w:pgSz w:w="12240" w:h="15840"/>
          <w:pgMar w:top="1360" w:right="300" w:bottom="1220" w:left="340" w:header="0" w:footer="1037" w:gutter="0"/>
          <w:cols w:space="720"/>
        </w:sectPr>
      </w:pPr>
    </w:p>
    <w:p w14:paraId="1DACF6CD" w14:textId="77777777" w:rsidR="002D310D" w:rsidRDefault="002D310D">
      <w:pPr>
        <w:pStyle w:val="BodyText"/>
        <w:spacing w:before="7"/>
        <w:rPr>
          <w:sz w:val="9"/>
        </w:rPr>
      </w:pPr>
    </w:p>
    <w:p w14:paraId="1DACF6CE" w14:textId="77777777" w:rsidR="002D310D" w:rsidRDefault="00E86860" w:rsidP="005458E2">
      <w:pPr>
        <w:pStyle w:val="ListParagraph"/>
        <w:numPr>
          <w:ilvl w:val="1"/>
          <w:numId w:val="17"/>
        </w:numPr>
        <w:tabs>
          <w:tab w:val="left" w:pos="1809"/>
        </w:tabs>
        <w:spacing w:before="101" w:line="292" w:lineRule="auto"/>
        <w:ind w:right="1133"/>
      </w:pPr>
      <w:r>
        <w:rPr>
          <w:w w:val="105"/>
        </w:rPr>
        <w:t>The</w:t>
      </w:r>
      <w:r>
        <w:rPr>
          <w:spacing w:val="1"/>
          <w:w w:val="105"/>
        </w:rPr>
        <w:t xml:space="preserve"> </w:t>
      </w:r>
      <w:r>
        <w:rPr>
          <w:w w:val="105"/>
        </w:rPr>
        <w:t>original</w:t>
      </w:r>
      <w:r>
        <w:rPr>
          <w:spacing w:val="1"/>
          <w:w w:val="105"/>
        </w:rPr>
        <w:t xml:space="preserve"> </w:t>
      </w:r>
      <w:r>
        <w:rPr>
          <w:w w:val="105"/>
        </w:rPr>
        <w:t>EMD</w:t>
      </w:r>
      <w:r>
        <w:rPr>
          <w:spacing w:val="1"/>
          <w:w w:val="105"/>
        </w:rPr>
        <w:t xml:space="preserve"> </w:t>
      </w:r>
      <w:r>
        <w:rPr>
          <w:w w:val="105"/>
        </w:rPr>
        <w:t>needs</w:t>
      </w:r>
      <w:r>
        <w:rPr>
          <w:spacing w:val="1"/>
          <w:w w:val="105"/>
        </w:rPr>
        <w:t xml:space="preserve"> </w:t>
      </w:r>
      <w:r>
        <w:rPr>
          <w:w w:val="105"/>
        </w:rPr>
        <w:t>to</w:t>
      </w:r>
      <w:r>
        <w:rPr>
          <w:spacing w:val="1"/>
          <w:w w:val="105"/>
        </w:rPr>
        <w:t xml:space="preserve"> </w:t>
      </w:r>
      <w:r>
        <w:rPr>
          <w:w w:val="105"/>
        </w:rPr>
        <w:t>be</w:t>
      </w:r>
      <w:r>
        <w:rPr>
          <w:spacing w:val="1"/>
          <w:w w:val="105"/>
        </w:rPr>
        <w:t xml:space="preserve"> </w:t>
      </w:r>
      <w:r>
        <w:rPr>
          <w:w w:val="105"/>
        </w:rPr>
        <w:t>submitted</w:t>
      </w:r>
      <w:r>
        <w:rPr>
          <w:spacing w:val="1"/>
          <w:w w:val="105"/>
        </w:rPr>
        <w:t xml:space="preserve"> </w:t>
      </w:r>
      <w:r>
        <w:rPr>
          <w:w w:val="105"/>
        </w:rPr>
        <w:t>before</w:t>
      </w:r>
      <w:r>
        <w:rPr>
          <w:spacing w:val="1"/>
          <w:w w:val="105"/>
        </w:rPr>
        <w:t xml:space="preserve"> </w:t>
      </w:r>
      <w:r>
        <w:rPr>
          <w:w w:val="105"/>
        </w:rPr>
        <w:t>the</w:t>
      </w:r>
      <w:r>
        <w:rPr>
          <w:spacing w:val="1"/>
          <w:w w:val="105"/>
        </w:rPr>
        <w:t xml:space="preserve"> </w:t>
      </w:r>
      <w:r>
        <w:rPr>
          <w:w w:val="105"/>
        </w:rPr>
        <w:t>opening</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Non-Financial</w:t>
      </w:r>
      <w:r>
        <w:rPr>
          <w:spacing w:val="1"/>
          <w:w w:val="105"/>
        </w:rPr>
        <w:t xml:space="preserve"> </w:t>
      </w:r>
      <w:r>
        <w:rPr>
          <w:w w:val="105"/>
        </w:rPr>
        <w:t>Technical</w:t>
      </w:r>
      <w:r>
        <w:rPr>
          <w:spacing w:val="1"/>
          <w:w w:val="105"/>
        </w:rPr>
        <w:t xml:space="preserve"> </w:t>
      </w:r>
      <w:r>
        <w:rPr>
          <w:w w:val="105"/>
        </w:rPr>
        <w:t>Bid.</w:t>
      </w:r>
    </w:p>
    <w:p w14:paraId="1DACF6CF" w14:textId="77777777" w:rsidR="002D310D" w:rsidRDefault="002D310D">
      <w:pPr>
        <w:pStyle w:val="BodyText"/>
        <w:spacing w:before="6"/>
        <w:rPr>
          <w:sz w:val="26"/>
        </w:rPr>
      </w:pPr>
    </w:p>
    <w:p w14:paraId="1DACF6D0" w14:textId="77777777" w:rsidR="002D310D" w:rsidRDefault="00E86860" w:rsidP="005458E2">
      <w:pPr>
        <w:pStyle w:val="ListParagraph"/>
        <w:numPr>
          <w:ilvl w:val="1"/>
          <w:numId w:val="17"/>
        </w:numPr>
        <w:tabs>
          <w:tab w:val="left" w:pos="1807"/>
          <w:tab w:val="left" w:pos="1809"/>
        </w:tabs>
        <w:ind w:hanging="568"/>
      </w:pPr>
      <w:r>
        <w:rPr>
          <w:w w:val="105"/>
        </w:rPr>
        <w:t>The</w:t>
      </w:r>
      <w:r>
        <w:rPr>
          <w:spacing w:val="-4"/>
          <w:w w:val="105"/>
        </w:rPr>
        <w:t xml:space="preserve"> </w:t>
      </w:r>
      <w:r>
        <w:rPr>
          <w:w w:val="105"/>
        </w:rPr>
        <w:t>EMD</w:t>
      </w:r>
      <w:r>
        <w:rPr>
          <w:spacing w:val="-2"/>
          <w:w w:val="105"/>
        </w:rPr>
        <w:t xml:space="preserve"> </w:t>
      </w:r>
      <w:r>
        <w:rPr>
          <w:w w:val="105"/>
        </w:rPr>
        <w:t>shall</w:t>
      </w:r>
      <w:r>
        <w:rPr>
          <w:spacing w:val="-2"/>
          <w:w w:val="105"/>
        </w:rPr>
        <w:t xml:space="preserve"> </w:t>
      </w:r>
      <w:r>
        <w:rPr>
          <w:w w:val="105"/>
        </w:rPr>
        <w:t>be</w:t>
      </w:r>
      <w:r>
        <w:rPr>
          <w:spacing w:val="-3"/>
          <w:w w:val="105"/>
        </w:rPr>
        <w:t xml:space="preserve"> </w:t>
      </w:r>
      <w:r>
        <w:rPr>
          <w:w w:val="105"/>
        </w:rPr>
        <w:t>forfeited:</w:t>
      </w:r>
    </w:p>
    <w:p w14:paraId="1DACF6D1" w14:textId="77777777" w:rsidR="002D310D" w:rsidRDefault="00E86860" w:rsidP="005458E2">
      <w:pPr>
        <w:pStyle w:val="ListParagraph"/>
        <w:numPr>
          <w:ilvl w:val="2"/>
          <w:numId w:val="17"/>
        </w:numPr>
        <w:tabs>
          <w:tab w:val="left" w:pos="2323"/>
          <w:tab w:val="left" w:pos="2324"/>
        </w:tabs>
        <w:spacing w:before="59" w:line="290" w:lineRule="auto"/>
        <w:ind w:right="1159"/>
        <w:jc w:val="left"/>
      </w:pPr>
      <w:r>
        <w:rPr>
          <w:w w:val="105"/>
        </w:rPr>
        <w:t>If</w:t>
      </w:r>
      <w:r>
        <w:rPr>
          <w:spacing w:val="32"/>
          <w:w w:val="105"/>
        </w:rPr>
        <w:t xml:space="preserve"> </w:t>
      </w:r>
      <w:r>
        <w:rPr>
          <w:w w:val="105"/>
        </w:rPr>
        <w:t>bidder</w:t>
      </w:r>
      <w:r>
        <w:rPr>
          <w:spacing w:val="33"/>
          <w:w w:val="105"/>
        </w:rPr>
        <w:t xml:space="preserve"> </w:t>
      </w:r>
      <w:r>
        <w:rPr>
          <w:w w:val="105"/>
        </w:rPr>
        <w:t>withdraws</w:t>
      </w:r>
      <w:r>
        <w:rPr>
          <w:spacing w:val="33"/>
          <w:w w:val="105"/>
        </w:rPr>
        <w:t xml:space="preserve"> </w:t>
      </w:r>
      <w:r>
        <w:rPr>
          <w:w w:val="105"/>
        </w:rPr>
        <w:t>bid</w:t>
      </w:r>
      <w:r>
        <w:rPr>
          <w:spacing w:val="33"/>
          <w:w w:val="105"/>
        </w:rPr>
        <w:t xml:space="preserve"> </w:t>
      </w:r>
      <w:r>
        <w:rPr>
          <w:w w:val="105"/>
        </w:rPr>
        <w:t>during</w:t>
      </w:r>
      <w:r>
        <w:rPr>
          <w:spacing w:val="30"/>
          <w:w w:val="105"/>
        </w:rPr>
        <w:t xml:space="preserve"> </w:t>
      </w:r>
      <w:r>
        <w:rPr>
          <w:w w:val="105"/>
        </w:rPr>
        <w:t>Bid</w:t>
      </w:r>
      <w:r>
        <w:rPr>
          <w:spacing w:val="33"/>
          <w:w w:val="105"/>
        </w:rPr>
        <w:t xml:space="preserve"> </w:t>
      </w:r>
      <w:r>
        <w:rPr>
          <w:w w:val="105"/>
        </w:rPr>
        <w:t>Validity</w:t>
      </w:r>
      <w:r>
        <w:rPr>
          <w:spacing w:val="34"/>
          <w:w w:val="105"/>
        </w:rPr>
        <w:t xml:space="preserve"> </w:t>
      </w:r>
      <w:r>
        <w:rPr>
          <w:w w:val="105"/>
        </w:rPr>
        <w:t>Period</w:t>
      </w:r>
      <w:r>
        <w:rPr>
          <w:spacing w:val="33"/>
          <w:w w:val="105"/>
        </w:rPr>
        <w:t xml:space="preserve"> </w:t>
      </w:r>
      <w:r>
        <w:rPr>
          <w:w w:val="105"/>
        </w:rPr>
        <w:t>except</w:t>
      </w:r>
      <w:r>
        <w:rPr>
          <w:spacing w:val="34"/>
          <w:w w:val="105"/>
        </w:rPr>
        <w:t xml:space="preserve"> </w:t>
      </w:r>
      <w:r>
        <w:rPr>
          <w:w w:val="105"/>
        </w:rPr>
        <w:t>as</w:t>
      </w:r>
      <w:r>
        <w:rPr>
          <w:spacing w:val="35"/>
          <w:w w:val="105"/>
        </w:rPr>
        <w:t xml:space="preserve"> </w:t>
      </w:r>
      <w:r>
        <w:rPr>
          <w:w w:val="105"/>
        </w:rPr>
        <w:t>provided</w:t>
      </w:r>
      <w:r>
        <w:rPr>
          <w:spacing w:val="35"/>
          <w:w w:val="105"/>
        </w:rPr>
        <w:t xml:space="preserve"> </w:t>
      </w:r>
      <w:r>
        <w:rPr>
          <w:w w:val="105"/>
        </w:rPr>
        <w:t>in</w:t>
      </w:r>
      <w:r>
        <w:rPr>
          <w:spacing w:val="36"/>
          <w:w w:val="105"/>
        </w:rPr>
        <w:t xml:space="preserve"> </w:t>
      </w:r>
      <w:r>
        <w:rPr>
          <w:w w:val="105"/>
        </w:rPr>
        <w:t>these</w:t>
      </w:r>
      <w:r>
        <w:rPr>
          <w:spacing w:val="-48"/>
          <w:w w:val="105"/>
        </w:rPr>
        <w:t xml:space="preserve"> </w:t>
      </w:r>
      <w:r>
        <w:rPr>
          <w:w w:val="105"/>
        </w:rPr>
        <w:t>guidelines.</w:t>
      </w:r>
    </w:p>
    <w:p w14:paraId="1DACF6D2" w14:textId="77777777" w:rsidR="002D310D" w:rsidRDefault="00E86860" w:rsidP="005458E2">
      <w:pPr>
        <w:pStyle w:val="ListParagraph"/>
        <w:numPr>
          <w:ilvl w:val="2"/>
          <w:numId w:val="17"/>
        </w:numPr>
        <w:tabs>
          <w:tab w:val="left" w:pos="2323"/>
          <w:tab w:val="left" w:pos="2324"/>
        </w:tabs>
        <w:spacing w:line="258" w:lineRule="exact"/>
        <w:ind w:hanging="416"/>
        <w:jc w:val="left"/>
      </w:pPr>
      <w:r>
        <w:rPr>
          <w:spacing w:val="-1"/>
          <w:w w:val="105"/>
        </w:rPr>
        <w:t>For</w:t>
      </w:r>
      <w:r>
        <w:rPr>
          <w:spacing w:val="-11"/>
          <w:w w:val="105"/>
        </w:rPr>
        <w:t xml:space="preserve"> </w:t>
      </w:r>
      <w:r>
        <w:rPr>
          <w:spacing w:val="-1"/>
          <w:w w:val="105"/>
        </w:rPr>
        <w:t>non-submission</w:t>
      </w:r>
      <w:r>
        <w:rPr>
          <w:spacing w:val="-9"/>
          <w:w w:val="105"/>
        </w:rPr>
        <w:t xml:space="preserve"> </w:t>
      </w:r>
      <w:r>
        <w:rPr>
          <w:spacing w:val="-1"/>
          <w:w w:val="105"/>
        </w:rPr>
        <w:t>of</w:t>
      </w:r>
      <w:r>
        <w:rPr>
          <w:spacing w:val="-11"/>
          <w:w w:val="105"/>
        </w:rPr>
        <w:t xml:space="preserve"> </w:t>
      </w:r>
      <w:r>
        <w:rPr>
          <w:spacing w:val="-1"/>
          <w:w w:val="105"/>
        </w:rPr>
        <w:t>Contract</w:t>
      </w:r>
      <w:r>
        <w:rPr>
          <w:spacing w:val="-14"/>
          <w:w w:val="105"/>
        </w:rPr>
        <w:t xml:space="preserve"> </w:t>
      </w:r>
      <w:r>
        <w:rPr>
          <w:spacing w:val="-1"/>
          <w:w w:val="105"/>
        </w:rPr>
        <w:t>Performance</w:t>
      </w:r>
      <w:r>
        <w:rPr>
          <w:spacing w:val="-9"/>
          <w:w w:val="105"/>
        </w:rPr>
        <w:t xml:space="preserve"> </w:t>
      </w:r>
      <w:r>
        <w:rPr>
          <w:spacing w:val="-1"/>
          <w:w w:val="105"/>
        </w:rPr>
        <w:t>Guarantee</w:t>
      </w:r>
      <w:r>
        <w:rPr>
          <w:spacing w:val="-10"/>
          <w:w w:val="105"/>
        </w:rPr>
        <w:t xml:space="preserve"> </w:t>
      </w:r>
      <w:r>
        <w:rPr>
          <w:spacing w:val="-1"/>
          <w:w w:val="105"/>
        </w:rPr>
        <w:t>by</w:t>
      </w:r>
      <w:r>
        <w:rPr>
          <w:spacing w:val="-10"/>
          <w:w w:val="105"/>
        </w:rPr>
        <w:t xml:space="preserve"> </w:t>
      </w:r>
      <w:r>
        <w:rPr>
          <w:spacing w:val="-1"/>
          <w:w w:val="105"/>
        </w:rPr>
        <w:t>Successful</w:t>
      </w:r>
      <w:r>
        <w:rPr>
          <w:spacing w:val="-14"/>
          <w:w w:val="105"/>
        </w:rPr>
        <w:t xml:space="preserve"> </w:t>
      </w:r>
      <w:r>
        <w:rPr>
          <w:w w:val="105"/>
        </w:rPr>
        <w:t>Bidder(s).</w:t>
      </w:r>
    </w:p>
    <w:p w14:paraId="1DACF6D3" w14:textId="77777777" w:rsidR="002D310D" w:rsidRDefault="002D310D">
      <w:pPr>
        <w:pStyle w:val="BodyText"/>
        <w:spacing w:before="7"/>
        <w:rPr>
          <w:sz w:val="31"/>
        </w:rPr>
      </w:pPr>
    </w:p>
    <w:p w14:paraId="1DACF6D4" w14:textId="77777777" w:rsidR="002D310D" w:rsidRDefault="00E86860" w:rsidP="005458E2">
      <w:pPr>
        <w:pStyle w:val="ListParagraph"/>
        <w:numPr>
          <w:ilvl w:val="1"/>
          <w:numId w:val="17"/>
        </w:numPr>
        <w:tabs>
          <w:tab w:val="left" w:pos="1809"/>
        </w:tabs>
        <w:spacing w:before="1" w:line="292" w:lineRule="auto"/>
        <w:ind w:right="1139"/>
      </w:pPr>
      <w:r>
        <w:rPr>
          <w:w w:val="105"/>
        </w:rPr>
        <w:t>The EMD shall be refunded to the unsuccessful Bidders within 10 days of expiry of Bid</w:t>
      </w:r>
      <w:r>
        <w:rPr>
          <w:spacing w:val="1"/>
          <w:w w:val="105"/>
        </w:rPr>
        <w:t xml:space="preserve"> </w:t>
      </w:r>
      <w:r>
        <w:rPr>
          <w:w w:val="105"/>
        </w:rPr>
        <w:t>validity period without</w:t>
      </w:r>
      <w:r>
        <w:rPr>
          <w:spacing w:val="-2"/>
          <w:w w:val="105"/>
        </w:rPr>
        <w:t xml:space="preserve"> </w:t>
      </w:r>
      <w:r>
        <w:rPr>
          <w:w w:val="105"/>
        </w:rPr>
        <w:t>any</w:t>
      </w:r>
      <w:r>
        <w:rPr>
          <w:spacing w:val="-2"/>
          <w:w w:val="105"/>
        </w:rPr>
        <w:t xml:space="preserve"> </w:t>
      </w:r>
      <w:r>
        <w:rPr>
          <w:w w:val="105"/>
        </w:rPr>
        <w:t>interest.</w:t>
      </w:r>
    </w:p>
    <w:p w14:paraId="1DACF6D5" w14:textId="77777777" w:rsidR="002D310D" w:rsidRDefault="002D310D">
      <w:pPr>
        <w:pStyle w:val="BodyText"/>
        <w:spacing w:before="8"/>
        <w:rPr>
          <w:sz w:val="26"/>
        </w:rPr>
      </w:pPr>
    </w:p>
    <w:p w14:paraId="1DACF6D6" w14:textId="77777777" w:rsidR="002D310D" w:rsidRDefault="00E86860" w:rsidP="005458E2">
      <w:pPr>
        <w:pStyle w:val="ListParagraph"/>
        <w:numPr>
          <w:ilvl w:val="1"/>
          <w:numId w:val="17"/>
        </w:numPr>
        <w:tabs>
          <w:tab w:val="left" w:pos="1809"/>
        </w:tabs>
        <w:spacing w:before="1" w:line="292" w:lineRule="auto"/>
        <w:ind w:right="1137"/>
      </w:pPr>
      <w:r>
        <w:rPr>
          <w:w w:val="105"/>
        </w:rPr>
        <w:t>The EMD of the successful Bidder(s) shall be refunded without interest after furnishing</w:t>
      </w:r>
      <w:r>
        <w:rPr>
          <w:spacing w:val="1"/>
          <w:w w:val="105"/>
        </w:rPr>
        <w:t xml:space="preserve"> </w:t>
      </w:r>
      <w:r>
        <w:rPr>
          <w:w w:val="105"/>
        </w:rPr>
        <w:t>the</w:t>
      </w:r>
      <w:r>
        <w:rPr>
          <w:spacing w:val="-1"/>
          <w:w w:val="105"/>
        </w:rPr>
        <w:t xml:space="preserve"> </w:t>
      </w:r>
      <w:r>
        <w:rPr>
          <w:w w:val="105"/>
        </w:rPr>
        <w:t>Contract</w:t>
      </w:r>
      <w:r>
        <w:rPr>
          <w:spacing w:val="4"/>
          <w:w w:val="105"/>
        </w:rPr>
        <w:t xml:space="preserve"> </w:t>
      </w:r>
      <w:r>
        <w:rPr>
          <w:w w:val="105"/>
        </w:rPr>
        <w:t>Performance</w:t>
      </w:r>
      <w:r>
        <w:rPr>
          <w:spacing w:val="3"/>
          <w:w w:val="105"/>
        </w:rPr>
        <w:t xml:space="preserve"> </w:t>
      </w:r>
      <w:r>
        <w:rPr>
          <w:w w:val="105"/>
        </w:rPr>
        <w:t>Guarantee</w:t>
      </w:r>
      <w:r>
        <w:rPr>
          <w:spacing w:val="-1"/>
          <w:w w:val="105"/>
        </w:rPr>
        <w:t xml:space="preserve"> </w:t>
      </w:r>
      <w:r>
        <w:rPr>
          <w:w w:val="105"/>
        </w:rPr>
        <w:t>(CPG).</w:t>
      </w:r>
    </w:p>
    <w:p w14:paraId="1DACF6D7" w14:textId="77777777" w:rsidR="002D310D" w:rsidRDefault="002D310D">
      <w:pPr>
        <w:pStyle w:val="BodyText"/>
        <w:spacing w:before="4"/>
        <w:rPr>
          <w:sz w:val="26"/>
        </w:rPr>
      </w:pPr>
    </w:p>
    <w:p w14:paraId="1DACF6D8" w14:textId="77777777" w:rsidR="002D310D" w:rsidRDefault="00E86860" w:rsidP="005458E2">
      <w:pPr>
        <w:pStyle w:val="Heading1"/>
        <w:numPr>
          <w:ilvl w:val="1"/>
          <w:numId w:val="23"/>
        </w:numPr>
        <w:tabs>
          <w:tab w:val="left" w:pos="1807"/>
          <w:tab w:val="left" w:pos="1808"/>
        </w:tabs>
        <w:ind w:left="1807" w:hanging="428"/>
        <w:jc w:val="left"/>
      </w:pPr>
      <w:r>
        <w:rPr>
          <w:spacing w:val="-1"/>
          <w:w w:val="105"/>
        </w:rPr>
        <w:t>Bid</w:t>
      </w:r>
      <w:r>
        <w:rPr>
          <w:spacing w:val="-13"/>
          <w:w w:val="105"/>
        </w:rPr>
        <w:t xml:space="preserve"> </w:t>
      </w:r>
      <w:r>
        <w:rPr>
          <w:spacing w:val="-1"/>
          <w:w w:val="105"/>
        </w:rPr>
        <w:t>Submission</w:t>
      </w:r>
    </w:p>
    <w:p w14:paraId="1DACF6D9" w14:textId="77777777" w:rsidR="002D310D" w:rsidRDefault="002D310D">
      <w:pPr>
        <w:pStyle w:val="BodyText"/>
        <w:spacing w:before="7"/>
        <w:rPr>
          <w:b/>
          <w:sz w:val="30"/>
        </w:rPr>
      </w:pPr>
    </w:p>
    <w:p w14:paraId="1DACF6DA" w14:textId="77777777" w:rsidR="002D310D" w:rsidRDefault="00E86860" w:rsidP="005458E2">
      <w:pPr>
        <w:pStyle w:val="ListParagraph"/>
        <w:numPr>
          <w:ilvl w:val="1"/>
          <w:numId w:val="16"/>
        </w:numPr>
        <w:tabs>
          <w:tab w:val="left" w:pos="1809"/>
        </w:tabs>
        <w:spacing w:before="1" w:line="292" w:lineRule="auto"/>
        <w:ind w:right="1137"/>
      </w:pPr>
      <w:r>
        <w:rPr>
          <w:spacing w:val="-1"/>
          <w:w w:val="105"/>
        </w:rPr>
        <w:t>Tenders</w:t>
      </w:r>
      <w:r>
        <w:rPr>
          <w:spacing w:val="-13"/>
          <w:w w:val="105"/>
        </w:rPr>
        <w:t xml:space="preserve"> </w:t>
      </w:r>
      <w:r>
        <w:rPr>
          <w:spacing w:val="-1"/>
          <w:w w:val="105"/>
        </w:rPr>
        <w:t>are</w:t>
      </w:r>
      <w:r>
        <w:rPr>
          <w:spacing w:val="-9"/>
          <w:w w:val="105"/>
        </w:rPr>
        <w:t xml:space="preserve"> </w:t>
      </w:r>
      <w:r>
        <w:rPr>
          <w:spacing w:val="-1"/>
          <w:w w:val="105"/>
        </w:rPr>
        <w:t>to</w:t>
      </w:r>
      <w:r>
        <w:rPr>
          <w:spacing w:val="-10"/>
          <w:w w:val="105"/>
        </w:rPr>
        <w:t xml:space="preserve"> </w:t>
      </w:r>
      <w:r>
        <w:rPr>
          <w:spacing w:val="-1"/>
          <w:w w:val="105"/>
        </w:rPr>
        <w:t>be</w:t>
      </w:r>
      <w:r>
        <w:rPr>
          <w:spacing w:val="-9"/>
          <w:w w:val="105"/>
        </w:rPr>
        <w:t xml:space="preserve"> </w:t>
      </w:r>
      <w:r>
        <w:rPr>
          <w:spacing w:val="-1"/>
          <w:w w:val="105"/>
        </w:rPr>
        <w:t>submitted</w:t>
      </w:r>
      <w:r>
        <w:rPr>
          <w:spacing w:val="-11"/>
          <w:w w:val="105"/>
        </w:rPr>
        <w:t xml:space="preserve"> </w:t>
      </w:r>
      <w:r>
        <w:rPr>
          <w:spacing w:val="-1"/>
          <w:w w:val="105"/>
        </w:rPr>
        <w:t>online</w:t>
      </w:r>
      <w:r>
        <w:rPr>
          <w:spacing w:val="-7"/>
          <w:w w:val="105"/>
        </w:rPr>
        <w:t xml:space="preserve"> </w:t>
      </w:r>
      <w:r>
        <w:rPr>
          <w:spacing w:val="-1"/>
          <w:w w:val="105"/>
        </w:rPr>
        <w:t>through</w:t>
      </w:r>
      <w:r>
        <w:rPr>
          <w:spacing w:val="-10"/>
          <w:w w:val="105"/>
        </w:rPr>
        <w:t xml:space="preserve"> </w:t>
      </w:r>
      <w:r>
        <w:rPr>
          <w:spacing w:val="-1"/>
          <w:w w:val="105"/>
        </w:rPr>
        <w:t>the</w:t>
      </w:r>
      <w:r>
        <w:rPr>
          <w:spacing w:val="-9"/>
          <w:w w:val="105"/>
        </w:rPr>
        <w:t xml:space="preserve"> </w:t>
      </w:r>
      <w:r>
        <w:rPr>
          <w:spacing w:val="-1"/>
          <w:w w:val="105"/>
        </w:rPr>
        <w:t>DEEP</w:t>
      </w:r>
      <w:r>
        <w:rPr>
          <w:spacing w:val="-11"/>
          <w:w w:val="105"/>
        </w:rPr>
        <w:t xml:space="preserve"> </w:t>
      </w:r>
      <w:r>
        <w:rPr>
          <w:spacing w:val="-1"/>
          <w:w w:val="105"/>
        </w:rPr>
        <w:t>e-Bidding</w:t>
      </w:r>
      <w:r>
        <w:rPr>
          <w:spacing w:val="-10"/>
          <w:w w:val="105"/>
        </w:rPr>
        <w:t xml:space="preserve"> </w:t>
      </w:r>
      <w:r>
        <w:rPr>
          <w:spacing w:val="-1"/>
          <w:w w:val="105"/>
        </w:rPr>
        <w:t>portal.</w:t>
      </w:r>
      <w:r>
        <w:rPr>
          <w:spacing w:val="-8"/>
          <w:w w:val="105"/>
        </w:rPr>
        <w:t xml:space="preserve"> </w:t>
      </w:r>
      <w:r>
        <w:rPr>
          <w:spacing w:val="-1"/>
          <w:w w:val="105"/>
        </w:rPr>
        <w:t>All</w:t>
      </w:r>
      <w:r>
        <w:rPr>
          <w:spacing w:val="-5"/>
          <w:w w:val="105"/>
        </w:rPr>
        <w:t xml:space="preserve"> </w:t>
      </w:r>
      <w:r>
        <w:rPr>
          <w:spacing w:val="-1"/>
          <w:w w:val="105"/>
        </w:rPr>
        <w:t>the</w:t>
      </w:r>
      <w:r>
        <w:rPr>
          <w:spacing w:val="-7"/>
          <w:w w:val="105"/>
        </w:rPr>
        <w:t xml:space="preserve"> </w:t>
      </w:r>
      <w:r>
        <w:rPr>
          <w:spacing w:val="-1"/>
          <w:w w:val="105"/>
        </w:rPr>
        <w:t>documents</w:t>
      </w:r>
      <w:r>
        <w:rPr>
          <w:spacing w:val="-49"/>
          <w:w w:val="105"/>
        </w:rPr>
        <w:t xml:space="preserve"> </w:t>
      </w:r>
      <w:r>
        <w:rPr>
          <w:w w:val="105"/>
        </w:rPr>
        <w:t>uploaded by the Procurer forms an integral part of the contract. Bidders are required to</w:t>
      </w:r>
      <w:r>
        <w:rPr>
          <w:spacing w:val="-48"/>
          <w:w w:val="105"/>
        </w:rPr>
        <w:t xml:space="preserve"> </w:t>
      </w:r>
      <w:r>
        <w:rPr>
          <w:w w:val="105"/>
        </w:rPr>
        <w:t>upload all the documents as asked for in the RFP, through the above website within the</w:t>
      </w:r>
      <w:r>
        <w:rPr>
          <w:spacing w:val="1"/>
          <w:w w:val="105"/>
        </w:rPr>
        <w:t xml:space="preserve"> </w:t>
      </w:r>
      <w:r>
        <w:rPr>
          <w:w w:val="105"/>
        </w:rPr>
        <w:t>stipulated date and time as given in the RFP. The Bidder shall carefully go through the</w:t>
      </w:r>
      <w:r>
        <w:rPr>
          <w:spacing w:val="1"/>
          <w:w w:val="105"/>
        </w:rPr>
        <w:t xml:space="preserve"> </w:t>
      </w:r>
      <w:r>
        <w:rPr>
          <w:w w:val="105"/>
        </w:rPr>
        <w:t>RFP</w:t>
      </w:r>
      <w:r>
        <w:rPr>
          <w:spacing w:val="-11"/>
          <w:w w:val="105"/>
        </w:rPr>
        <w:t xml:space="preserve"> </w:t>
      </w:r>
      <w:r>
        <w:rPr>
          <w:w w:val="105"/>
        </w:rPr>
        <w:t>and</w:t>
      </w:r>
      <w:r>
        <w:rPr>
          <w:spacing w:val="-9"/>
          <w:w w:val="105"/>
        </w:rPr>
        <w:t xml:space="preserve"> </w:t>
      </w:r>
      <w:r>
        <w:rPr>
          <w:w w:val="105"/>
        </w:rPr>
        <w:t>prepare</w:t>
      </w:r>
      <w:r>
        <w:rPr>
          <w:spacing w:val="-10"/>
          <w:w w:val="105"/>
        </w:rPr>
        <w:t xml:space="preserve"> </w:t>
      </w:r>
      <w:r>
        <w:rPr>
          <w:w w:val="105"/>
        </w:rPr>
        <w:t>the</w:t>
      </w:r>
      <w:r>
        <w:rPr>
          <w:spacing w:val="-12"/>
          <w:w w:val="105"/>
        </w:rPr>
        <w:t xml:space="preserve"> </w:t>
      </w:r>
      <w:r>
        <w:rPr>
          <w:w w:val="105"/>
        </w:rPr>
        <w:t>required</w:t>
      </w:r>
      <w:r>
        <w:rPr>
          <w:spacing w:val="-11"/>
          <w:w w:val="105"/>
        </w:rPr>
        <w:t xml:space="preserve"> </w:t>
      </w:r>
      <w:r>
        <w:rPr>
          <w:w w:val="105"/>
        </w:rPr>
        <w:t>documents</w:t>
      </w:r>
      <w:r>
        <w:rPr>
          <w:spacing w:val="-10"/>
          <w:w w:val="105"/>
        </w:rPr>
        <w:t xml:space="preserve"> </w:t>
      </w:r>
      <w:r>
        <w:rPr>
          <w:w w:val="105"/>
        </w:rPr>
        <w:t>and</w:t>
      </w:r>
      <w:r>
        <w:rPr>
          <w:spacing w:val="-9"/>
          <w:w w:val="105"/>
        </w:rPr>
        <w:t xml:space="preserve"> </w:t>
      </w:r>
      <w:r>
        <w:rPr>
          <w:w w:val="105"/>
        </w:rPr>
        <w:t>upload</w:t>
      </w:r>
      <w:r>
        <w:rPr>
          <w:spacing w:val="-11"/>
          <w:w w:val="105"/>
        </w:rPr>
        <w:t xml:space="preserve"> </w:t>
      </w:r>
      <w:r>
        <w:rPr>
          <w:w w:val="105"/>
        </w:rPr>
        <w:t>the</w:t>
      </w:r>
      <w:r>
        <w:rPr>
          <w:spacing w:val="-12"/>
          <w:w w:val="105"/>
        </w:rPr>
        <w:t xml:space="preserve"> </w:t>
      </w:r>
      <w:r>
        <w:rPr>
          <w:w w:val="105"/>
        </w:rPr>
        <w:t>scanned</w:t>
      </w:r>
      <w:r>
        <w:rPr>
          <w:spacing w:val="-11"/>
          <w:w w:val="105"/>
        </w:rPr>
        <w:t xml:space="preserve"> </w:t>
      </w:r>
      <w:r>
        <w:rPr>
          <w:w w:val="105"/>
        </w:rPr>
        <w:t>documents</w:t>
      </w:r>
      <w:r>
        <w:rPr>
          <w:spacing w:val="-12"/>
          <w:w w:val="105"/>
        </w:rPr>
        <w:t xml:space="preserve"> </w:t>
      </w:r>
      <w:r>
        <w:rPr>
          <w:w w:val="105"/>
        </w:rPr>
        <w:t>in</w:t>
      </w:r>
      <w:r>
        <w:rPr>
          <w:spacing w:val="-10"/>
          <w:w w:val="105"/>
        </w:rPr>
        <w:t xml:space="preserve"> </w:t>
      </w:r>
      <w:r>
        <w:rPr>
          <w:w w:val="105"/>
        </w:rPr>
        <w:t>Portable</w:t>
      </w:r>
      <w:r>
        <w:rPr>
          <w:spacing w:val="-48"/>
          <w:w w:val="105"/>
        </w:rPr>
        <w:t xml:space="preserve"> </w:t>
      </w:r>
      <w:r>
        <w:rPr>
          <w:w w:val="105"/>
        </w:rPr>
        <w:t>Document</w:t>
      </w:r>
      <w:r>
        <w:rPr>
          <w:spacing w:val="-7"/>
          <w:w w:val="105"/>
        </w:rPr>
        <w:t xml:space="preserve"> </w:t>
      </w:r>
      <w:r>
        <w:rPr>
          <w:w w:val="105"/>
        </w:rPr>
        <w:t>Format</w:t>
      </w:r>
      <w:r>
        <w:rPr>
          <w:spacing w:val="-7"/>
          <w:w w:val="105"/>
        </w:rPr>
        <w:t xml:space="preserve"> </w:t>
      </w:r>
      <w:r>
        <w:rPr>
          <w:w w:val="105"/>
        </w:rPr>
        <w:t>(PDF)</w:t>
      </w:r>
      <w:r>
        <w:rPr>
          <w:spacing w:val="-3"/>
          <w:w w:val="105"/>
        </w:rPr>
        <w:t xml:space="preserve"> </w:t>
      </w:r>
      <w:r>
        <w:rPr>
          <w:w w:val="105"/>
        </w:rPr>
        <w:t>to</w:t>
      </w:r>
      <w:r>
        <w:rPr>
          <w:spacing w:val="-2"/>
          <w:w w:val="105"/>
        </w:rPr>
        <w:t xml:space="preserve"> </w:t>
      </w:r>
      <w:r>
        <w:rPr>
          <w:w w:val="105"/>
        </w:rPr>
        <w:t>the</w:t>
      </w:r>
      <w:r>
        <w:rPr>
          <w:spacing w:val="-2"/>
          <w:w w:val="105"/>
        </w:rPr>
        <w:t xml:space="preserve"> </w:t>
      </w:r>
      <w:r>
        <w:rPr>
          <w:w w:val="105"/>
        </w:rPr>
        <w:t>portal</w:t>
      </w:r>
      <w:r>
        <w:rPr>
          <w:spacing w:val="-7"/>
          <w:w w:val="105"/>
        </w:rPr>
        <w:t xml:space="preserve"> </w:t>
      </w:r>
      <w:r>
        <w:rPr>
          <w:w w:val="105"/>
        </w:rPr>
        <w:t>in</w:t>
      </w:r>
      <w:r>
        <w:rPr>
          <w:spacing w:val="-4"/>
          <w:w w:val="105"/>
        </w:rPr>
        <w:t xml:space="preserve"> </w:t>
      </w:r>
      <w:r>
        <w:rPr>
          <w:w w:val="105"/>
        </w:rPr>
        <w:t>the</w:t>
      </w:r>
      <w:r>
        <w:rPr>
          <w:spacing w:val="-1"/>
          <w:w w:val="105"/>
        </w:rPr>
        <w:t xml:space="preserve"> </w:t>
      </w:r>
      <w:r>
        <w:rPr>
          <w:w w:val="105"/>
        </w:rPr>
        <w:t>designated</w:t>
      </w:r>
      <w:r>
        <w:rPr>
          <w:spacing w:val="-6"/>
          <w:w w:val="105"/>
        </w:rPr>
        <w:t xml:space="preserve"> </w:t>
      </w:r>
      <w:r>
        <w:rPr>
          <w:w w:val="105"/>
        </w:rPr>
        <w:t>locations</w:t>
      </w:r>
      <w:r>
        <w:rPr>
          <w:spacing w:val="-7"/>
          <w:w w:val="105"/>
        </w:rPr>
        <w:t xml:space="preserve"> </w:t>
      </w:r>
      <w:r>
        <w:rPr>
          <w:w w:val="105"/>
        </w:rPr>
        <w:t>of</w:t>
      </w:r>
      <w:r>
        <w:rPr>
          <w:spacing w:val="-1"/>
          <w:w w:val="105"/>
        </w:rPr>
        <w:t xml:space="preserve"> </w:t>
      </w:r>
      <w:r>
        <w:rPr>
          <w:w w:val="105"/>
        </w:rPr>
        <w:t>Technical</w:t>
      </w:r>
      <w:r>
        <w:rPr>
          <w:spacing w:val="-3"/>
          <w:w w:val="105"/>
        </w:rPr>
        <w:t xml:space="preserve"> </w:t>
      </w:r>
      <w:r>
        <w:rPr>
          <w:w w:val="105"/>
        </w:rPr>
        <w:t>Bid.</w:t>
      </w:r>
    </w:p>
    <w:p w14:paraId="1DACF6DB" w14:textId="77777777" w:rsidR="002D310D" w:rsidRDefault="002D310D">
      <w:pPr>
        <w:pStyle w:val="BodyText"/>
        <w:spacing w:before="5"/>
        <w:rPr>
          <w:sz w:val="26"/>
        </w:rPr>
      </w:pPr>
    </w:p>
    <w:p w14:paraId="1DACF6DC" w14:textId="77777777" w:rsidR="002D310D" w:rsidRDefault="00E86860" w:rsidP="005458E2">
      <w:pPr>
        <w:pStyle w:val="ListParagraph"/>
        <w:numPr>
          <w:ilvl w:val="1"/>
          <w:numId w:val="16"/>
        </w:numPr>
        <w:tabs>
          <w:tab w:val="left" w:pos="1809"/>
        </w:tabs>
        <w:spacing w:line="290" w:lineRule="auto"/>
        <w:ind w:right="1134"/>
      </w:pPr>
      <w:r>
        <w:rPr>
          <w:w w:val="105"/>
        </w:rPr>
        <w:t>The documents uploaded shall be digitally signed using the Digital Signature Certificate</w:t>
      </w:r>
      <w:r>
        <w:rPr>
          <w:spacing w:val="1"/>
          <w:w w:val="105"/>
        </w:rPr>
        <w:t xml:space="preserve"> </w:t>
      </w:r>
      <w:r>
        <w:rPr>
          <w:spacing w:val="-1"/>
          <w:w w:val="105"/>
        </w:rPr>
        <w:t>(DSC).</w:t>
      </w:r>
      <w:r>
        <w:rPr>
          <w:spacing w:val="-8"/>
          <w:w w:val="105"/>
        </w:rPr>
        <w:t xml:space="preserve"> </w:t>
      </w:r>
      <w:r>
        <w:rPr>
          <w:spacing w:val="-1"/>
          <w:w w:val="105"/>
        </w:rPr>
        <w:t>Bidders</w:t>
      </w:r>
      <w:r>
        <w:rPr>
          <w:spacing w:val="-11"/>
          <w:w w:val="105"/>
        </w:rPr>
        <w:t xml:space="preserve"> </w:t>
      </w:r>
      <w:r>
        <w:rPr>
          <w:spacing w:val="-1"/>
          <w:w w:val="105"/>
        </w:rPr>
        <w:t>should</w:t>
      </w:r>
      <w:r>
        <w:rPr>
          <w:spacing w:val="-10"/>
          <w:w w:val="105"/>
        </w:rPr>
        <w:t xml:space="preserve"> </w:t>
      </w:r>
      <w:r>
        <w:rPr>
          <w:spacing w:val="-1"/>
          <w:w w:val="105"/>
        </w:rPr>
        <w:t>take</w:t>
      </w:r>
      <w:r>
        <w:rPr>
          <w:spacing w:val="-11"/>
          <w:w w:val="105"/>
        </w:rPr>
        <w:t xml:space="preserve"> </w:t>
      </w:r>
      <w:r>
        <w:rPr>
          <w:spacing w:val="-1"/>
          <w:w w:val="105"/>
        </w:rPr>
        <w:t>note</w:t>
      </w:r>
      <w:r>
        <w:rPr>
          <w:spacing w:val="-10"/>
          <w:w w:val="105"/>
        </w:rPr>
        <w:t xml:space="preserve"> </w:t>
      </w:r>
      <w:r>
        <w:rPr>
          <w:w w:val="105"/>
        </w:rPr>
        <w:t>of</w:t>
      </w:r>
      <w:r>
        <w:rPr>
          <w:spacing w:val="-10"/>
          <w:w w:val="105"/>
        </w:rPr>
        <w:t xml:space="preserve"> </w:t>
      </w:r>
      <w:r>
        <w:rPr>
          <w:w w:val="105"/>
        </w:rPr>
        <w:t>all</w:t>
      </w:r>
      <w:r>
        <w:rPr>
          <w:spacing w:val="-10"/>
          <w:w w:val="105"/>
        </w:rPr>
        <w:t xml:space="preserve"> </w:t>
      </w:r>
      <w:r>
        <w:rPr>
          <w:w w:val="105"/>
        </w:rPr>
        <w:t>the</w:t>
      </w:r>
      <w:r>
        <w:rPr>
          <w:spacing w:val="-13"/>
          <w:w w:val="105"/>
        </w:rPr>
        <w:t xml:space="preserve"> </w:t>
      </w:r>
      <w:r>
        <w:rPr>
          <w:w w:val="105"/>
        </w:rPr>
        <w:t>addendum/corrigendum</w:t>
      </w:r>
      <w:r>
        <w:rPr>
          <w:spacing w:val="-9"/>
          <w:w w:val="105"/>
        </w:rPr>
        <w:t xml:space="preserve"> </w:t>
      </w:r>
      <w:r>
        <w:rPr>
          <w:w w:val="105"/>
        </w:rPr>
        <w:t>related</w:t>
      </w:r>
      <w:r>
        <w:rPr>
          <w:spacing w:val="-13"/>
          <w:w w:val="105"/>
        </w:rPr>
        <w:t xml:space="preserve"> </w:t>
      </w:r>
      <w:r>
        <w:rPr>
          <w:w w:val="105"/>
        </w:rPr>
        <w:t>to</w:t>
      </w:r>
      <w:r>
        <w:rPr>
          <w:spacing w:val="-9"/>
          <w:w w:val="105"/>
        </w:rPr>
        <w:t xml:space="preserve"> </w:t>
      </w:r>
      <w:r>
        <w:rPr>
          <w:w w:val="105"/>
        </w:rPr>
        <w:t>the</w:t>
      </w:r>
      <w:r>
        <w:rPr>
          <w:spacing w:val="-9"/>
          <w:w w:val="105"/>
        </w:rPr>
        <w:t xml:space="preserve"> </w:t>
      </w:r>
      <w:r>
        <w:rPr>
          <w:w w:val="105"/>
        </w:rPr>
        <w:t>RFP</w:t>
      </w:r>
      <w:r>
        <w:rPr>
          <w:spacing w:val="-12"/>
          <w:w w:val="105"/>
        </w:rPr>
        <w:t xml:space="preserve"> </w:t>
      </w:r>
      <w:r>
        <w:rPr>
          <w:w w:val="105"/>
        </w:rPr>
        <w:t>and</w:t>
      </w:r>
      <w:r>
        <w:rPr>
          <w:spacing w:val="-49"/>
          <w:w w:val="105"/>
        </w:rPr>
        <w:t xml:space="preserve"> </w:t>
      </w:r>
      <w:r>
        <w:rPr>
          <w:w w:val="105"/>
        </w:rPr>
        <w:t>upload</w:t>
      </w:r>
      <w:r>
        <w:rPr>
          <w:spacing w:val="2"/>
          <w:w w:val="105"/>
        </w:rPr>
        <w:t xml:space="preserve"> </w:t>
      </w:r>
      <w:r>
        <w:rPr>
          <w:w w:val="105"/>
        </w:rPr>
        <w:t>the</w:t>
      </w:r>
      <w:r>
        <w:rPr>
          <w:spacing w:val="4"/>
          <w:w w:val="105"/>
        </w:rPr>
        <w:t xml:space="preserve"> </w:t>
      </w:r>
      <w:r>
        <w:rPr>
          <w:w w:val="105"/>
        </w:rPr>
        <w:t>latest</w:t>
      </w:r>
      <w:r>
        <w:rPr>
          <w:spacing w:val="1"/>
          <w:w w:val="105"/>
        </w:rPr>
        <w:t xml:space="preserve"> </w:t>
      </w:r>
      <w:r>
        <w:rPr>
          <w:w w:val="105"/>
        </w:rPr>
        <w:t>documents</w:t>
      </w:r>
      <w:r>
        <w:rPr>
          <w:spacing w:val="2"/>
          <w:w w:val="105"/>
        </w:rPr>
        <w:t xml:space="preserve"> </w:t>
      </w:r>
      <w:r>
        <w:rPr>
          <w:w w:val="105"/>
        </w:rPr>
        <w:t>as</w:t>
      </w:r>
      <w:r>
        <w:rPr>
          <w:spacing w:val="1"/>
          <w:w w:val="105"/>
        </w:rPr>
        <w:t xml:space="preserve"> </w:t>
      </w:r>
      <w:r>
        <w:rPr>
          <w:w w:val="105"/>
        </w:rPr>
        <w:t>part</w:t>
      </w:r>
      <w:r>
        <w:rPr>
          <w:spacing w:val="1"/>
          <w:w w:val="105"/>
        </w:rPr>
        <w:t xml:space="preserve"> </w:t>
      </w:r>
      <w:r>
        <w:rPr>
          <w:w w:val="105"/>
        </w:rPr>
        <w:t>of</w:t>
      </w:r>
      <w:r>
        <w:rPr>
          <w:spacing w:val="4"/>
          <w:w w:val="105"/>
        </w:rPr>
        <w:t xml:space="preserve"> </w:t>
      </w:r>
      <w:r>
        <w:rPr>
          <w:w w:val="105"/>
        </w:rPr>
        <w:t>the</w:t>
      </w:r>
      <w:r>
        <w:rPr>
          <w:spacing w:val="4"/>
          <w:w w:val="105"/>
        </w:rPr>
        <w:t xml:space="preserve"> </w:t>
      </w:r>
      <w:r>
        <w:rPr>
          <w:w w:val="105"/>
        </w:rPr>
        <w:t>Bid.</w:t>
      </w:r>
    </w:p>
    <w:p w14:paraId="1DACF6DD" w14:textId="77777777" w:rsidR="002D310D" w:rsidRDefault="002D310D">
      <w:pPr>
        <w:pStyle w:val="BodyText"/>
        <w:rPr>
          <w:sz w:val="27"/>
        </w:rPr>
      </w:pPr>
    </w:p>
    <w:p w14:paraId="1DACF6DE" w14:textId="77777777" w:rsidR="002D310D" w:rsidRDefault="00E86860" w:rsidP="005458E2">
      <w:pPr>
        <w:pStyle w:val="ListParagraph"/>
        <w:numPr>
          <w:ilvl w:val="1"/>
          <w:numId w:val="16"/>
        </w:numPr>
        <w:tabs>
          <w:tab w:val="left" w:pos="1808"/>
        </w:tabs>
        <w:spacing w:line="292" w:lineRule="auto"/>
        <w:ind w:left="1807" w:right="1132"/>
      </w:pPr>
      <w:r>
        <w:t>The process of e-bidding shall be conducted online, in accordance with the provisions laid</w:t>
      </w:r>
      <w:r>
        <w:rPr>
          <w:spacing w:val="1"/>
        </w:rPr>
        <w:t xml:space="preserve"> </w:t>
      </w:r>
      <w:r>
        <w:rPr>
          <w:w w:val="105"/>
        </w:rPr>
        <w:t>herein. Each e-Bidding event shall comprise of two parts i.e. e- Tender and e-Reverse</w:t>
      </w:r>
      <w:r>
        <w:rPr>
          <w:spacing w:val="1"/>
          <w:w w:val="105"/>
        </w:rPr>
        <w:t xml:space="preserve"> </w:t>
      </w:r>
      <w:r>
        <w:t>Auction. To participate in the event each Bidder will have to specify the source(s) of power</w:t>
      </w:r>
      <w:r>
        <w:rPr>
          <w:spacing w:val="1"/>
        </w:rPr>
        <w:t xml:space="preserve"> </w:t>
      </w:r>
      <w:r>
        <w:rPr>
          <w:w w:val="105"/>
        </w:rPr>
        <w:t>for that particular bid. Each bid will have only one price per requisition accompanied by</w:t>
      </w:r>
      <w:r>
        <w:rPr>
          <w:spacing w:val="-48"/>
          <w:w w:val="105"/>
        </w:rPr>
        <w:t xml:space="preserve"> </w:t>
      </w:r>
      <w:r>
        <w:rPr>
          <w:w w:val="105"/>
        </w:rPr>
        <w:t>total quantum of power, the Bidder intends to supply and minimum threshold quantum</w:t>
      </w:r>
      <w:r>
        <w:rPr>
          <w:spacing w:val="1"/>
          <w:w w:val="105"/>
        </w:rPr>
        <w:t xml:space="preserve"> </w:t>
      </w:r>
      <w:r>
        <w:rPr>
          <w:w w:val="105"/>
        </w:rPr>
        <w:t>acceptable</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Bidder.</w:t>
      </w:r>
      <w:r>
        <w:rPr>
          <w:spacing w:val="1"/>
          <w:w w:val="105"/>
        </w:rPr>
        <w:t xml:space="preserve"> </w:t>
      </w:r>
      <w:r>
        <w:rPr>
          <w:w w:val="105"/>
        </w:rPr>
        <w:t>However,</w:t>
      </w:r>
      <w:r>
        <w:rPr>
          <w:spacing w:val="1"/>
          <w:w w:val="105"/>
        </w:rPr>
        <w:t xml:space="preserve"> </w:t>
      </w:r>
      <w:r>
        <w:rPr>
          <w:w w:val="105"/>
        </w:rPr>
        <w:t>the</w:t>
      </w:r>
      <w:r>
        <w:rPr>
          <w:spacing w:val="1"/>
          <w:w w:val="105"/>
        </w:rPr>
        <w:t xml:space="preserve"> </w:t>
      </w:r>
      <w:r>
        <w:rPr>
          <w:w w:val="105"/>
        </w:rPr>
        <w:t>Bidder</w:t>
      </w:r>
      <w:r>
        <w:rPr>
          <w:spacing w:val="1"/>
          <w:w w:val="105"/>
        </w:rPr>
        <w:t xml:space="preserve"> </w:t>
      </w:r>
      <w:r>
        <w:rPr>
          <w:w w:val="105"/>
        </w:rPr>
        <w:t>shall</w:t>
      </w:r>
      <w:r>
        <w:rPr>
          <w:spacing w:val="1"/>
          <w:w w:val="105"/>
        </w:rPr>
        <w:t xml:space="preserve"> </w:t>
      </w:r>
      <w:r>
        <w:rPr>
          <w:w w:val="105"/>
        </w:rPr>
        <w:t>have</w:t>
      </w:r>
      <w:r>
        <w:rPr>
          <w:spacing w:val="1"/>
          <w:w w:val="105"/>
        </w:rPr>
        <w:t xml:space="preserve"> </w:t>
      </w:r>
      <w:r>
        <w:rPr>
          <w:w w:val="105"/>
        </w:rPr>
        <w:t>the</w:t>
      </w:r>
      <w:r>
        <w:rPr>
          <w:spacing w:val="1"/>
          <w:w w:val="105"/>
        </w:rPr>
        <w:t xml:space="preserve"> </w:t>
      </w:r>
      <w:r>
        <w:rPr>
          <w:w w:val="105"/>
        </w:rPr>
        <w:t>option</w:t>
      </w:r>
      <w:r>
        <w:rPr>
          <w:spacing w:val="1"/>
          <w:w w:val="105"/>
        </w:rPr>
        <w:t xml:space="preserve"> </w:t>
      </w:r>
      <w:r>
        <w:rPr>
          <w:w w:val="105"/>
        </w:rPr>
        <w:t>to</w:t>
      </w:r>
      <w:r>
        <w:rPr>
          <w:spacing w:val="1"/>
          <w:w w:val="105"/>
        </w:rPr>
        <w:t xml:space="preserve"> </w:t>
      </w:r>
      <w:r>
        <w:rPr>
          <w:w w:val="105"/>
        </w:rPr>
        <w:t>choose</w:t>
      </w:r>
      <w:r>
        <w:rPr>
          <w:spacing w:val="1"/>
          <w:w w:val="105"/>
        </w:rPr>
        <w:t xml:space="preserve"> </w:t>
      </w:r>
      <w:r>
        <w:rPr>
          <w:w w:val="105"/>
        </w:rPr>
        <w:t>the</w:t>
      </w:r>
      <w:r>
        <w:rPr>
          <w:spacing w:val="-48"/>
          <w:w w:val="105"/>
        </w:rPr>
        <w:t xml:space="preserve"> </w:t>
      </w:r>
      <w:r>
        <w:rPr>
          <w:w w:val="105"/>
        </w:rPr>
        <w:t>requisition of an event in which it intends to participate. Each of the bid will have to be</w:t>
      </w:r>
      <w:r>
        <w:rPr>
          <w:spacing w:val="1"/>
          <w:w w:val="105"/>
        </w:rPr>
        <w:t xml:space="preserve"> </w:t>
      </w:r>
      <w:r>
        <w:rPr>
          <w:w w:val="105"/>
        </w:rPr>
        <w:t>signed by</w:t>
      </w:r>
      <w:r>
        <w:rPr>
          <w:spacing w:val="2"/>
          <w:w w:val="105"/>
        </w:rPr>
        <w:t xml:space="preserve"> </w:t>
      </w:r>
      <w:r>
        <w:rPr>
          <w:w w:val="105"/>
        </w:rPr>
        <w:t>the</w:t>
      </w:r>
      <w:r>
        <w:rPr>
          <w:spacing w:val="5"/>
          <w:w w:val="105"/>
        </w:rPr>
        <w:t xml:space="preserve"> </w:t>
      </w:r>
      <w:r>
        <w:rPr>
          <w:w w:val="105"/>
        </w:rPr>
        <w:t>Digital</w:t>
      </w:r>
      <w:r>
        <w:rPr>
          <w:spacing w:val="3"/>
          <w:w w:val="105"/>
        </w:rPr>
        <w:t xml:space="preserve"> </w:t>
      </w:r>
      <w:r>
        <w:rPr>
          <w:w w:val="105"/>
        </w:rPr>
        <w:t>Signature</w:t>
      </w:r>
      <w:r>
        <w:rPr>
          <w:spacing w:val="2"/>
          <w:w w:val="105"/>
        </w:rPr>
        <w:t xml:space="preserve"> </w:t>
      </w:r>
      <w:r>
        <w:rPr>
          <w:w w:val="105"/>
        </w:rPr>
        <w:t>of</w:t>
      </w:r>
      <w:r>
        <w:rPr>
          <w:spacing w:val="4"/>
          <w:w w:val="105"/>
        </w:rPr>
        <w:t xml:space="preserve"> </w:t>
      </w:r>
      <w:r>
        <w:rPr>
          <w:w w:val="105"/>
        </w:rPr>
        <w:t>the</w:t>
      </w:r>
      <w:r>
        <w:rPr>
          <w:spacing w:val="4"/>
          <w:w w:val="105"/>
        </w:rPr>
        <w:t xml:space="preserve"> </w:t>
      </w:r>
      <w:r>
        <w:rPr>
          <w:w w:val="105"/>
        </w:rPr>
        <w:t>Bidder.</w:t>
      </w:r>
    </w:p>
    <w:p w14:paraId="1DACF6DF" w14:textId="77777777" w:rsidR="002D310D" w:rsidRDefault="002D310D">
      <w:pPr>
        <w:pStyle w:val="BodyText"/>
        <w:rPr>
          <w:sz w:val="26"/>
        </w:rPr>
      </w:pPr>
    </w:p>
    <w:p w14:paraId="1DACF6E0" w14:textId="77777777" w:rsidR="002D310D" w:rsidRDefault="00E86860" w:rsidP="005458E2">
      <w:pPr>
        <w:pStyle w:val="ListParagraph"/>
        <w:numPr>
          <w:ilvl w:val="1"/>
          <w:numId w:val="16"/>
        </w:numPr>
        <w:tabs>
          <w:tab w:val="left" w:pos="1808"/>
        </w:tabs>
        <w:spacing w:before="1"/>
      </w:pPr>
      <w:r>
        <w:t>Bidders</w:t>
      </w:r>
      <w:r>
        <w:rPr>
          <w:spacing w:val="6"/>
        </w:rPr>
        <w:t xml:space="preserve"> </w:t>
      </w:r>
      <w:r>
        <w:t>shall</w:t>
      </w:r>
      <w:r>
        <w:rPr>
          <w:spacing w:val="5"/>
        </w:rPr>
        <w:t xml:space="preserve"> </w:t>
      </w:r>
      <w:r>
        <w:t>be</w:t>
      </w:r>
      <w:r>
        <w:rPr>
          <w:spacing w:val="10"/>
        </w:rPr>
        <w:t xml:space="preserve"> </w:t>
      </w:r>
      <w:r>
        <w:t>required</w:t>
      </w:r>
      <w:r>
        <w:rPr>
          <w:spacing w:val="3"/>
        </w:rPr>
        <w:t xml:space="preserve"> </w:t>
      </w:r>
      <w:r>
        <w:t>to</w:t>
      </w:r>
      <w:r>
        <w:rPr>
          <w:spacing w:val="8"/>
        </w:rPr>
        <w:t xml:space="preserve"> </w:t>
      </w:r>
      <w:r>
        <w:t>submit</w:t>
      </w:r>
      <w:r>
        <w:rPr>
          <w:spacing w:val="5"/>
        </w:rPr>
        <w:t xml:space="preserve"> </w:t>
      </w:r>
      <w:r>
        <w:t>separate</w:t>
      </w:r>
      <w:r>
        <w:rPr>
          <w:spacing w:val="7"/>
        </w:rPr>
        <w:t xml:space="preserve"> </w:t>
      </w:r>
      <w:r>
        <w:t>non-financial</w:t>
      </w:r>
      <w:r>
        <w:rPr>
          <w:spacing w:val="9"/>
        </w:rPr>
        <w:t xml:space="preserve"> </w:t>
      </w:r>
      <w:r>
        <w:t>technical</w:t>
      </w:r>
      <w:r>
        <w:rPr>
          <w:spacing w:val="9"/>
        </w:rPr>
        <w:t xml:space="preserve"> </w:t>
      </w:r>
      <w:r>
        <w:t>Bid</w:t>
      </w:r>
      <w:r>
        <w:rPr>
          <w:spacing w:val="7"/>
        </w:rPr>
        <w:t xml:space="preserve"> </w:t>
      </w:r>
      <w:r>
        <w:t>and</w:t>
      </w:r>
      <w:r>
        <w:rPr>
          <w:spacing w:val="3"/>
        </w:rPr>
        <w:t xml:space="preserve"> </w:t>
      </w:r>
      <w:r>
        <w:t>Financial</w:t>
      </w:r>
      <w:r>
        <w:rPr>
          <w:spacing w:val="10"/>
        </w:rPr>
        <w:t xml:space="preserve"> </w:t>
      </w:r>
      <w:r>
        <w:t>Bids</w:t>
      </w:r>
    </w:p>
    <w:p w14:paraId="1DACF6E1" w14:textId="77777777" w:rsidR="002D310D" w:rsidRDefault="00E86860" w:rsidP="005458E2">
      <w:pPr>
        <w:pStyle w:val="ListParagraph"/>
        <w:numPr>
          <w:ilvl w:val="2"/>
          <w:numId w:val="16"/>
        </w:numPr>
        <w:tabs>
          <w:tab w:val="left" w:pos="1986"/>
        </w:tabs>
        <w:spacing w:before="58" w:line="290" w:lineRule="auto"/>
        <w:ind w:right="1135" w:hanging="1"/>
      </w:pPr>
      <w:r>
        <w:rPr>
          <w:w w:val="105"/>
        </w:rPr>
        <w:t>e. Initial Price Offer (IPO) through e-Bidding portal. The Bidder will have the option to</w:t>
      </w:r>
      <w:r>
        <w:rPr>
          <w:spacing w:val="-48"/>
          <w:w w:val="105"/>
        </w:rPr>
        <w:t xml:space="preserve"> </w:t>
      </w:r>
      <w:r>
        <w:rPr>
          <w:w w:val="105"/>
        </w:rPr>
        <w:t>indicate</w:t>
      </w:r>
      <w:r>
        <w:rPr>
          <w:spacing w:val="1"/>
          <w:w w:val="105"/>
        </w:rPr>
        <w:t xml:space="preserve"> </w:t>
      </w:r>
      <w:r>
        <w:rPr>
          <w:w w:val="105"/>
        </w:rPr>
        <w:t>their</w:t>
      </w:r>
      <w:r>
        <w:rPr>
          <w:spacing w:val="1"/>
          <w:w w:val="105"/>
        </w:rPr>
        <w:t xml:space="preserve"> </w:t>
      </w:r>
      <w:r>
        <w:rPr>
          <w:w w:val="105"/>
        </w:rPr>
        <w:t>minimum</w:t>
      </w:r>
      <w:r>
        <w:rPr>
          <w:spacing w:val="1"/>
          <w:w w:val="105"/>
        </w:rPr>
        <w:t xml:space="preserve"> </w:t>
      </w:r>
      <w:r>
        <w:rPr>
          <w:w w:val="105"/>
        </w:rPr>
        <w:t>threshold</w:t>
      </w:r>
      <w:r>
        <w:rPr>
          <w:spacing w:val="1"/>
          <w:w w:val="105"/>
        </w:rPr>
        <w:t xml:space="preserve"> </w:t>
      </w:r>
      <w:r>
        <w:rPr>
          <w:w w:val="105"/>
        </w:rPr>
        <w:t>quantity</w:t>
      </w:r>
      <w:r>
        <w:rPr>
          <w:spacing w:val="1"/>
          <w:w w:val="105"/>
        </w:rPr>
        <w:t xml:space="preserve"> </w:t>
      </w:r>
      <w:r>
        <w:rPr>
          <w:w w:val="105"/>
        </w:rPr>
        <w:t>and</w:t>
      </w:r>
      <w:r>
        <w:rPr>
          <w:spacing w:val="1"/>
          <w:w w:val="105"/>
        </w:rPr>
        <w:t xml:space="preserve"> </w:t>
      </w:r>
      <w:r>
        <w:rPr>
          <w:w w:val="105"/>
        </w:rPr>
        <w:t>the</w:t>
      </w:r>
      <w:r>
        <w:rPr>
          <w:spacing w:val="1"/>
          <w:w w:val="105"/>
        </w:rPr>
        <w:t xml:space="preserve"> </w:t>
      </w:r>
      <w:r>
        <w:rPr>
          <w:w w:val="105"/>
        </w:rPr>
        <w:t>same</w:t>
      </w:r>
      <w:r>
        <w:rPr>
          <w:spacing w:val="1"/>
          <w:w w:val="105"/>
        </w:rPr>
        <w:t xml:space="preserve"> </w:t>
      </w:r>
      <w:r>
        <w:rPr>
          <w:w w:val="105"/>
        </w:rPr>
        <w:t>would</w:t>
      </w:r>
      <w:r>
        <w:rPr>
          <w:spacing w:val="1"/>
          <w:w w:val="105"/>
        </w:rPr>
        <w:t xml:space="preserve"> </w:t>
      </w:r>
      <w:r>
        <w:rPr>
          <w:w w:val="105"/>
        </w:rPr>
        <w:t>be</w:t>
      </w:r>
      <w:r>
        <w:rPr>
          <w:spacing w:val="1"/>
          <w:w w:val="105"/>
        </w:rPr>
        <w:t xml:space="preserve"> </w:t>
      </w:r>
      <w:r>
        <w:rPr>
          <w:w w:val="105"/>
        </w:rPr>
        <w:t>considered</w:t>
      </w:r>
      <w:r>
        <w:rPr>
          <w:spacing w:val="1"/>
          <w:w w:val="105"/>
        </w:rPr>
        <w:t xml:space="preserve"> </w:t>
      </w:r>
      <w:r>
        <w:rPr>
          <w:w w:val="105"/>
        </w:rPr>
        <w:t>for</w:t>
      </w:r>
      <w:r>
        <w:rPr>
          <w:spacing w:val="1"/>
          <w:w w:val="105"/>
        </w:rPr>
        <w:t xml:space="preserve"> </w:t>
      </w:r>
      <w:r>
        <w:rPr>
          <w:w w:val="105"/>
        </w:rPr>
        <w:t>allocation</w:t>
      </w:r>
      <w:r>
        <w:rPr>
          <w:spacing w:val="-5"/>
          <w:w w:val="105"/>
        </w:rPr>
        <w:t xml:space="preserve"> </w:t>
      </w:r>
      <w:r>
        <w:rPr>
          <w:w w:val="105"/>
        </w:rPr>
        <w:t>of</w:t>
      </w:r>
      <w:r>
        <w:rPr>
          <w:spacing w:val="-3"/>
          <w:w w:val="105"/>
        </w:rPr>
        <w:t xml:space="preserve"> </w:t>
      </w:r>
      <w:r>
        <w:rPr>
          <w:w w:val="105"/>
        </w:rPr>
        <w:t>power</w:t>
      </w:r>
      <w:r>
        <w:rPr>
          <w:spacing w:val="-3"/>
          <w:w w:val="105"/>
        </w:rPr>
        <w:t xml:space="preserve"> </w:t>
      </w:r>
      <w:r>
        <w:rPr>
          <w:w w:val="105"/>
        </w:rPr>
        <w:t>to</w:t>
      </w:r>
      <w:r>
        <w:rPr>
          <w:spacing w:val="-4"/>
          <w:w w:val="105"/>
        </w:rPr>
        <w:t xml:space="preserve"> </w:t>
      </w:r>
      <w:r>
        <w:rPr>
          <w:w w:val="105"/>
        </w:rPr>
        <w:t>the</w:t>
      </w:r>
      <w:r>
        <w:rPr>
          <w:spacing w:val="-6"/>
          <w:w w:val="105"/>
        </w:rPr>
        <w:t xml:space="preserve"> </w:t>
      </w:r>
      <w:r>
        <w:rPr>
          <w:w w:val="105"/>
        </w:rPr>
        <w:t>Bidder(s).</w:t>
      </w:r>
      <w:r>
        <w:rPr>
          <w:spacing w:val="-5"/>
          <w:w w:val="105"/>
        </w:rPr>
        <w:t xml:space="preserve"> </w:t>
      </w:r>
      <w:r>
        <w:rPr>
          <w:w w:val="105"/>
        </w:rPr>
        <w:t>The</w:t>
      </w:r>
      <w:r>
        <w:rPr>
          <w:spacing w:val="-6"/>
          <w:w w:val="105"/>
        </w:rPr>
        <w:t xml:space="preserve"> </w:t>
      </w:r>
      <w:r>
        <w:rPr>
          <w:w w:val="105"/>
        </w:rPr>
        <w:t>non-financial</w:t>
      </w:r>
      <w:r>
        <w:rPr>
          <w:spacing w:val="-5"/>
          <w:w w:val="105"/>
        </w:rPr>
        <w:t xml:space="preserve"> </w:t>
      </w:r>
      <w:r>
        <w:rPr>
          <w:w w:val="105"/>
        </w:rPr>
        <w:t>Bids</w:t>
      </w:r>
      <w:r>
        <w:rPr>
          <w:spacing w:val="-4"/>
          <w:w w:val="105"/>
        </w:rPr>
        <w:t xml:space="preserve"> </w:t>
      </w:r>
      <w:r>
        <w:rPr>
          <w:w w:val="105"/>
        </w:rPr>
        <w:t>shall</w:t>
      </w:r>
      <w:r>
        <w:rPr>
          <w:spacing w:val="-5"/>
          <w:w w:val="105"/>
        </w:rPr>
        <w:t xml:space="preserve"> </w:t>
      </w:r>
      <w:r>
        <w:rPr>
          <w:w w:val="105"/>
        </w:rPr>
        <w:t>contain</w:t>
      </w:r>
      <w:r>
        <w:rPr>
          <w:spacing w:val="-4"/>
          <w:w w:val="105"/>
        </w:rPr>
        <w:t xml:space="preserve"> </w:t>
      </w:r>
      <w:r>
        <w:rPr>
          <w:w w:val="105"/>
        </w:rPr>
        <w:t>the</w:t>
      </w:r>
      <w:r>
        <w:rPr>
          <w:spacing w:val="-6"/>
          <w:w w:val="105"/>
        </w:rPr>
        <w:t xml:space="preserve"> </w:t>
      </w:r>
      <w:r>
        <w:rPr>
          <w:w w:val="105"/>
        </w:rPr>
        <w:t>acceptance</w:t>
      </w:r>
    </w:p>
    <w:p w14:paraId="1DACF6E2" w14:textId="77777777" w:rsidR="002D310D" w:rsidRDefault="002D310D">
      <w:pPr>
        <w:spacing w:line="290" w:lineRule="auto"/>
        <w:jc w:val="both"/>
        <w:sectPr w:rsidR="002D310D">
          <w:pgSz w:w="12240" w:h="15840"/>
          <w:pgMar w:top="1500" w:right="300" w:bottom="1220" w:left="340" w:header="0" w:footer="1037" w:gutter="0"/>
          <w:cols w:space="720"/>
        </w:sectPr>
      </w:pPr>
    </w:p>
    <w:p w14:paraId="148BD1D2" w14:textId="6A085038" w:rsidR="00C37464" w:rsidRDefault="00E86860" w:rsidP="00C37464">
      <w:pPr>
        <w:pStyle w:val="BodyText"/>
        <w:spacing w:before="79" w:line="292" w:lineRule="auto"/>
        <w:ind w:left="1808" w:right="1131"/>
        <w:jc w:val="both"/>
        <w:rPr>
          <w:w w:val="105"/>
        </w:rPr>
      </w:pPr>
      <w:proofErr w:type="gramStart"/>
      <w:r>
        <w:lastRenderedPageBreak/>
        <w:t>of</w:t>
      </w:r>
      <w:proofErr w:type="gramEnd"/>
      <w:r>
        <w:t xml:space="preserve"> general terms and conditions without any deviation and information about the sources</w:t>
      </w:r>
      <w:r>
        <w:rPr>
          <w:spacing w:val="1"/>
        </w:rPr>
        <w:t xml:space="preserve"> </w:t>
      </w:r>
      <w:r>
        <w:rPr>
          <w:w w:val="105"/>
        </w:rPr>
        <w:t>from which the Bidder shall supply the power. Bidders shall also be required to furnish</w:t>
      </w:r>
      <w:r>
        <w:rPr>
          <w:spacing w:val="1"/>
          <w:w w:val="105"/>
        </w:rPr>
        <w:t xml:space="preserve"> </w:t>
      </w:r>
      <w:r>
        <w:rPr>
          <w:w w:val="105"/>
        </w:rPr>
        <w:t>necessary EMD/Bank Guarantee along with the Bids. The Bidders can revise their IPOs</w:t>
      </w:r>
      <w:r>
        <w:rPr>
          <w:spacing w:val="1"/>
          <w:w w:val="105"/>
        </w:rPr>
        <w:t xml:space="preserve"> </w:t>
      </w:r>
      <w:r>
        <w:rPr>
          <w:w w:val="105"/>
        </w:rPr>
        <w:t>before date and time of submission of RFP. Bidder submitting Bank Guarantee shall</w:t>
      </w:r>
      <w:r>
        <w:rPr>
          <w:spacing w:val="1"/>
          <w:w w:val="105"/>
        </w:rPr>
        <w:t xml:space="preserve"> </w:t>
      </w:r>
      <w:r>
        <w:rPr>
          <w:w w:val="105"/>
        </w:rPr>
        <w:t>strictly adhere to the format annexed with this RFP, any deviation thereof is liable for</w:t>
      </w:r>
      <w:r>
        <w:rPr>
          <w:spacing w:val="1"/>
          <w:w w:val="105"/>
        </w:rPr>
        <w:t xml:space="preserve"> </w:t>
      </w:r>
      <w:r>
        <w:rPr>
          <w:w w:val="105"/>
        </w:rPr>
        <w:t>rejection.</w:t>
      </w:r>
    </w:p>
    <w:p w14:paraId="7A6E69D8" w14:textId="77777777" w:rsidR="00C37464" w:rsidRDefault="00C37464" w:rsidP="00C37464">
      <w:pPr>
        <w:pStyle w:val="BodyText"/>
        <w:spacing w:before="79" w:line="292" w:lineRule="auto"/>
        <w:ind w:left="1808" w:right="1131"/>
        <w:jc w:val="both"/>
        <w:rPr>
          <w:w w:val="105"/>
        </w:rPr>
      </w:pPr>
    </w:p>
    <w:p w14:paraId="52FD33AA" w14:textId="0E7D338A" w:rsidR="00C37464" w:rsidRDefault="00C37464" w:rsidP="005458E2">
      <w:pPr>
        <w:pStyle w:val="ListParagraph"/>
        <w:numPr>
          <w:ilvl w:val="1"/>
          <w:numId w:val="16"/>
        </w:numPr>
        <w:tabs>
          <w:tab w:val="left" w:pos="1808"/>
        </w:tabs>
        <w:spacing w:before="1"/>
      </w:pPr>
      <w:r w:rsidRPr="00C37464">
        <w:t>Bidders are</w:t>
      </w:r>
      <w:r>
        <w:t xml:space="preserve"> required to submit the documents mentioned at Annexure-III along with their bid. </w:t>
      </w:r>
    </w:p>
    <w:p w14:paraId="1DACF6E4" w14:textId="77777777" w:rsidR="002D310D" w:rsidRDefault="002D310D">
      <w:pPr>
        <w:pStyle w:val="BodyText"/>
        <w:spacing w:before="7"/>
      </w:pPr>
    </w:p>
    <w:p w14:paraId="1DACF6E5" w14:textId="77777777" w:rsidR="002D310D" w:rsidRDefault="00E86860" w:rsidP="005458E2">
      <w:pPr>
        <w:pStyle w:val="Heading1"/>
        <w:numPr>
          <w:ilvl w:val="1"/>
          <w:numId w:val="23"/>
        </w:numPr>
        <w:tabs>
          <w:tab w:val="left" w:pos="1807"/>
          <w:tab w:val="left" w:pos="1808"/>
        </w:tabs>
        <w:spacing w:before="1"/>
        <w:ind w:hanging="428"/>
        <w:jc w:val="left"/>
      </w:pPr>
      <w:r>
        <w:t>Opening</w:t>
      </w:r>
      <w:r>
        <w:rPr>
          <w:spacing w:val="17"/>
        </w:rPr>
        <w:t xml:space="preserve"> </w:t>
      </w:r>
      <w:r>
        <w:t>and</w:t>
      </w:r>
      <w:r>
        <w:rPr>
          <w:spacing w:val="17"/>
        </w:rPr>
        <w:t xml:space="preserve"> </w:t>
      </w:r>
      <w:r>
        <w:t>Bid</w:t>
      </w:r>
      <w:r>
        <w:rPr>
          <w:spacing w:val="18"/>
        </w:rPr>
        <w:t xml:space="preserve"> </w:t>
      </w:r>
      <w:r>
        <w:t>Evaluation</w:t>
      </w:r>
    </w:p>
    <w:p w14:paraId="1DACF6E6" w14:textId="77777777" w:rsidR="002D310D" w:rsidRDefault="002D310D">
      <w:pPr>
        <w:pStyle w:val="BodyText"/>
        <w:spacing w:before="5"/>
        <w:rPr>
          <w:b/>
          <w:sz w:val="31"/>
        </w:rPr>
      </w:pPr>
    </w:p>
    <w:p w14:paraId="1DACF6E7" w14:textId="77777777" w:rsidR="002D310D" w:rsidRDefault="00E86860" w:rsidP="005458E2">
      <w:pPr>
        <w:pStyle w:val="ListParagraph"/>
        <w:numPr>
          <w:ilvl w:val="1"/>
          <w:numId w:val="15"/>
        </w:numPr>
        <w:tabs>
          <w:tab w:val="left" w:pos="1809"/>
        </w:tabs>
        <w:spacing w:line="292" w:lineRule="auto"/>
        <w:ind w:right="1130"/>
      </w:pPr>
      <w:r>
        <w:rPr>
          <w:w w:val="105"/>
        </w:rPr>
        <w:t>To ensure competitiveness, the minimum number of Bidders should be at two for each</w:t>
      </w:r>
      <w:r>
        <w:rPr>
          <w:spacing w:val="1"/>
          <w:w w:val="105"/>
        </w:rPr>
        <w:t xml:space="preserve"> </w:t>
      </w:r>
      <w:r>
        <w:t>requisition. If the number of Bidders responding to the RFP is less than two, and Procurer</w:t>
      </w:r>
      <w:r>
        <w:rPr>
          <w:spacing w:val="1"/>
        </w:rPr>
        <w:t xml:space="preserve"> </w:t>
      </w:r>
      <w:r>
        <w:rPr>
          <w:w w:val="105"/>
        </w:rPr>
        <w:t>still</w:t>
      </w:r>
      <w:r>
        <w:rPr>
          <w:spacing w:val="-7"/>
          <w:w w:val="105"/>
        </w:rPr>
        <w:t xml:space="preserve"> </w:t>
      </w:r>
      <w:r>
        <w:rPr>
          <w:w w:val="105"/>
        </w:rPr>
        <w:t>wants</w:t>
      </w:r>
      <w:r>
        <w:rPr>
          <w:spacing w:val="-4"/>
          <w:w w:val="105"/>
        </w:rPr>
        <w:t xml:space="preserve"> </w:t>
      </w:r>
      <w:r>
        <w:rPr>
          <w:w w:val="105"/>
        </w:rPr>
        <w:t>to</w:t>
      </w:r>
      <w:r>
        <w:rPr>
          <w:spacing w:val="-8"/>
          <w:w w:val="105"/>
        </w:rPr>
        <w:t xml:space="preserve"> </w:t>
      </w:r>
      <w:r>
        <w:rPr>
          <w:w w:val="105"/>
        </w:rPr>
        <w:t>continue</w:t>
      </w:r>
      <w:r>
        <w:rPr>
          <w:spacing w:val="-11"/>
          <w:w w:val="105"/>
        </w:rPr>
        <w:t xml:space="preserve"> </w:t>
      </w:r>
      <w:r>
        <w:rPr>
          <w:w w:val="105"/>
        </w:rPr>
        <w:t>with</w:t>
      </w:r>
      <w:r>
        <w:rPr>
          <w:spacing w:val="-6"/>
          <w:w w:val="105"/>
        </w:rPr>
        <w:t xml:space="preserve"> </w:t>
      </w:r>
      <w:r>
        <w:rPr>
          <w:w w:val="105"/>
        </w:rPr>
        <w:t>the</w:t>
      </w:r>
      <w:r>
        <w:rPr>
          <w:spacing w:val="-6"/>
          <w:w w:val="105"/>
        </w:rPr>
        <w:t xml:space="preserve"> </w:t>
      </w:r>
      <w:r>
        <w:rPr>
          <w:w w:val="105"/>
        </w:rPr>
        <w:t>selection</w:t>
      </w:r>
      <w:r>
        <w:rPr>
          <w:spacing w:val="-4"/>
          <w:w w:val="105"/>
        </w:rPr>
        <w:t xml:space="preserve"> </w:t>
      </w:r>
      <w:r>
        <w:rPr>
          <w:w w:val="105"/>
        </w:rPr>
        <w:t>process,</w:t>
      </w:r>
      <w:r>
        <w:rPr>
          <w:spacing w:val="-5"/>
          <w:w w:val="105"/>
        </w:rPr>
        <w:t xml:space="preserve"> </w:t>
      </w:r>
      <w:r>
        <w:rPr>
          <w:w w:val="105"/>
        </w:rPr>
        <w:t>the</w:t>
      </w:r>
      <w:r>
        <w:rPr>
          <w:spacing w:val="-6"/>
          <w:w w:val="105"/>
        </w:rPr>
        <w:t xml:space="preserve"> </w:t>
      </w:r>
      <w:r>
        <w:rPr>
          <w:w w:val="105"/>
        </w:rPr>
        <w:t>selection</w:t>
      </w:r>
      <w:r>
        <w:rPr>
          <w:spacing w:val="-5"/>
          <w:w w:val="105"/>
        </w:rPr>
        <w:t xml:space="preserve"> </w:t>
      </w:r>
      <w:r>
        <w:rPr>
          <w:w w:val="105"/>
        </w:rPr>
        <w:t>of</w:t>
      </w:r>
      <w:r>
        <w:rPr>
          <w:spacing w:val="-5"/>
          <w:w w:val="105"/>
        </w:rPr>
        <w:t xml:space="preserve"> </w:t>
      </w:r>
      <w:r>
        <w:rPr>
          <w:w w:val="105"/>
        </w:rPr>
        <w:t>that,</w:t>
      </w:r>
      <w:r>
        <w:rPr>
          <w:spacing w:val="-5"/>
          <w:w w:val="105"/>
        </w:rPr>
        <w:t xml:space="preserve"> </w:t>
      </w:r>
      <w:r>
        <w:rPr>
          <w:w w:val="105"/>
        </w:rPr>
        <w:t>single</w:t>
      </w:r>
      <w:r>
        <w:rPr>
          <w:spacing w:val="-5"/>
          <w:w w:val="105"/>
        </w:rPr>
        <w:t xml:space="preserve"> </w:t>
      </w:r>
      <w:r>
        <w:rPr>
          <w:w w:val="105"/>
        </w:rPr>
        <w:t>Bidder</w:t>
      </w:r>
      <w:r>
        <w:rPr>
          <w:spacing w:val="-7"/>
          <w:w w:val="105"/>
        </w:rPr>
        <w:t xml:space="preserve"> </w:t>
      </w:r>
      <w:r>
        <w:rPr>
          <w:w w:val="105"/>
        </w:rPr>
        <w:t>may</w:t>
      </w:r>
      <w:r>
        <w:rPr>
          <w:spacing w:val="-49"/>
          <w:w w:val="105"/>
        </w:rPr>
        <w:t xml:space="preserve"> </w:t>
      </w:r>
      <w:r>
        <w:rPr>
          <w:w w:val="105"/>
        </w:rPr>
        <w:t>be</w:t>
      </w:r>
      <w:r>
        <w:rPr>
          <w:spacing w:val="2"/>
          <w:w w:val="105"/>
        </w:rPr>
        <w:t xml:space="preserve"> </w:t>
      </w:r>
      <w:r>
        <w:rPr>
          <w:w w:val="105"/>
        </w:rPr>
        <w:t>done</w:t>
      </w:r>
      <w:r>
        <w:rPr>
          <w:spacing w:val="2"/>
          <w:w w:val="105"/>
        </w:rPr>
        <w:t xml:space="preserve"> </w:t>
      </w:r>
      <w:r>
        <w:rPr>
          <w:w w:val="105"/>
        </w:rPr>
        <w:t>with</w:t>
      </w:r>
      <w:r>
        <w:rPr>
          <w:spacing w:val="5"/>
          <w:w w:val="105"/>
        </w:rPr>
        <w:t xml:space="preserve"> </w:t>
      </w:r>
      <w:r>
        <w:rPr>
          <w:w w:val="105"/>
        </w:rPr>
        <w:t>the</w:t>
      </w:r>
      <w:r>
        <w:rPr>
          <w:spacing w:val="2"/>
          <w:w w:val="105"/>
        </w:rPr>
        <w:t xml:space="preserve"> </w:t>
      </w:r>
      <w:r>
        <w:rPr>
          <w:w w:val="105"/>
        </w:rPr>
        <w:t>consent</w:t>
      </w:r>
      <w:r>
        <w:rPr>
          <w:spacing w:val="-3"/>
          <w:w w:val="105"/>
        </w:rPr>
        <w:t xml:space="preserve"> </w:t>
      </w:r>
      <w:r>
        <w:rPr>
          <w:w w:val="105"/>
        </w:rPr>
        <w:t>of</w:t>
      </w:r>
      <w:r>
        <w:rPr>
          <w:spacing w:val="5"/>
          <w:w w:val="105"/>
        </w:rPr>
        <w:t xml:space="preserve"> </w:t>
      </w:r>
      <w:r>
        <w:rPr>
          <w:w w:val="105"/>
        </w:rPr>
        <w:t>the Appropriate</w:t>
      </w:r>
      <w:r>
        <w:rPr>
          <w:spacing w:val="4"/>
          <w:w w:val="105"/>
        </w:rPr>
        <w:t xml:space="preserve"> </w:t>
      </w:r>
      <w:r>
        <w:rPr>
          <w:w w:val="105"/>
        </w:rPr>
        <w:t>Commission.</w:t>
      </w:r>
    </w:p>
    <w:p w14:paraId="1DACF6E8" w14:textId="77777777" w:rsidR="002D310D" w:rsidRDefault="002D310D">
      <w:pPr>
        <w:pStyle w:val="BodyText"/>
        <w:spacing w:before="3"/>
        <w:rPr>
          <w:sz w:val="26"/>
        </w:rPr>
      </w:pPr>
    </w:p>
    <w:p w14:paraId="1DACF6E9" w14:textId="77777777" w:rsidR="002D310D" w:rsidRDefault="00E86860" w:rsidP="005458E2">
      <w:pPr>
        <w:pStyle w:val="ListParagraph"/>
        <w:numPr>
          <w:ilvl w:val="1"/>
          <w:numId w:val="15"/>
        </w:numPr>
        <w:tabs>
          <w:tab w:val="left" w:pos="1807"/>
          <w:tab w:val="left" w:pos="1809"/>
        </w:tabs>
        <w:spacing w:before="1"/>
        <w:ind w:hanging="568"/>
      </w:pPr>
      <w:r>
        <w:rPr>
          <w:w w:val="105"/>
        </w:rPr>
        <w:t>Procurer</w:t>
      </w:r>
      <w:r>
        <w:rPr>
          <w:spacing w:val="-9"/>
          <w:w w:val="105"/>
        </w:rPr>
        <w:t xml:space="preserve"> </w:t>
      </w:r>
      <w:r>
        <w:rPr>
          <w:w w:val="105"/>
        </w:rPr>
        <w:t>has</w:t>
      </w:r>
      <w:r>
        <w:rPr>
          <w:spacing w:val="-10"/>
          <w:w w:val="105"/>
        </w:rPr>
        <w:t xml:space="preserve"> </w:t>
      </w:r>
      <w:r>
        <w:rPr>
          <w:w w:val="105"/>
        </w:rPr>
        <w:t>constituted</w:t>
      </w:r>
      <w:r>
        <w:rPr>
          <w:spacing w:val="-11"/>
          <w:w w:val="105"/>
        </w:rPr>
        <w:t xml:space="preserve"> </w:t>
      </w:r>
      <w:r>
        <w:rPr>
          <w:w w:val="105"/>
        </w:rPr>
        <w:t>a</w:t>
      </w:r>
      <w:r>
        <w:rPr>
          <w:spacing w:val="-9"/>
          <w:w w:val="105"/>
        </w:rPr>
        <w:t xml:space="preserve"> </w:t>
      </w:r>
      <w:r>
        <w:rPr>
          <w:w w:val="105"/>
        </w:rPr>
        <w:t>Standing</w:t>
      </w:r>
      <w:r>
        <w:rPr>
          <w:spacing w:val="-9"/>
          <w:w w:val="105"/>
        </w:rPr>
        <w:t xml:space="preserve"> </w:t>
      </w:r>
      <w:r>
        <w:rPr>
          <w:w w:val="105"/>
        </w:rPr>
        <w:t>Committee</w:t>
      </w:r>
      <w:r>
        <w:rPr>
          <w:spacing w:val="-10"/>
          <w:w w:val="105"/>
        </w:rPr>
        <w:t xml:space="preserve"> </w:t>
      </w:r>
      <w:r>
        <w:rPr>
          <w:w w:val="105"/>
        </w:rPr>
        <w:t>for</w:t>
      </w:r>
      <w:r>
        <w:rPr>
          <w:spacing w:val="-11"/>
          <w:w w:val="105"/>
        </w:rPr>
        <w:t xml:space="preserve"> </w:t>
      </w:r>
      <w:r>
        <w:rPr>
          <w:w w:val="105"/>
        </w:rPr>
        <w:t>evaluation</w:t>
      </w:r>
      <w:r>
        <w:rPr>
          <w:spacing w:val="-5"/>
          <w:w w:val="105"/>
        </w:rPr>
        <w:t xml:space="preserve"> </w:t>
      </w:r>
      <w:r>
        <w:rPr>
          <w:w w:val="105"/>
        </w:rPr>
        <w:t>of</w:t>
      </w:r>
      <w:r>
        <w:rPr>
          <w:spacing w:val="-8"/>
          <w:w w:val="105"/>
        </w:rPr>
        <w:t xml:space="preserve"> </w:t>
      </w:r>
      <w:r>
        <w:rPr>
          <w:w w:val="105"/>
        </w:rPr>
        <w:t>the</w:t>
      </w:r>
      <w:r>
        <w:rPr>
          <w:spacing w:val="-7"/>
          <w:w w:val="105"/>
        </w:rPr>
        <w:t xml:space="preserve"> </w:t>
      </w:r>
      <w:r>
        <w:rPr>
          <w:w w:val="105"/>
        </w:rPr>
        <w:t>Bids.</w:t>
      </w:r>
    </w:p>
    <w:p w14:paraId="1DACF6EA" w14:textId="77777777" w:rsidR="002D310D" w:rsidRDefault="002D310D">
      <w:pPr>
        <w:pStyle w:val="BodyText"/>
        <w:spacing w:before="9"/>
        <w:rPr>
          <w:sz w:val="31"/>
        </w:rPr>
      </w:pPr>
    </w:p>
    <w:p w14:paraId="1DACF6EB" w14:textId="77777777" w:rsidR="002D310D" w:rsidRDefault="00E86860" w:rsidP="005458E2">
      <w:pPr>
        <w:pStyle w:val="ListParagraph"/>
        <w:numPr>
          <w:ilvl w:val="1"/>
          <w:numId w:val="15"/>
        </w:numPr>
        <w:tabs>
          <w:tab w:val="left" w:pos="1809"/>
        </w:tabs>
        <w:spacing w:before="1" w:line="290" w:lineRule="auto"/>
        <w:ind w:right="1136"/>
      </w:pPr>
      <w:r>
        <w:rPr>
          <w:w w:val="105"/>
        </w:rPr>
        <w:t>The</w:t>
      </w:r>
      <w:r>
        <w:rPr>
          <w:spacing w:val="1"/>
          <w:w w:val="105"/>
        </w:rPr>
        <w:t xml:space="preserve"> </w:t>
      </w:r>
      <w:r>
        <w:rPr>
          <w:w w:val="105"/>
        </w:rPr>
        <w:t>IPO</w:t>
      </w:r>
      <w:r>
        <w:rPr>
          <w:spacing w:val="1"/>
          <w:w w:val="105"/>
        </w:rPr>
        <w:t xml:space="preserve"> </w:t>
      </w:r>
      <w:r>
        <w:rPr>
          <w:w w:val="105"/>
        </w:rPr>
        <w:t>shall</w:t>
      </w:r>
      <w:r>
        <w:rPr>
          <w:spacing w:val="1"/>
          <w:w w:val="105"/>
        </w:rPr>
        <w:t xml:space="preserve"> </w:t>
      </w:r>
      <w:r>
        <w:rPr>
          <w:w w:val="105"/>
        </w:rPr>
        <w:t>be</w:t>
      </w:r>
      <w:r>
        <w:rPr>
          <w:spacing w:val="1"/>
          <w:w w:val="105"/>
        </w:rPr>
        <w:t xml:space="preserve"> </w:t>
      </w:r>
      <w:r>
        <w:rPr>
          <w:w w:val="105"/>
        </w:rPr>
        <w:t>strictly</w:t>
      </w:r>
      <w:r>
        <w:rPr>
          <w:spacing w:val="1"/>
          <w:w w:val="105"/>
        </w:rPr>
        <w:t xml:space="preserve"> </w:t>
      </w:r>
      <w:r>
        <w:rPr>
          <w:w w:val="105"/>
        </w:rPr>
        <w:t>as</w:t>
      </w:r>
      <w:r>
        <w:rPr>
          <w:spacing w:val="1"/>
          <w:w w:val="105"/>
        </w:rPr>
        <w:t xml:space="preserve"> </w:t>
      </w:r>
      <w:r>
        <w:rPr>
          <w:w w:val="105"/>
        </w:rPr>
        <w:t>per</w:t>
      </w:r>
      <w:r>
        <w:rPr>
          <w:spacing w:val="1"/>
          <w:w w:val="105"/>
        </w:rPr>
        <w:t xml:space="preserve"> </w:t>
      </w:r>
      <w:r>
        <w:rPr>
          <w:w w:val="105"/>
        </w:rPr>
        <w:t>the</w:t>
      </w:r>
      <w:r>
        <w:rPr>
          <w:spacing w:val="1"/>
          <w:w w:val="105"/>
        </w:rPr>
        <w:t xml:space="preserve"> </w:t>
      </w:r>
      <w:r>
        <w:rPr>
          <w:w w:val="105"/>
        </w:rPr>
        <w:t>format</w:t>
      </w:r>
      <w:r>
        <w:rPr>
          <w:spacing w:val="1"/>
          <w:w w:val="105"/>
        </w:rPr>
        <w:t xml:space="preserve"> </w:t>
      </w:r>
      <w:r>
        <w:rPr>
          <w:w w:val="105"/>
        </w:rPr>
        <w:t>prescribed</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RFP</w:t>
      </w:r>
      <w:r>
        <w:rPr>
          <w:spacing w:val="1"/>
          <w:w w:val="105"/>
        </w:rPr>
        <w:t xml:space="preserve"> </w:t>
      </w:r>
      <w:r>
        <w:rPr>
          <w:w w:val="105"/>
        </w:rPr>
        <w:t>and</w:t>
      </w:r>
      <w:r>
        <w:rPr>
          <w:spacing w:val="1"/>
          <w:w w:val="105"/>
        </w:rPr>
        <w:t xml:space="preserve"> </w:t>
      </w:r>
      <w:r>
        <w:rPr>
          <w:w w:val="105"/>
        </w:rPr>
        <w:t>shall</w:t>
      </w:r>
      <w:r>
        <w:rPr>
          <w:spacing w:val="1"/>
          <w:w w:val="105"/>
        </w:rPr>
        <w:t xml:space="preserve"> </w:t>
      </w:r>
      <w:r>
        <w:rPr>
          <w:w w:val="105"/>
        </w:rPr>
        <w:t>be</w:t>
      </w:r>
      <w:r>
        <w:rPr>
          <w:spacing w:val="1"/>
          <w:w w:val="105"/>
        </w:rPr>
        <w:t xml:space="preserve"> </w:t>
      </w:r>
      <w:r>
        <w:rPr>
          <w:w w:val="105"/>
        </w:rPr>
        <w:t>unconditional.</w:t>
      </w:r>
      <w:r>
        <w:rPr>
          <w:spacing w:val="-1"/>
          <w:w w:val="105"/>
        </w:rPr>
        <w:t xml:space="preserve"> </w:t>
      </w:r>
      <w:r>
        <w:rPr>
          <w:w w:val="105"/>
        </w:rPr>
        <w:t>The</w:t>
      </w:r>
      <w:r>
        <w:rPr>
          <w:spacing w:val="2"/>
          <w:w w:val="105"/>
        </w:rPr>
        <w:t xml:space="preserve"> </w:t>
      </w:r>
      <w:r>
        <w:rPr>
          <w:w w:val="105"/>
        </w:rPr>
        <w:t>Conditional</w:t>
      </w:r>
      <w:r>
        <w:rPr>
          <w:spacing w:val="1"/>
          <w:w w:val="105"/>
        </w:rPr>
        <w:t xml:space="preserve"> </w:t>
      </w:r>
      <w:r>
        <w:rPr>
          <w:w w:val="105"/>
        </w:rPr>
        <w:t>price</w:t>
      </w:r>
      <w:r>
        <w:rPr>
          <w:spacing w:val="-1"/>
          <w:w w:val="105"/>
        </w:rPr>
        <w:t xml:space="preserve"> </w:t>
      </w:r>
      <w:r>
        <w:rPr>
          <w:w w:val="105"/>
        </w:rPr>
        <w:t>bid</w:t>
      </w:r>
      <w:r>
        <w:rPr>
          <w:spacing w:val="1"/>
          <w:w w:val="105"/>
        </w:rPr>
        <w:t xml:space="preserve"> </w:t>
      </w:r>
      <w:r>
        <w:rPr>
          <w:w w:val="105"/>
        </w:rPr>
        <w:t>shall</w:t>
      </w:r>
      <w:r>
        <w:rPr>
          <w:spacing w:val="3"/>
          <w:w w:val="105"/>
        </w:rPr>
        <w:t xml:space="preserve"> </w:t>
      </w:r>
      <w:r>
        <w:rPr>
          <w:w w:val="105"/>
        </w:rPr>
        <w:t>be</w:t>
      </w:r>
      <w:r>
        <w:rPr>
          <w:spacing w:val="2"/>
          <w:w w:val="105"/>
        </w:rPr>
        <w:t xml:space="preserve"> </w:t>
      </w:r>
      <w:r>
        <w:rPr>
          <w:w w:val="105"/>
        </w:rPr>
        <w:t>summarily rejected.</w:t>
      </w:r>
    </w:p>
    <w:p w14:paraId="1DACF6EC" w14:textId="77777777" w:rsidR="002D310D" w:rsidRDefault="002D310D">
      <w:pPr>
        <w:pStyle w:val="BodyText"/>
        <w:spacing w:before="11"/>
        <w:rPr>
          <w:sz w:val="26"/>
        </w:rPr>
      </w:pPr>
    </w:p>
    <w:p w14:paraId="1DACF6ED" w14:textId="77777777" w:rsidR="002D310D" w:rsidRDefault="00E86860" w:rsidP="005458E2">
      <w:pPr>
        <w:pStyle w:val="ListParagraph"/>
        <w:numPr>
          <w:ilvl w:val="1"/>
          <w:numId w:val="15"/>
        </w:numPr>
        <w:tabs>
          <w:tab w:val="left" w:pos="1809"/>
        </w:tabs>
        <w:spacing w:line="290" w:lineRule="auto"/>
        <w:ind w:right="1133"/>
      </w:pPr>
      <w:r>
        <w:rPr>
          <w:w w:val="105"/>
        </w:rPr>
        <w:t>In the event, if two or more Bidders quote the same amount of Tariff during IPO and e-</w:t>
      </w:r>
      <w:r>
        <w:rPr>
          <w:spacing w:val="1"/>
          <w:w w:val="105"/>
        </w:rPr>
        <w:t xml:space="preserve"> </w:t>
      </w:r>
      <w:r>
        <w:rPr>
          <w:w w:val="105"/>
        </w:rPr>
        <w:t>Reverse Auction stage, the time of submission of bid will be deciding factor for their</w:t>
      </w:r>
      <w:r>
        <w:rPr>
          <w:spacing w:val="1"/>
          <w:w w:val="105"/>
        </w:rPr>
        <w:t xml:space="preserve"> </w:t>
      </w:r>
      <w:r>
        <w:rPr>
          <w:w w:val="105"/>
        </w:rPr>
        <w:t>ranking.</w:t>
      </w:r>
    </w:p>
    <w:p w14:paraId="1DACF6EE" w14:textId="77777777" w:rsidR="002D310D" w:rsidRDefault="002D310D">
      <w:pPr>
        <w:pStyle w:val="BodyText"/>
        <w:spacing w:before="3"/>
        <w:rPr>
          <w:sz w:val="27"/>
        </w:rPr>
      </w:pPr>
    </w:p>
    <w:p w14:paraId="1DACF6EF" w14:textId="77777777" w:rsidR="002D310D" w:rsidRDefault="00E86860" w:rsidP="005458E2">
      <w:pPr>
        <w:pStyle w:val="ListParagraph"/>
        <w:numPr>
          <w:ilvl w:val="1"/>
          <w:numId w:val="15"/>
        </w:numPr>
        <w:tabs>
          <w:tab w:val="left" w:pos="1809"/>
        </w:tabs>
        <w:spacing w:line="292" w:lineRule="auto"/>
        <w:ind w:right="1138"/>
      </w:pPr>
      <w:r>
        <w:rPr>
          <w:w w:val="105"/>
        </w:rPr>
        <w:t>Technical proposals will be opened by the Procurer or its authorized representative</w:t>
      </w:r>
      <w:r>
        <w:rPr>
          <w:spacing w:val="1"/>
          <w:w w:val="105"/>
        </w:rPr>
        <w:t xml:space="preserve"> </w:t>
      </w:r>
      <w:r>
        <w:rPr>
          <w:w w:val="105"/>
        </w:rPr>
        <w:t>electronically</w:t>
      </w:r>
      <w:r>
        <w:rPr>
          <w:spacing w:val="-9"/>
          <w:w w:val="105"/>
        </w:rPr>
        <w:t xml:space="preserve"> </w:t>
      </w:r>
      <w:r>
        <w:rPr>
          <w:w w:val="105"/>
        </w:rPr>
        <w:t>from</w:t>
      </w:r>
      <w:r>
        <w:rPr>
          <w:spacing w:val="-6"/>
          <w:w w:val="105"/>
        </w:rPr>
        <w:t xml:space="preserve"> </w:t>
      </w:r>
      <w:r>
        <w:rPr>
          <w:w w:val="105"/>
        </w:rPr>
        <w:t>the</w:t>
      </w:r>
      <w:r>
        <w:rPr>
          <w:spacing w:val="-9"/>
          <w:w w:val="105"/>
        </w:rPr>
        <w:t xml:space="preserve"> </w:t>
      </w:r>
      <w:r>
        <w:rPr>
          <w:w w:val="105"/>
        </w:rPr>
        <w:t>website</w:t>
      </w:r>
      <w:r>
        <w:rPr>
          <w:spacing w:val="-5"/>
          <w:w w:val="105"/>
        </w:rPr>
        <w:t xml:space="preserve"> </w:t>
      </w:r>
      <w:r>
        <w:rPr>
          <w:w w:val="105"/>
        </w:rPr>
        <w:t>stated</w:t>
      </w:r>
      <w:r>
        <w:rPr>
          <w:spacing w:val="-8"/>
          <w:w w:val="105"/>
        </w:rPr>
        <w:t xml:space="preserve"> </w:t>
      </w:r>
      <w:r>
        <w:rPr>
          <w:w w:val="105"/>
        </w:rPr>
        <w:t>above,</w:t>
      </w:r>
      <w:r>
        <w:rPr>
          <w:spacing w:val="-7"/>
          <w:w w:val="105"/>
        </w:rPr>
        <w:t xml:space="preserve"> </w:t>
      </w:r>
      <w:r>
        <w:rPr>
          <w:w w:val="105"/>
        </w:rPr>
        <w:t>using</w:t>
      </w:r>
      <w:r>
        <w:rPr>
          <w:spacing w:val="-7"/>
          <w:w w:val="105"/>
        </w:rPr>
        <w:t xml:space="preserve"> </w:t>
      </w:r>
      <w:r>
        <w:rPr>
          <w:w w:val="105"/>
        </w:rPr>
        <w:t>their</w:t>
      </w:r>
      <w:r>
        <w:rPr>
          <w:spacing w:val="-3"/>
          <w:w w:val="105"/>
        </w:rPr>
        <w:t xml:space="preserve"> </w:t>
      </w:r>
      <w:r>
        <w:rPr>
          <w:w w:val="105"/>
        </w:rPr>
        <w:t>Digital</w:t>
      </w:r>
      <w:r>
        <w:rPr>
          <w:spacing w:val="-6"/>
          <w:w w:val="105"/>
        </w:rPr>
        <w:t xml:space="preserve"> </w:t>
      </w:r>
      <w:r>
        <w:rPr>
          <w:w w:val="105"/>
        </w:rPr>
        <w:t>Signature</w:t>
      </w:r>
      <w:r>
        <w:rPr>
          <w:spacing w:val="-3"/>
          <w:w w:val="105"/>
        </w:rPr>
        <w:t xml:space="preserve"> </w:t>
      </w:r>
      <w:r>
        <w:rPr>
          <w:w w:val="105"/>
        </w:rPr>
        <w:t>Certificate.</w:t>
      </w:r>
    </w:p>
    <w:p w14:paraId="1DACF6F0" w14:textId="77777777" w:rsidR="002D310D" w:rsidRDefault="002D310D">
      <w:pPr>
        <w:pStyle w:val="BodyText"/>
        <w:spacing w:before="6"/>
        <w:rPr>
          <w:sz w:val="26"/>
        </w:rPr>
      </w:pPr>
    </w:p>
    <w:p w14:paraId="1DACF6F1" w14:textId="77777777" w:rsidR="002D310D" w:rsidRDefault="00E86860" w:rsidP="005458E2">
      <w:pPr>
        <w:pStyle w:val="ListParagraph"/>
        <w:numPr>
          <w:ilvl w:val="1"/>
          <w:numId w:val="15"/>
        </w:numPr>
        <w:tabs>
          <w:tab w:val="left" w:pos="1809"/>
        </w:tabs>
        <w:spacing w:line="292" w:lineRule="auto"/>
        <w:ind w:right="1137"/>
      </w:pPr>
      <w:r>
        <w:rPr>
          <w:w w:val="105"/>
        </w:rPr>
        <w:t xml:space="preserve">Technical proposals for those tenders whose original copies of Bank Guarantee / </w:t>
      </w:r>
      <w:proofErr w:type="spellStart"/>
      <w:r>
        <w:rPr>
          <w:w w:val="105"/>
        </w:rPr>
        <w:t>eBank</w:t>
      </w:r>
      <w:proofErr w:type="spellEnd"/>
      <w:r>
        <w:rPr>
          <w:spacing w:val="1"/>
          <w:w w:val="105"/>
        </w:rPr>
        <w:t xml:space="preserve"> </w:t>
      </w:r>
      <w:r>
        <w:rPr>
          <w:w w:val="105"/>
        </w:rPr>
        <w:t>Guarantee</w:t>
      </w:r>
      <w:r>
        <w:rPr>
          <w:spacing w:val="1"/>
          <w:w w:val="105"/>
        </w:rPr>
        <w:t xml:space="preserve"> </w:t>
      </w:r>
      <w:r>
        <w:rPr>
          <w:w w:val="105"/>
        </w:rPr>
        <w:t>issued</w:t>
      </w:r>
      <w:r>
        <w:rPr>
          <w:spacing w:val="1"/>
          <w:w w:val="105"/>
        </w:rPr>
        <w:t xml:space="preserve"> </w:t>
      </w:r>
      <w:r>
        <w:rPr>
          <w:w w:val="105"/>
        </w:rPr>
        <w:t>by</w:t>
      </w:r>
      <w:r>
        <w:rPr>
          <w:spacing w:val="1"/>
          <w:w w:val="105"/>
        </w:rPr>
        <w:t xml:space="preserve"> </w:t>
      </w:r>
      <w:r>
        <w:rPr>
          <w:w w:val="105"/>
        </w:rPr>
        <w:t>any</w:t>
      </w:r>
      <w:r>
        <w:rPr>
          <w:spacing w:val="1"/>
          <w:w w:val="105"/>
        </w:rPr>
        <w:t xml:space="preserve"> </w:t>
      </w:r>
      <w:r>
        <w:rPr>
          <w:w w:val="105"/>
        </w:rPr>
        <w:t>Nationalized/Scheduled</w:t>
      </w:r>
      <w:r>
        <w:rPr>
          <w:spacing w:val="1"/>
          <w:w w:val="105"/>
        </w:rPr>
        <w:t xml:space="preserve"> </w:t>
      </w:r>
      <w:r>
        <w:rPr>
          <w:w w:val="105"/>
        </w:rPr>
        <w:t>Bank</w:t>
      </w:r>
      <w:r>
        <w:rPr>
          <w:spacing w:val="1"/>
          <w:w w:val="105"/>
        </w:rPr>
        <w:t xml:space="preserve"> </w:t>
      </w:r>
      <w:r>
        <w:rPr>
          <w:w w:val="105"/>
        </w:rPr>
        <w:t>or</w:t>
      </w:r>
      <w:r>
        <w:rPr>
          <w:spacing w:val="1"/>
          <w:w w:val="105"/>
        </w:rPr>
        <w:t xml:space="preserve"> </w:t>
      </w:r>
      <w:r>
        <w:rPr>
          <w:w w:val="105"/>
        </w:rPr>
        <w:t>payment</w:t>
      </w:r>
      <w:r>
        <w:rPr>
          <w:spacing w:val="1"/>
          <w:w w:val="105"/>
        </w:rPr>
        <w:t xml:space="preserve"> </w:t>
      </w:r>
      <w:r>
        <w:rPr>
          <w:w w:val="105"/>
        </w:rPr>
        <w:t>proof</w:t>
      </w:r>
      <w:r>
        <w:rPr>
          <w:spacing w:val="1"/>
          <w:w w:val="105"/>
        </w:rPr>
        <w:t xml:space="preserve"> </w:t>
      </w:r>
      <w:r>
        <w:rPr>
          <w:w w:val="105"/>
        </w:rPr>
        <w:t>of</w:t>
      </w:r>
      <w:r>
        <w:rPr>
          <w:spacing w:val="1"/>
          <w:w w:val="105"/>
        </w:rPr>
        <w:t xml:space="preserve"> </w:t>
      </w:r>
      <w:r>
        <w:rPr>
          <w:w w:val="105"/>
        </w:rPr>
        <w:t>Electronically Transfer through payment gateway provided by MSTC Ltd. in the portal</w:t>
      </w:r>
      <w:r>
        <w:rPr>
          <w:spacing w:val="1"/>
          <w:w w:val="105"/>
        </w:rPr>
        <w:t xml:space="preserve"> </w:t>
      </w:r>
      <w:r>
        <w:rPr>
          <w:w w:val="105"/>
        </w:rPr>
        <w:t>have</w:t>
      </w:r>
      <w:r>
        <w:rPr>
          <w:spacing w:val="-6"/>
          <w:w w:val="105"/>
        </w:rPr>
        <w:t xml:space="preserve"> </w:t>
      </w:r>
      <w:r>
        <w:rPr>
          <w:w w:val="105"/>
        </w:rPr>
        <w:t>been</w:t>
      </w:r>
      <w:r>
        <w:rPr>
          <w:spacing w:val="-3"/>
          <w:w w:val="105"/>
        </w:rPr>
        <w:t xml:space="preserve"> </w:t>
      </w:r>
      <w:r>
        <w:rPr>
          <w:w w:val="105"/>
        </w:rPr>
        <w:t>received</w:t>
      </w:r>
      <w:r>
        <w:rPr>
          <w:spacing w:val="-3"/>
          <w:w w:val="105"/>
        </w:rPr>
        <w:t xml:space="preserve"> </w:t>
      </w:r>
      <w:r>
        <w:rPr>
          <w:w w:val="105"/>
        </w:rPr>
        <w:t>will</w:t>
      </w:r>
      <w:r>
        <w:rPr>
          <w:spacing w:val="-6"/>
          <w:w w:val="105"/>
        </w:rPr>
        <w:t xml:space="preserve"> </w:t>
      </w:r>
      <w:r>
        <w:rPr>
          <w:w w:val="105"/>
        </w:rPr>
        <w:t>only</w:t>
      </w:r>
      <w:r>
        <w:rPr>
          <w:spacing w:val="-7"/>
          <w:w w:val="105"/>
        </w:rPr>
        <w:t xml:space="preserve"> </w:t>
      </w:r>
      <w:r>
        <w:rPr>
          <w:w w:val="105"/>
        </w:rPr>
        <w:t>be</w:t>
      </w:r>
      <w:r>
        <w:rPr>
          <w:spacing w:val="-5"/>
          <w:w w:val="105"/>
        </w:rPr>
        <w:t xml:space="preserve"> </w:t>
      </w:r>
      <w:r>
        <w:rPr>
          <w:w w:val="105"/>
        </w:rPr>
        <w:t>opened.</w:t>
      </w:r>
      <w:r>
        <w:rPr>
          <w:spacing w:val="-4"/>
          <w:w w:val="105"/>
        </w:rPr>
        <w:t xml:space="preserve"> </w:t>
      </w:r>
      <w:r>
        <w:rPr>
          <w:w w:val="105"/>
        </w:rPr>
        <w:t>Proposals</w:t>
      </w:r>
      <w:r>
        <w:rPr>
          <w:spacing w:val="-4"/>
          <w:w w:val="105"/>
        </w:rPr>
        <w:t xml:space="preserve"> </w:t>
      </w:r>
      <w:r>
        <w:rPr>
          <w:w w:val="105"/>
        </w:rPr>
        <w:t>corresponding</w:t>
      </w:r>
      <w:r>
        <w:rPr>
          <w:spacing w:val="-7"/>
          <w:w w:val="105"/>
        </w:rPr>
        <w:t xml:space="preserve"> </w:t>
      </w:r>
      <w:r>
        <w:rPr>
          <w:w w:val="105"/>
        </w:rPr>
        <w:t>to</w:t>
      </w:r>
      <w:r>
        <w:rPr>
          <w:spacing w:val="-3"/>
          <w:w w:val="105"/>
        </w:rPr>
        <w:t xml:space="preserve"> </w:t>
      </w:r>
      <w:r>
        <w:rPr>
          <w:w w:val="105"/>
        </w:rPr>
        <w:t>which</w:t>
      </w:r>
      <w:r>
        <w:rPr>
          <w:spacing w:val="-5"/>
          <w:w w:val="105"/>
        </w:rPr>
        <w:t xml:space="preserve"> </w:t>
      </w:r>
      <w:r>
        <w:rPr>
          <w:w w:val="105"/>
        </w:rPr>
        <w:t>original</w:t>
      </w:r>
      <w:r>
        <w:rPr>
          <w:spacing w:val="-6"/>
          <w:w w:val="105"/>
        </w:rPr>
        <w:t xml:space="preserve"> </w:t>
      </w:r>
      <w:r>
        <w:rPr>
          <w:w w:val="105"/>
        </w:rPr>
        <w:t>copy</w:t>
      </w:r>
      <w:r>
        <w:rPr>
          <w:spacing w:val="-48"/>
          <w:w w:val="105"/>
        </w:rPr>
        <w:t xml:space="preserve"> </w:t>
      </w:r>
      <w:r>
        <w:rPr>
          <w:w w:val="105"/>
        </w:rPr>
        <w:t xml:space="preserve">of Bank Guarantee / </w:t>
      </w:r>
      <w:proofErr w:type="spellStart"/>
      <w:r>
        <w:rPr>
          <w:w w:val="105"/>
        </w:rPr>
        <w:t>eBank</w:t>
      </w:r>
      <w:proofErr w:type="spellEnd"/>
      <w:r>
        <w:rPr>
          <w:w w:val="105"/>
        </w:rPr>
        <w:t xml:space="preserve"> Guarantee issued by any Nationalized/Scheduled Bank or</w:t>
      </w:r>
      <w:r>
        <w:rPr>
          <w:spacing w:val="1"/>
          <w:w w:val="105"/>
        </w:rPr>
        <w:t xml:space="preserve"> </w:t>
      </w:r>
      <w:r>
        <w:rPr>
          <w:w w:val="105"/>
        </w:rPr>
        <w:t>payment proof of Electronically Transfer through payment gateway provided by MSTC</w:t>
      </w:r>
      <w:r>
        <w:rPr>
          <w:spacing w:val="1"/>
          <w:w w:val="105"/>
        </w:rPr>
        <w:t xml:space="preserve"> </w:t>
      </w:r>
      <w:r>
        <w:rPr>
          <w:w w:val="105"/>
        </w:rPr>
        <w:t>Ltd.</w:t>
      </w:r>
      <w:r>
        <w:rPr>
          <w:spacing w:val="-3"/>
          <w:w w:val="105"/>
        </w:rPr>
        <w:t xml:space="preserve"> </w:t>
      </w:r>
      <w:r>
        <w:rPr>
          <w:w w:val="105"/>
        </w:rPr>
        <w:t>in</w:t>
      </w:r>
      <w:r>
        <w:rPr>
          <w:spacing w:val="-2"/>
          <w:w w:val="105"/>
        </w:rPr>
        <w:t xml:space="preserve"> </w:t>
      </w:r>
      <w:r>
        <w:rPr>
          <w:w w:val="105"/>
        </w:rPr>
        <w:t>the</w:t>
      </w:r>
      <w:r>
        <w:rPr>
          <w:spacing w:val="-4"/>
          <w:w w:val="105"/>
        </w:rPr>
        <w:t xml:space="preserve"> </w:t>
      </w:r>
      <w:r>
        <w:rPr>
          <w:w w:val="105"/>
        </w:rPr>
        <w:t>portal</w:t>
      </w:r>
      <w:r>
        <w:rPr>
          <w:spacing w:val="-5"/>
          <w:w w:val="105"/>
        </w:rPr>
        <w:t xml:space="preserve"> </w:t>
      </w:r>
      <w:r>
        <w:rPr>
          <w:w w:val="105"/>
        </w:rPr>
        <w:t>have</w:t>
      </w:r>
      <w:r>
        <w:rPr>
          <w:spacing w:val="-2"/>
          <w:w w:val="105"/>
        </w:rPr>
        <w:t xml:space="preserve"> </w:t>
      </w:r>
      <w:r>
        <w:rPr>
          <w:w w:val="105"/>
        </w:rPr>
        <w:t>not</w:t>
      </w:r>
      <w:r>
        <w:rPr>
          <w:spacing w:val="-4"/>
          <w:w w:val="105"/>
        </w:rPr>
        <w:t xml:space="preserve"> </w:t>
      </w:r>
      <w:r>
        <w:rPr>
          <w:w w:val="105"/>
        </w:rPr>
        <w:t>been received,</w:t>
      </w:r>
      <w:r>
        <w:rPr>
          <w:spacing w:val="-6"/>
          <w:w w:val="105"/>
        </w:rPr>
        <w:t xml:space="preserve"> </w:t>
      </w:r>
      <w:r>
        <w:rPr>
          <w:w w:val="105"/>
        </w:rPr>
        <w:t>will</w:t>
      </w:r>
      <w:r>
        <w:rPr>
          <w:spacing w:val="-2"/>
          <w:w w:val="105"/>
        </w:rPr>
        <w:t xml:space="preserve"> </w:t>
      </w:r>
      <w:r>
        <w:rPr>
          <w:w w:val="105"/>
        </w:rPr>
        <w:t>not</w:t>
      </w:r>
      <w:r>
        <w:rPr>
          <w:spacing w:val="-7"/>
          <w:w w:val="105"/>
        </w:rPr>
        <w:t xml:space="preserve"> </w:t>
      </w:r>
      <w:r>
        <w:rPr>
          <w:w w:val="105"/>
        </w:rPr>
        <w:t>be</w:t>
      </w:r>
      <w:r>
        <w:rPr>
          <w:spacing w:val="-6"/>
          <w:w w:val="105"/>
        </w:rPr>
        <w:t xml:space="preserve"> </w:t>
      </w:r>
      <w:r>
        <w:rPr>
          <w:w w:val="105"/>
        </w:rPr>
        <w:t>opened</w:t>
      </w:r>
      <w:r>
        <w:rPr>
          <w:spacing w:val="-6"/>
          <w:w w:val="105"/>
        </w:rPr>
        <w:t xml:space="preserve"> </w:t>
      </w:r>
      <w:r>
        <w:rPr>
          <w:w w:val="105"/>
        </w:rPr>
        <w:t>and</w:t>
      </w:r>
      <w:r>
        <w:rPr>
          <w:spacing w:val="-6"/>
          <w:w w:val="105"/>
        </w:rPr>
        <w:t xml:space="preserve"> </w:t>
      </w:r>
      <w:r>
        <w:rPr>
          <w:w w:val="105"/>
        </w:rPr>
        <w:t>will stand</w:t>
      </w:r>
      <w:r>
        <w:rPr>
          <w:spacing w:val="-5"/>
          <w:w w:val="105"/>
        </w:rPr>
        <w:t xml:space="preserve"> </w:t>
      </w:r>
      <w:r>
        <w:rPr>
          <w:w w:val="105"/>
        </w:rPr>
        <w:t>rejected.</w:t>
      </w:r>
    </w:p>
    <w:p w14:paraId="1DACF6F2" w14:textId="77777777" w:rsidR="002D310D" w:rsidRDefault="002D310D">
      <w:pPr>
        <w:pStyle w:val="BodyText"/>
        <w:spacing w:before="3"/>
        <w:rPr>
          <w:sz w:val="26"/>
        </w:rPr>
      </w:pPr>
    </w:p>
    <w:p w14:paraId="1DACF6F3" w14:textId="77777777" w:rsidR="002D310D" w:rsidRDefault="00E86860" w:rsidP="005458E2">
      <w:pPr>
        <w:pStyle w:val="ListParagraph"/>
        <w:numPr>
          <w:ilvl w:val="1"/>
          <w:numId w:val="15"/>
        </w:numPr>
        <w:tabs>
          <w:tab w:val="left" w:pos="1809"/>
        </w:tabs>
        <w:spacing w:line="292" w:lineRule="auto"/>
        <w:ind w:right="1131"/>
      </w:pPr>
      <w:r>
        <w:rPr>
          <w:w w:val="105"/>
        </w:rPr>
        <w:t>Decrypted (transformed into readable formats) documents of the Statutory and Non-</w:t>
      </w:r>
      <w:r>
        <w:rPr>
          <w:spacing w:val="1"/>
          <w:w w:val="105"/>
        </w:rPr>
        <w:t xml:space="preserve"> </w:t>
      </w:r>
      <w:r>
        <w:rPr>
          <w:w w:val="105"/>
        </w:rPr>
        <w:t>Statutory Covers</w:t>
      </w:r>
      <w:r>
        <w:rPr>
          <w:spacing w:val="1"/>
          <w:w w:val="105"/>
        </w:rPr>
        <w:t xml:space="preserve"> </w:t>
      </w:r>
      <w:r>
        <w:rPr>
          <w:w w:val="105"/>
        </w:rPr>
        <w:t>will</w:t>
      </w:r>
      <w:r>
        <w:rPr>
          <w:spacing w:val="2"/>
          <w:w w:val="105"/>
        </w:rPr>
        <w:t xml:space="preserve"> </w:t>
      </w:r>
      <w:r>
        <w:rPr>
          <w:w w:val="105"/>
        </w:rPr>
        <w:t>be</w:t>
      </w:r>
      <w:r>
        <w:rPr>
          <w:spacing w:val="2"/>
          <w:w w:val="105"/>
        </w:rPr>
        <w:t xml:space="preserve"> </w:t>
      </w:r>
      <w:r>
        <w:rPr>
          <w:w w:val="105"/>
        </w:rPr>
        <w:t>downloaded for</w:t>
      </w:r>
      <w:r>
        <w:rPr>
          <w:spacing w:val="2"/>
          <w:w w:val="105"/>
        </w:rPr>
        <w:t xml:space="preserve"> </w:t>
      </w:r>
      <w:r>
        <w:rPr>
          <w:w w:val="105"/>
        </w:rPr>
        <w:t>the</w:t>
      </w:r>
      <w:r>
        <w:rPr>
          <w:spacing w:val="2"/>
          <w:w w:val="105"/>
        </w:rPr>
        <w:t xml:space="preserve"> </w:t>
      </w:r>
      <w:r>
        <w:rPr>
          <w:w w:val="105"/>
        </w:rPr>
        <w:t>purpose</w:t>
      </w:r>
      <w:r>
        <w:rPr>
          <w:spacing w:val="2"/>
          <w:w w:val="105"/>
        </w:rPr>
        <w:t xml:space="preserve"> </w:t>
      </w:r>
      <w:r>
        <w:rPr>
          <w:w w:val="105"/>
        </w:rPr>
        <w:t>of</w:t>
      </w:r>
      <w:r>
        <w:rPr>
          <w:spacing w:val="3"/>
          <w:w w:val="105"/>
        </w:rPr>
        <w:t xml:space="preserve"> </w:t>
      </w:r>
      <w:r>
        <w:rPr>
          <w:w w:val="105"/>
        </w:rPr>
        <w:t>evaluation.</w:t>
      </w:r>
    </w:p>
    <w:p w14:paraId="1DACF6F4" w14:textId="77777777" w:rsidR="002D310D" w:rsidRDefault="002D310D">
      <w:pPr>
        <w:pStyle w:val="BodyText"/>
        <w:spacing w:before="7"/>
        <w:rPr>
          <w:sz w:val="26"/>
        </w:rPr>
      </w:pPr>
    </w:p>
    <w:p w14:paraId="1DACF6F5" w14:textId="77777777" w:rsidR="002D310D" w:rsidRDefault="00E86860" w:rsidP="005458E2">
      <w:pPr>
        <w:pStyle w:val="ListParagraph"/>
        <w:numPr>
          <w:ilvl w:val="1"/>
          <w:numId w:val="15"/>
        </w:numPr>
        <w:tabs>
          <w:tab w:val="left" w:pos="1809"/>
        </w:tabs>
        <w:spacing w:line="292" w:lineRule="auto"/>
        <w:ind w:right="1134"/>
      </w:pPr>
      <w:r>
        <w:rPr>
          <w:w w:val="105"/>
        </w:rPr>
        <w:t>Procurer or its authorized representative can seek clarifications/documents required in</w:t>
      </w:r>
      <w:r>
        <w:rPr>
          <w:spacing w:val="-48"/>
          <w:w w:val="105"/>
        </w:rPr>
        <w:t xml:space="preserve"> </w:t>
      </w:r>
      <w:r>
        <w:rPr>
          <w:w w:val="105"/>
        </w:rPr>
        <w:t>connection with technical bid. After acceptance of the non-financial technical Bids, the</w:t>
      </w:r>
      <w:r>
        <w:rPr>
          <w:spacing w:val="1"/>
          <w:w w:val="105"/>
        </w:rPr>
        <w:t xml:space="preserve"> </w:t>
      </w:r>
      <w:r>
        <w:rPr>
          <w:w w:val="105"/>
        </w:rPr>
        <w:t>Financial</w:t>
      </w:r>
      <w:r>
        <w:rPr>
          <w:spacing w:val="-6"/>
          <w:w w:val="105"/>
        </w:rPr>
        <w:t xml:space="preserve"> </w:t>
      </w:r>
      <w:r>
        <w:rPr>
          <w:w w:val="105"/>
        </w:rPr>
        <w:t>Bids,</w:t>
      </w:r>
      <w:r>
        <w:rPr>
          <w:spacing w:val="-7"/>
          <w:w w:val="105"/>
        </w:rPr>
        <w:t xml:space="preserve"> </w:t>
      </w:r>
      <w:r>
        <w:rPr>
          <w:w w:val="105"/>
        </w:rPr>
        <w:t>Initial</w:t>
      </w:r>
      <w:r>
        <w:rPr>
          <w:spacing w:val="-4"/>
          <w:w w:val="105"/>
        </w:rPr>
        <w:t xml:space="preserve"> </w:t>
      </w:r>
      <w:r>
        <w:rPr>
          <w:w w:val="105"/>
        </w:rPr>
        <w:t>Price</w:t>
      </w:r>
      <w:r>
        <w:rPr>
          <w:spacing w:val="-5"/>
          <w:w w:val="105"/>
        </w:rPr>
        <w:t xml:space="preserve"> </w:t>
      </w:r>
      <w:r>
        <w:rPr>
          <w:w w:val="105"/>
        </w:rPr>
        <w:t>offer</w:t>
      </w:r>
      <w:r>
        <w:rPr>
          <w:spacing w:val="-4"/>
          <w:w w:val="105"/>
        </w:rPr>
        <w:t xml:space="preserve"> </w:t>
      </w:r>
      <w:r>
        <w:rPr>
          <w:w w:val="105"/>
        </w:rPr>
        <w:t>(IPO)</w:t>
      </w:r>
      <w:r>
        <w:rPr>
          <w:spacing w:val="-6"/>
          <w:w w:val="105"/>
        </w:rPr>
        <w:t xml:space="preserve"> </w:t>
      </w:r>
      <w:r>
        <w:rPr>
          <w:w w:val="105"/>
        </w:rPr>
        <w:t>shall</w:t>
      </w:r>
      <w:r>
        <w:rPr>
          <w:spacing w:val="-4"/>
          <w:w w:val="105"/>
        </w:rPr>
        <w:t xml:space="preserve"> </w:t>
      </w:r>
      <w:r>
        <w:rPr>
          <w:w w:val="105"/>
        </w:rPr>
        <w:t>be</w:t>
      </w:r>
      <w:r>
        <w:rPr>
          <w:spacing w:val="-4"/>
          <w:w w:val="105"/>
        </w:rPr>
        <w:t xml:space="preserve"> </w:t>
      </w:r>
      <w:r>
        <w:rPr>
          <w:w w:val="105"/>
        </w:rPr>
        <w:t>opened</w:t>
      </w:r>
      <w:r>
        <w:rPr>
          <w:spacing w:val="-6"/>
          <w:w w:val="105"/>
        </w:rPr>
        <w:t xml:space="preserve"> </w:t>
      </w:r>
      <w:r>
        <w:rPr>
          <w:w w:val="105"/>
        </w:rPr>
        <w:t>as</w:t>
      </w:r>
      <w:r>
        <w:rPr>
          <w:spacing w:val="-6"/>
          <w:w w:val="105"/>
        </w:rPr>
        <w:t xml:space="preserve"> </w:t>
      </w:r>
      <w:r>
        <w:rPr>
          <w:w w:val="105"/>
        </w:rPr>
        <w:t>per</w:t>
      </w:r>
      <w:r>
        <w:rPr>
          <w:spacing w:val="-3"/>
          <w:w w:val="105"/>
        </w:rPr>
        <w:t xml:space="preserve"> </w:t>
      </w:r>
      <w:r>
        <w:rPr>
          <w:w w:val="105"/>
        </w:rPr>
        <w:t>the</w:t>
      </w:r>
      <w:r>
        <w:rPr>
          <w:spacing w:val="-5"/>
          <w:w w:val="105"/>
        </w:rPr>
        <w:t xml:space="preserve"> </w:t>
      </w:r>
      <w:r>
        <w:rPr>
          <w:w w:val="105"/>
        </w:rPr>
        <w:t>procedures</w:t>
      </w:r>
      <w:r>
        <w:rPr>
          <w:spacing w:val="-7"/>
          <w:w w:val="105"/>
        </w:rPr>
        <w:t xml:space="preserve"> </w:t>
      </w:r>
      <w:r>
        <w:rPr>
          <w:w w:val="105"/>
        </w:rPr>
        <w:t>specified</w:t>
      </w:r>
      <w:r>
        <w:rPr>
          <w:spacing w:val="-7"/>
          <w:w w:val="105"/>
        </w:rPr>
        <w:t xml:space="preserve"> </w:t>
      </w:r>
      <w:r>
        <w:rPr>
          <w:w w:val="105"/>
        </w:rPr>
        <w:t>in</w:t>
      </w:r>
      <w:r>
        <w:rPr>
          <w:spacing w:val="-49"/>
          <w:w w:val="105"/>
        </w:rPr>
        <w:t xml:space="preserve"> </w:t>
      </w:r>
      <w:r>
        <w:rPr>
          <w:w w:val="105"/>
        </w:rPr>
        <w:lastRenderedPageBreak/>
        <w:t>the</w:t>
      </w:r>
      <w:r>
        <w:rPr>
          <w:spacing w:val="2"/>
          <w:w w:val="105"/>
        </w:rPr>
        <w:t xml:space="preserve"> </w:t>
      </w:r>
      <w:r>
        <w:rPr>
          <w:w w:val="105"/>
        </w:rPr>
        <w:t>Bid</w:t>
      </w:r>
      <w:r>
        <w:rPr>
          <w:spacing w:val="3"/>
          <w:w w:val="105"/>
        </w:rPr>
        <w:t xml:space="preserve"> </w:t>
      </w:r>
      <w:r>
        <w:rPr>
          <w:w w:val="105"/>
        </w:rPr>
        <w:t>document.</w:t>
      </w:r>
    </w:p>
    <w:p w14:paraId="1DACF6F6" w14:textId="77777777" w:rsidR="002D310D" w:rsidRDefault="002D310D">
      <w:pPr>
        <w:spacing w:line="292" w:lineRule="auto"/>
        <w:jc w:val="both"/>
        <w:sectPr w:rsidR="002D310D">
          <w:pgSz w:w="12240" w:h="15840"/>
          <w:pgMar w:top="1360" w:right="300" w:bottom="1220" w:left="340" w:header="0" w:footer="1037" w:gutter="0"/>
          <w:cols w:space="720"/>
        </w:sectPr>
      </w:pPr>
    </w:p>
    <w:p w14:paraId="1DACF6F7" w14:textId="77777777" w:rsidR="002D310D" w:rsidRDefault="00E86860" w:rsidP="005458E2">
      <w:pPr>
        <w:pStyle w:val="Heading1"/>
        <w:numPr>
          <w:ilvl w:val="1"/>
          <w:numId w:val="23"/>
        </w:numPr>
        <w:tabs>
          <w:tab w:val="left" w:pos="1808"/>
        </w:tabs>
        <w:spacing w:before="77"/>
        <w:ind w:hanging="428"/>
        <w:jc w:val="left"/>
      </w:pPr>
      <w:r>
        <w:lastRenderedPageBreak/>
        <w:t>Elimination</w:t>
      </w:r>
      <w:r>
        <w:rPr>
          <w:spacing w:val="4"/>
        </w:rPr>
        <w:t xml:space="preserve"> </w:t>
      </w:r>
      <w:r>
        <w:t>of</w:t>
      </w:r>
      <w:r>
        <w:rPr>
          <w:spacing w:val="8"/>
        </w:rPr>
        <w:t xml:space="preserve"> </w:t>
      </w:r>
      <w:r>
        <w:t>Bidders</w:t>
      </w:r>
    </w:p>
    <w:p w14:paraId="1DACF6F8" w14:textId="77777777" w:rsidR="002D310D" w:rsidRDefault="00E86860">
      <w:pPr>
        <w:pStyle w:val="BodyText"/>
        <w:spacing w:before="55"/>
        <w:ind w:left="1808"/>
      </w:pPr>
      <w:r>
        <w:rPr>
          <w:w w:val="105"/>
        </w:rPr>
        <w:t>The</w:t>
      </w:r>
      <w:r>
        <w:rPr>
          <w:spacing w:val="-12"/>
          <w:w w:val="105"/>
        </w:rPr>
        <w:t xml:space="preserve"> </w:t>
      </w:r>
      <w:r>
        <w:rPr>
          <w:w w:val="105"/>
        </w:rPr>
        <w:t>elimination</w:t>
      </w:r>
      <w:r>
        <w:rPr>
          <w:spacing w:val="-3"/>
          <w:w w:val="105"/>
        </w:rPr>
        <w:t xml:space="preserve"> </w:t>
      </w:r>
      <w:r>
        <w:rPr>
          <w:w w:val="105"/>
        </w:rPr>
        <w:t>of</w:t>
      </w:r>
      <w:r>
        <w:rPr>
          <w:spacing w:val="-9"/>
          <w:w w:val="105"/>
        </w:rPr>
        <w:t xml:space="preserve"> </w:t>
      </w:r>
      <w:r>
        <w:rPr>
          <w:w w:val="105"/>
        </w:rPr>
        <w:t>the</w:t>
      </w:r>
      <w:r>
        <w:rPr>
          <w:spacing w:val="-7"/>
          <w:w w:val="105"/>
        </w:rPr>
        <w:t xml:space="preserve"> </w:t>
      </w:r>
      <w:r>
        <w:rPr>
          <w:w w:val="105"/>
        </w:rPr>
        <w:t>Bidders</w:t>
      </w:r>
      <w:r>
        <w:rPr>
          <w:spacing w:val="-8"/>
          <w:w w:val="105"/>
        </w:rPr>
        <w:t xml:space="preserve"> </w:t>
      </w:r>
      <w:r>
        <w:rPr>
          <w:w w:val="105"/>
        </w:rPr>
        <w:t>shall</w:t>
      </w:r>
      <w:r>
        <w:rPr>
          <w:spacing w:val="-6"/>
          <w:w w:val="105"/>
        </w:rPr>
        <w:t xml:space="preserve"> </w:t>
      </w:r>
      <w:r>
        <w:rPr>
          <w:w w:val="105"/>
        </w:rPr>
        <w:t>be</w:t>
      </w:r>
      <w:r>
        <w:rPr>
          <w:spacing w:val="-7"/>
          <w:w w:val="105"/>
        </w:rPr>
        <w:t xml:space="preserve"> </w:t>
      </w:r>
      <w:r>
        <w:rPr>
          <w:w w:val="105"/>
        </w:rPr>
        <w:t>done</w:t>
      </w:r>
      <w:r>
        <w:rPr>
          <w:spacing w:val="-7"/>
          <w:w w:val="105"/>
        </w:rPr>
        <w:t xml:space="preserve"> </w:t>
      </w:r>
      <w:r>
        <w:rPr>
          <w:w w:val="105"/>
        </w:rPr>
        <w:t>by</w:t>
      </w:r>
      <w:r>
        <w:rPr>
          <w:spacing w:val="-7"/>
          <w:w w:val="105"/>
        </w:rPr>
        <w:t xml:space="preserve"> </w:t>
      </w:r>
      <w:r>
        <w:rPr>
          <w:w w:val="105"/>
        </w:rPr>
        <w:t>the</w:t>
      </w:r>
      <w:r>
        <w:rPr>
          <w:spacing w:val="-7"/>
          <w:w w:val="105"/>
        </w:rPr>
        <w:t xml:space="preserve"> </w:t>
      </w:r>
      <w:r>
        <w:rPr>
          <w:w w:val="105"/>
        </w:rPr>
        <w:t>following</w:t>
      </w:r>
      <w:r>
        <w:rPr>
          <w:spacing w:val="-10"/>
          <w:w w:val="105"/>
        </w:rPr>
        <w:t xml:space="preserve"> </w:t>
      </w:r>
      <w:r>
        <w:rPr>
          <w:w w:val="105"/>
        </w:rPr>
        <w:t>method:</w:t>
      </w:r>
    </w:p>
    <w:p w14:paraId="1DACF6F9" w14:textId="77777777" w:rsidR="002D310D" w:rsidRDefault="002D310D">
      <w:pPr>
        <w:pStyle w:val="BodyText"/>
        <w:spacing w:before="3"/>
        <w:rPr>
          <w:sz w:val="25"/>
        </w:rPr>
      </w:pPr>
    </w:p>
    <w:p w14:paraId="1DACF6FA" w14:textId="77777777" w:rsidR="002D310D" w:rsidRDefault="00E86860" w:rsidP="005458E2">
      <w:pPr>
        <w:pStyle w:val="ListParagraph"/>
        <w:numPr>
          <w:ilvl w:val="1"/>
          <w:numId w:val="14"/>
        </w:numPr>
        <w:tabs>
          <w:tab w:val="left" w:pos="1809"/>
        </w:tabs>
        <w:spacing w:line="292" w:lineRule="auto"/>
        <w:ind w:left="1807" w:right="1133"/>
      </w:pPr>
      <w:r>
        <w:t>After the opening of Initial Price Offers, the system will rank the Bidder according to their</w:t>
      </w:r>
      <w:r>
        <w:rPr>
          <w:spacing w:val="1"/>
        </w:rPr>
        <w:t xml:space="preserve"> </w:t>
      </w:r>
      <w:r>
        <w:rPr>
          <w:w w:val="105"/>
        </w:rPr>
        <w:t>price</w:t>
      </w:r>
      <w:r>
        <w:rPr>
          <w:spacing w:val="-11"/>
          <w:w w:val="105"/>
        </w:rPr>
        <w:t xml:space="preserve"> </w:t>
      </w:r>
      <w:r>
        <w:rPr>
          <w:w w:val="105"/>
        </w:rPr>
        <w:t>bids.</w:t>
      </w:r>
      <w:r>
        <w:rPr>
          <w:spacing w:val="-7"/>
          <w:w w:val="105"/>
        </w:rPr>
        <w:t xml:space="preserve"> </w:t>
      </w:r>
      <w:r>
        <w:rPr>
          <w:w w:val="105"/>
        </w:rPr>
        <w:t>The</w:t>
      </w:r>
      <w:r>
        <w:rPr>
          <w:spacing w:val="-8"/>
          <w:w w:val="105"/>
        </w:rPr>
        <w:t xml:space="preserve"> </w:t>
      </w:r>
      <w:r>
        <w:rPr>
          <w:w w:val="105"/>
        </w:rPr>
        <w:t>Bidder</w:t>
      </w:r>
      <w:r>
        <w:rPr>
          <w:spacing w:val="-11"/>
          <w:w w:val="105"/>
        </w:rPr>
        <w:t xml:space="preserve"> </w:t>
      </w:r>
      <w:r>
        <w:rPr>
          <w:w w:val="105"/>
        </w:rPr>
        <w:t>with</w:t>
      </w:r>
      <w:r>
        <w:rPr>
          <w:spacing w:val="-8"/>
          <w:w w:val="105"/>
        </w:rPr>
        <w:t xml:space="preserve"> </w:t>
      </w:r>
      <w:r>
        <w:rPr>
          <w:w w:val="105"/>
        </w:rPr>
        <w:t>the</w:t>
      </w:r>
      <w:r>
        <w:rPr>
          <w:spacing w:val="-8"/>
          <w:w w:val="105"/>
        </w:rPr>
        <w:t xml:space="preserve"> </w:t>
      </w:r>
      <w:r>
        <w:rPr>
          <w:w w:val="105"/>
        </w:rPr>
        <w:t>highest</w:t>
      </w:r>
      <w:r>
        <w:rPr>
          <w:spacing w:val="-8"/>
          <w:w w:val="105"/>
        </w:rPr>
        <w:t xml:space="preserve"> </w:t>
      </w:r>
      <w:r>
        <w:rPr>
          <w:w w:val="105"/>
        </w:rPr>
        <w:t>price</w:t>
      </w:r>
      <w:r>
        <w:rPr>
          <w:spacing w:val="-8"/>
          <w:w w:val="105"/>
        </w:rPr>
        <w:t xml:space="preserve"> </w:t>
      </w:r>
      <w:r>
        <w:rPr>
          <w:w w:val="105"/>
        </w:rPr>
        <w:t>bid</w:t>
      </w:r>
      <w:r>
        <w:rPr>
          <w:spacing w:val="-9"/>
          <w:w w:val="105"/>
        </w:rPr>
        <w:t xml:space="preserve"> </w:t>
      </w:r>
      <w:r>
        <w:rPr>
          <w:w w:val="105"/>
        </w:rPr>
        <w:t>in</w:t>
      </w:r>
      <w:r>
        <w:rPr>
          <w:spacing w:val="-7"/>
          <w:w w:val="105"/>
        </w:rPr>
        <w:t xml:space="preserve"> </w:t>
      </w:r>
      <w:r>
        <w:rPr>
          <w:w w:val="105"/>
        </w:rPr>
        <w:t>IPO</w:t>
      </w:r>
      <w:r>
        <w:rPr>
          <w:spacing w:val="-10"/>
          <w:w w:val="105"/>
        </w:rPr>
        <w:t xml:space="preserve"> </w:t>
      </w:r>
      <w:r>
        <w:rPr>
          <w:w w:val="105"/>
        </w:rPr>
        <w:t>stage</w:t>
      </w:r>
      <w:r>
        <w:rPr>
          <w:spacing w:val="-7"/>
          <w:w w:val="105"/>
        </w:rPr>
        <w:t xml:space="preserve"> </w:t>
      </w:r>
      <w:r>
        <w:rPr>
          <w:w w:val="105"/>
        </w:rPr>
        <w:t>will</w:t>
      </w:r>
      <w:r>
        <w:rPr>
          <w:spacing w:val="-9"/>
          <w:w w:val="105"/>
        </w:rPr>
        <w:t xml:space="preserve"> </w:t>
      </w:r>
      <w:r>
        <w:rPr>
          <w:w w:val="105"/>
        </w:rPr>
        <w:t>be</w:t>
      </w:r>
      <w:r>
        <w:rPr>
          <w:spacing w:val="-7"/>
          <w:w w:val="105"/>
        </w:rPr>
        <w:t xml:space="preserve"> </w:t>
      </w:r>
      <w:r>
        <w:rPr>
          <w:w w:val="105"/>
        </w:rPr>
        <w:t>called</w:t>
      </w:r>
      <w:r>
        <w:rPr>
          <w:spacing w:val="-11"/>
          <w:w w:val="105"/>
        </w:rPr>
        <w:t xml:space="preserve"> </w:t>
      </w:r>
      <w:r>
        <w:rPr>
          <w:w w:val="105"/>
        </w:rPr>
        <w:t>the</w:t>
      </w:r>
      <w:r>
        <w:rPr>
          <w:spacing w:val="-8"/>
          <w:w w:val="105"/>
        </w:rPr>
        <w:t xml:space="preserve"> </w:t>
      </w:r>
      <w:r>
        <w:rPr>
          <w:w w:val="105"/>
        </w:rPr>
        <w:t>H1</w:t>
      </w:r>
      <w:r>
        <w:rPr>
          <w:spacing w:val="-9"/>
          <w:w w:val="105"/>
        </w:rPr>
        <w:t xml:space="preserve"> </w:t>
      </w:r>
      <w:r>
        <w:rPr>
          <w:w w:val="105"/>
        </w:rPr>
        <w:t>Bidder.</w:t>
      </w:r>
      <w:r>
        <w:rPr>
          <w:spacing w:val="-49"/>
          <w:w w:val="105"/>
        </w:rPr>
        <w:t xml:space="preserve"> </w:t>
      </w:r>
      <w:r>
        <w:rPr>
          <w:w w:val="105"/>
        </w:rPr>
        <w:t>The system will then analyze all the quantities offered by the Bidders in the IPO stage. If</w:t>
      </w:r>
      <w:r>
        <w:rPr>
          <w:spacing w:val="-48"/>
          <w:w w:val="105"/>
        </w:rPr>
        <w:t xml:space="preserve"> </w:t>
      </w:r>
      <w:r>
        <w:t>total quoted quantity is greater than twice the Requisitioned Quantity, the Highest Bidder</w:t>
      </w:r>
      <w:r>
        <w:rPr>
          <w:spacing w:val="1"/>
        </w:rPr>
        <w:t xml:space="preserve"> </w:t>
      </w:r>
      <w:r>
        <w:t>(H1) will be eliminated provided that the total quoted quantity after elimination is not less</w:t>
      </w:r>
      <w:r>
        <w:rPr>
          <w:spacing w:val="1"/>
        </w:rPr>
        <w:t xml:space="preserve"> </w:t>
      </w:r>
      <w:r>
        <w:rPr>
          <w:w w:val="105"/>
        </w:rPr>
        <w:t>than,</w:t>
      </w:r>
      <w:r>
        <w:rPr>
          <w:spacing w:val="2"/>
          <w:w w:val="105"/>
        </w:rPr>
        <w:t xml:space="preserve"> </w:t>
      </w:r>
      <w:r>
        <w:rPr>
          <w:w w:val="105"/>
        </w:rPr>
        <w:t>or</w:t>
      </w:r>
      <w:r>
        <w:rPr>
          <w:spacing w:val="2"/>
          <w:w w:val="105"/>
        </w:rPr>
        <w:t xml:space="preserve"> </w:t>
      </w:r>
      <w:r>
        <w:rPr>
          <w:w w:val="105"/>
        </w:rPr>
        <w:t>equal</w:t>
      </w:r>
      <w:r>
        <w:rPr>
          <w:spacing w:val="1"/>
          <w:w w:val="105"/>
        </w:rPr>
        <w:t xml:space="preserve"> </w:t>
      </w:r>
      <w:r>
        <w:rPr>
          <w:w w:val="105"/>
        </w:rPr>
        <w:t>to</w:t>
      </w:r>
      <w:r>
        <w:rPr>
          <w:spacing w:val="5"/>
          <w:w w:val="105"/>
        </w:rPr>
        <w:t xml:space="preserve"> </w:t>
      </w:r>
      <w:r>
        <w:rPr>
          <w:w w:val="105"/>
        </w:rPr>
        <w:t>twice</w:t>
      </w:r>
      <w:r>
        <w:rPr>
          <w:spacing w:val="5"/>
          <w:w w:val="105"/>
        </w:rPr>
        <w:t xml:space="preserve"> </w:t>
      </w:r>
      <w:r>
        <w:rPr>
          <w:w w:val="105"/>
        </w:rPr>
        <w:t>the</w:t>
      </w:r>
      <w:r>
        <w:rPr>
          <w:spacing w:val="2"/>
          <w:w w:val="105"/>
        </w:rPr>
        <w:t xml:space="preserve"> </w:t>
      </w:r>
      <w:r>
        <w:rPr>
          <w:w w:val="105"/>
        </w:rPr>
        <w:t>Requisitioned Quantity.</w:t>
      </w:r>
    </w:p>
    <w:p w14:paraId="1DACF6FB" w14:textId="77777777" w:rsidR="002D310D" w:rsidRDefault="002D310D">
      <w:pPr>
        <w:pStyle w:val="BodyText"/>
        <w:spacing w:before="3"/>
        <w:rPr>
          <w:sz w:val="26"/>
        </w:rPr>
      </w:pPr>
    </w:p>
    <w:p w14:paraId="1DACF6FC" w14:textId="77777777" w:rsidR="002D310D" w:rsidRDefault="00E86860" w:rsidP="005458E2">
      <w:pPr>
        <w:pStyle w:val="ListParagraph"/>
        <w:numPr>
          <w:ilvl w:val="1"/>
          <w:numId w:val="14"/>
        </w:numPr>
        <w:tabs>
          <w:tab w:val="left" w:pos="1808"/>
        </w:tabs>
      </w:pPr>
      <w:r>
        <w:t>The</w:t>
      </w:r>
      <w:r>
        <w:rPr>
          <w:spacing w:val="15"/>
        </w:rPr>
        <w:t xml:space="preserve"> </w:t>
      </w:r>
      <w:r>
        <w:t>elimination</w:t>
      </w:r>
      <w:r>
        <w:rPr>
          <w:spacing w:val="13"/>
        </w:rPr>
        <w:t xml:space="preserve"> </w:t>
      </w:r>
      <w:r>
        <w:t>process</w:t>
      </w:r>
      <w:r>
        <w:rPr>
          <w:spacing w:val="15"/>
        </w:rPr>
        <w:t xml:space="preserve"> </w:t>
      </w:r>
      <w:r>
        <w:t>will</w:t>
      </w:r>
      <w:r>
        <w:rPr>
          <w:spacing w:val="14"/>
        </w:rPr>
        <w:t xml:space="preserve"> </w:t>
      </w:r>
      <w:r>
        <w:t>be</w:t>
      </w:r>
      <w:r>
        <w:rPr>
          <w:spacing w:val="13"/>
        </w:rPr>
        <w:t xml:space="preserve"> </w:t>
      </w:r>
      <w:r>
        <w:t>done</w:t>
      </w:r>
      <w:r>
        <w:rPr>
          <w:spacing w:val="13"/>
        </w:rPr>
        <w:t xml:space="preserve"> </w:t>
      </w:r>
      <w:r>
        <w:t>for</w:t>
      </w:r>
      <w:r>
        <w:rPr>
          <w:spacing w:val="14"/>
        </w:rPr>
        <w:t xml:space="preserve"> </w:t>
      </w:r>
      <w:r>
        <w:t>each</w:t>
      </w:r>
      <w:r>
        <w:rPr>
          <w:spacing w:val="15"/>
        </w:rPr>
        <w:t xml:space="preserve"> </w:t>
      </w:r>
      <w:r>
        <w:t>of</w:t>
      </w:r>
      <w:r>
        <w:rPr>
          <w:spacing w:val="14"/>
        </w:rPr>
        <w:t xml:space="preserve"> </w:t>
      </w:r>
      <w:r>
        <w:t>the</w:t>
      </w:r>
      <w:r>
        <w:rPr>
          <w:spacing w:val="13"/>
        </w:rPr>
        <w:t xml:space="preserve"> </w:t>
      </w:r>
      <w:r>
        <w:t>requisition</w:t>
      </w:r>
      <w:r>
        <w:rPr>
          <w:spacing w:val="14"/>
        </w:rPr>
        <w:t xml:space="preserve"> </w:t>
      </w:r>
      <w:r>
        <w:t>separately.</w:t>
      </w:r>
      <w:r>
        <w:rPr>
          <w:spacing w:val="9"/>
        </w:rPr>
        <w:t xml:space="preserve"> </w:t>
      </w:r>
      <w:r>
        <w:t>One</w:t>
      </w:r>
      <w:r>
        <w:rPr>
          <w:spacing w:val="15"/>
        </w:rPr>
        <w:t xml:space="preserve"> </w:t>
      </w:r>
      <w:r>
        <w:t>event</w:t>
      </w:r>
      <w:r>
        <w:rPr>
          <w:spacing w:val="14"/>
        </w:rPr>
        <w:t xml:space="preserve"> </w:t>
      </w:r>
      <w:r>
        <w:t>may</w:t>
      </w:r>
    </w:p>
    <w:p w14:paraId="1DACF6FD" w14:textId="77777777" w:rsidR="002D310D" w:rsidRDefault="00E86860">
      <w:pPr>
        <w:pStyle w:val="BodyText"/>
        <w:spacing w:before="54"/>
        <w:ind w:left="1808"/>
      </w:pPr>
      <w:proofErr w:type="gramStart"/>
      <w:r>
        <w:rPr>
          <w:w w:val="105"/>
        </w:rPr>
        <w:t>have</w:t>
      </w:r>
      <w:proofErr w:type="gramEnd"/>
      <w:r>
        <w:rPr>
          <w:spacing w:val="-1"/>
          <w:w w:val="105"/>
        </w:rPr>
        <w:t xml:space="preserve"> </w:t>
      </w:r>
      <w:r>
        <w:rPr>
          <w:w w:val="105"/>
        </w:rPr>
        <w:t>more</w:t>
      </w:r>
      <w:r>
        <w:rPr>
          <w:spacing w:val="1"/>
          <w:w w:val="105"/>
        </w:rPr>
        <w:t xml:space="preserve"> </w:t>
      </w:r>
      <w:r>
        <w:rPr>
          <w:w w:val="105"/>
        </w:rPr>
        <w:t>than</w:t>
      </w:r>
      <w:r>
        <w:rPr>
          <w:spacing w:val="4"/>
          <w:w w:val="105"/>
        </w:rPr>
        <w:t xml:space="preserve"> </w:t>
      </w:r>
      <w:r>
        <w:rPr>
          <w:w w:val="105"/>
        </w:rPr>
        <w:t>one</w:t>
      </w:r>
      <w:r>
        <w:rPr>
          <w:spacing w:val="-4"/>
          <w:w w:val="105"/>
        </w:rPr>
        <w:t xml:space="preserve"> </w:t>
      </w:r>
      <w:r>
        <w:rPr>
          <w:w w:val="105"/>
        </w:rPr>
        <w:t>requisition.</w:t>
      </w:r>
    </w:p>
    <w:p w14:paraId="1DACF6FE" w14:textId="77777777" w:rsidR="002D310D" w:rsidRDefault="002D310D">
      <w:pPr>
        <w:pStyle w:val="BodyText"/>
        <w:spacing w:before="5"/>
        <w:rPr>
          <w:sz w:val="31"/>
        </w:rPr>
      </w:pPr>
    </w:p>
    <w:p w14:paraId="1DACF6FF" w14:textId="77777777" w:rsidR="002D310D" w:rsidRDefault="00E86860" w:rsidP="005458E2">
      <w:pPr>
        <w:pStyle w:val="Heading1"/>
        <w:numPr>
          <w:ilvl w:val="1"/>
          <w:numId w:val="23"/>
        </w:numPr>
        <w:tabs>
          <w:tab w:val="left" w:pos="1808"/>
        </w:tabs>
        <w:spacing w:before="1"/>
        <w:ind w:hanging="428"/>
        <w:jc w:val="left"/>
      </w:pPr>
      <w:r>
        <w:t>E-Reverse</w:t>
      </w:r>
      <w:r>
        <w:rPr>
          <w:spacing w:val="6"/>
        </w:rPr>
        <w:t xml:space="preserve"> </w:t>
      </w:r>
      <w:r>
        <w:t>Auction</w:t>
      </w:r>
      <w:r>
        <w:rPr>
          <w:spacing w:val="9"/>
        </w:rPr>
        <w:t xml:space="preserve"> </w:t>
      </w:r>
      <w:r>
        <w:t>(E-RA)</w:t>
      </w:r>
    </w:p>
    <w:p w14:paraId="1DACF700" w14:textId="77777777" w:rsidR="002D310D" w:rsidRDefault="002D310D">
      <w:pPr>
        <w:pStyle w:val="BodyText"/>
        <w:spacing w:before="1"/>
        <w:rPr>
          <w:b/>
          <w:sz w:val="25"/>
        </w:rPr>
      </w:pPr>
    </w:p>
    <w:p w14:paraId="1DACF701" w14:textId="77777777" w:rsidR="002D310D" w:rsidRDefault="00E86860" w:rsidP="005458E2">
      <w:pPr>
        <w:pStyle w:val="ListParagraph"/>
        <w:numPr>
          <w:ilvl w:val="1"/>
          <w:numId w:val="13"/>
        </w:numPr>
        <w:tabs>
          <w:tab w:val="left" w:pos="1809"/>
        </w:tabs>
        <w:spacing w:line="290" w:lineRule="auto"/>
        <w:ind w:right="1138"/>
      </w:pPr>
      <w:r>
        <w:rPr>
          <w:w w:val="105"/>
        </w:rPr>
        <w:t>The</w:t>
      </w:r>
      <w:r>
        <w:rPr>
          <w:spacing w:val="1"/>
          <w:w w:val="105"/>
        </w:rPr>
        <w:t xml:space="preserve"> </w:t>
      </w:r>
      <w:r>
        <w:rPr>
          <w:w w:val="105"/>
        </w:rPr>
        <w:t>shortlisted</w:t>
      </w:r>
      <w:r>
        <w:rPr>
          <w:spacing w:val="1"/>
          <w:w w:val="105"/>
        </w:rPr>
        <w:t xml:space="preserve"> </w:t>
      </w:r>
      <w:r>
        <w:rPr>
          <w:w w:val="105"/>
        </w:rPr>
        <w:t>Bidder</w:t>
      </w:r>
      <w:r>
        <w:rPr>
          <w:spacing w:val="1"/>
          <w:w w:val="105"/>
        </w:rPr>
        <w:t xml:space="preserve"> </w:t>
      </w:r>
      <w:r>
        <w:rPr>
          <w:w w:val="105"/>
        </w:rPr>
        <w:t>after</w:t>
      </w:r>
      <w:r>
        <w:rPr>
          <w:spacing w:val="1"/>
          <w:w w:val="105"/>
        </w:rPr>
        <w:t xml:space="preserve"> </w:t>
      </w:r>
      <w:r>
        <w:rPr>
          <w:w w:val="105"/>
        </w:rPr>
        <w:t>elimination</w:t>
      </w:r>
      <w:r>
        <w:rPr>
          <w:spacing w:val="1"/>
          <w:w w:val="105"/>
        </w:rPr>
        <w:t xml:space="preserve"> </w:t>
      </w:r>
      <w:r>
        <w:rPr>
          <w:w w:val="105"/>
        </w:rPr>
        <w:t>will</w:t>
      </w:r>
      <w:r>
        <w:rPr>
          <w:spacing w:val="1"/>
          <w:w w:val="105"/>
        </w:rPr>
        <w:t xml:space="preserve"> </w:t>
      </w:r>
      <w:r>
        <w:rPr>
          <w:w w:val="105"/>
        </w:rPr>
        <w:t>be</w:t>
      </w:r>
      <w:r>
        <w:rPr>
          <w:spacing w:val="1"/>
          <w:w w:val="105"/>
        </w:rPr>
        <w:t xml:space="preserve"> </w:t>
      </w:r>
      <w:r>
        <w:rPr>
          <w:w w:val="105"/>
        </w:rPr>
        <w:t>intimated</w:t>
      </w:r>
      <w:r>
        <w:rPr>
          <w:spacing w:val="1"/>
          <w:w w:val="105"/>
        </w:rPr>
        <w:t xml:space="preserve"> </w:t>
      </w:r>
      <w:r>
        <w:rPr>
          <w:w w:val="105"/>
        </w:rPr>
        <w:t>individually</w:t>
      </w:r>
      <w:r>
        <w:rPr>
          <w:spacing w:val="1"/>
          <w:w w:val="105"/>
        </w:rPr>
        <w:t xml:space="preserve"> </w:t>
      </w:r>
      <w:r>
        <w:rPr>
          <w:w w:val="105"/>
        </w:rPr>
        <w:t>by</w:t>
      </w:r>
      <w:r>
        <w:rPr>
          <w:spacing w:val="1"/>
          <w:w w:val="105"/>
        </w:rPr>
        <w:t xml:space="preserve"> </w:t>
      </w:r>
      <w:r>
        <w:rPr>
          <w:w w:val="105"/>
        </w:rPr>
        <w:t>system</w:t>
      </w:r>
      <w:r>
        <w:rPr>
          <w:spacing w:val="1"/>
          <w:w w:val="105"/>
        </w:rPr>
        <w:t xml:space="preserve"> </w:t>
      </w:r>
      <w:r>
        <w:rPr>
          <w:w w:val="105"/>
        </w:rPr>
        <w:t>generated</w:t>
      </w:r>
      <w:r>
        <w:rPr>
          <w:spacing w:val="2"/>
          <w:w w:val="105"/>
        </w:rPr>
        <w:t xml:space="preserve"> </w:t>
      </w:r>
      <w:r>
        <w:rPr>
          <w:w w:val="105"/>
        </w:rPr>
        <w:t>emails</w:t>
      </w:r>
      <w:r>
        <w:rPr>
          <w:spacing w:val="3"/>
          <w:w w:val="105"/>
        </w:rPr>
        <w:t xml:space="preserve"> </w:t>
      </w:r>
      <w:r>
        <w:rPr>
          <w:w w:val="105"/>
        </w:rPr>
        <w:t>only.</w:t>
      </w:r>
    </w:p>
    <w:p w14:paraId="1DACF702" w14:textId="77777777" w:rsidR="002D310D" w:rsidRDefault="002D310D">
      <w:pPr>
        <w:pStyle w:val="BodyText"/>
        <w:spacing w:before="8"/>
        <w:rPr>
          <w:sz w:val="20"/>
        </w:rPr>
      </w:pPr>
    </w:p>
    <w:p w14:paraId="1DACF703" w14:textId="77777777" w:rsidR="002D310D" w:rsidRDefault="00E86860" w:rsidP="005458E2">
      <w:pPr>
        <w:pStyle w:val="ListParagraph"/>
        <w:numPr>
          <w:ilvl w:val="1"/>
          <w:numId w:val="13"/>
        </w:numPr>
        <w:tabs>
          <w:tab w:val="left" w:pos="1808"/>
        </w:tabs>
        <w:spacing w:line="292" w:lineRule="auto"/>
        <w:ind w:left="1807" w:right="1135"/>
      </w:pPr>
      <w:r>
        <w:t>The Reverse auction should start within 120 minutes of opening of Initial Price Offers and</w:t>
      </w:r>
      <w:r>
        <w:rPr>
          <w:spacing w:val="1"/>
        </w:rPr>
        <w:t xml:space="preserve"> </w:t>
      </w:r>
      <w:r>
        <w:t>shall</w:t>
      </w:r>
      <w:r>
        <w:rPr>
          <w:spacing w:val="1"/>
        </w:rPr>
        <w:t xml:space="preserve"> </w:t>
      </w:r>
      <w:r>
        <w:t>continue for a</w:t>
      </w:r>
      <w:r>
        <w:rPr>
          <w:spacing w:val="1"/>
        </w:rPr>
        <w:t xml:space="preserve"> </w:t>
      </w:r>
      <w:r>
        <w:t>period of</w:t>
      </w:r>
      <w:r>
        <w:rPr>
          <w:spacing w:val="1"/>
        </w:rPr>
        <w:t xml:space="preserve"> </w:t>
      </w:r>
      <w:r>
        <w:t>next</w:t>
      </w:r>
      <w:r>
        <w:rPr>
          <w:spacing w:val="1"/>
        </w:rPr>
        <w:t xml:space="preserve"> </w:t>
      </w:r>
      <w:r>
        <w:t>120</w:t>
      </w:r>
      <w:r>
        <w:rPr>
          <w:spacing w:val="48"/>
        </w:rPr>
        <w:t xml:space="preserve"> </w:t>
      </w:r>
      <w:r>
        <w:t>minutes. During the Reverse Auction</w:t>
      </w:r>
      <w:r>
        <w:rPr>
          <w:spacing w:val="48"/>
        </w:rPr>
        <w:t xml:space="preserve"> </w:t>
      </w:r>
      <w:r>
        <w:t>the</w:t>
      </w:r>
      <w:r>
        <w:rPr>
          <w:spacing w:val="49"/>
        </w:rPr>
        <w:t xml:space="preserve"> </w:t>
      </w:r>
      <w:r>
        <w:t>Bidders</w:t>
      </w:r>
      <w:r>
        <w:rPr>
          <w:spacing w:val="1"/>
        </w:rPr>
        <w:t xml:space="preserve"> </w:t>
      </w:r>
      <w:r>
        <w:t>will have the option of reducing the tariff quoted by them in decrements of one paisa or</w:t>
      </w:r>
      <w:r>
        <w:rPr>
          <w:spacing w:val="1"/>
        </w:rPr>
        <w:t xml:space="preserve"> </w:t>
      </w:r>
      <w:r>
        <w:t>multiples</w:t>
      </w:r>
      <w:r>
        <w:rPr>
          <w:spacing w:val="-4"/>
        </w:rPr>
        <w:t xml:space="preserve"> </w:t>
      </w:r>
      <w:r>
        <w:t>thereof</w:t>
      </w:r>
      <w:r>
        <w:rPr>
          <w:spacing w:val="-3"/>
        </w:rPr>
        <w:t xml:space="preserve"> </w:t>
      </w:r>
      <w:r>
        <w:t>and</w:t>
      </w:r>
      <w:r>
        <w:rPr>
          <w:spacing w:val="-3"/>
        </w:rPr>
        <w:t xml:space="preserve"> </w:t>
      </w:r>
      <w:r>
        <w:t>to</w:t>
      </w:r>
      <w:r>
        <w:rPr>
          <w:spacing w:val="-2"/>
        </w:rPr>
        <w:t xml:space="preserve"> </w:t>
      </w:r>
      <w:r>
        <w:t>increase</w:t>
      </w:r>
      <w:r>
        <w:rPr>
          <w:spacing w:val="-5"/>
        </w:rPr>
        <w:t xml:space="preserve"> </w:t>
      </w:r>
      <w:r>
        <w:t>the</w:t>
      </w:r>
      <w:r>
        <w:rPr>
          <w:spacing w:val="-3"/>
        </w:rPr>
        <w:t xml:space="preserve"> </w:t>
      </w:r>
      <w:r>
        <w:t>quantum</w:t>
      </w:r>
      <w:r>
        <w:rPr>
          <w:spacing w:val="-3"/>
        </w:rPr>
        <w:t xml:space="preserve"> </w:t>
      </w:r>
      <w:r>
        <w:t>quoted</w:t>
      </w:r>
      <w:r>
        <w:rPr>
          <w:spacing w:val="-4"/>
        </w:rPr>
        <w:t xml:space="preserve"> </w:t>
      </w:r>
      <w:r>
        <w:t>by</w:t>
      </w:r>
      <w:r>
        <w:rPr>
          <w:spacing w:val="-1"/>
        </w:rPr>
        <w:t xml:space="preserve"> </w:t>
      </w:r>
      <w:r>
        <w:t>them</w:t>
      </w:r>
      <w:r>
        <w:rPr>
          <w:spacing w:val="-1"/>
        </w:rPr>
        <w:t xml:space="preserve"> </w:t>
      </w:r>
      <w:r>
        <w:t>by</w:t>
      </w:r>
      <w:r>
        <w:rPr>
          <w:spacing w:val="-6"/>
        </w:rPr>
        <w:t xml:space="preserve"> </w:t>
      </w:r>
      <w:r>
        <w:t>1</w:t>
      </w:r>
      <w:r>
        <w:rPr>
          <w:spacing w:val="1"/>
        </w:rPr>
        <w:t xml:space="preserve"> </w:t>
      </w:r>
      <w:r>
        <w:t>MW</w:t>
      </w:r>
      <w:r>
        <w:rPr>
          <w:spacing w:val="-1"/>
        </w:rPr>
        <w:t xml:space="preserve"> </w:t>
      </w:r>
      <w:r>
        <w:t>or</w:t>
      </w:r>
      <w:r>
        <w:rPr>
          <w:spacing w:val="-3"/>
        </w:rPr>
        <w:t xml:space="preserve"> </w:t>
      </w:r>
      <w:proofErr w:type="spellStart"/>
      <w:r>
        <w:t>multiplesthereof</w:t>
      </w:r>
      <w:proofErr w:type="spellEnd"/>
      <w:r>
        <w:t>.</w:t>
      </w:r>
      <w:r>
        <w:rPr>
          <w:spacing w:val="-47"/>
        </w:rPr>
        <w:t xml:space="preserve"> </w:t>
      </w:r>
      <w:r>
        <w:t>During</w:t>
      </w:r>
      <w:r>
        <w:rPr>
          <w:spacing w:val="-11"/>
        </w:rPr>
        <w:t xml:space="preserve"> </w:t>
      </w:r>
      <w:r>
        <w:t>the</w:t>
      </w:r>
      <w:r>
        <w:rPr>
          <w:spacing w:val="32"/>
        </w:rPr>
        <w:t xml:space="preserve"> </w:t>
      </w:r>
      <w:r>
        <w:t>Reverse</w:t>
      </w:r>
      <w:r>
        <w:rPr>
          <w:spacing w:val="31"/>
        </w:rPr>
        <w:t xml:space="preserve"> </w:t>
      </w:r>
      <w:r>
        <w:t>Auction</w:t>
      </w:r>
      <w:r>
        <w:rPr>
          <w:spacing w:val="32"/>
        </w:rPr>
        <w:t xml:space="preserve"> </w:t>
      </w:r>
      <w:r>
        <w:t>the</w:t>
      </w:r>
      <w:r>
        <w:rPr>
          <w:spacing w:val="31"/>
        </w:rPr>
        <w:t xml:space="preserve"> </w:t>
      </w:r>
      <w:r>
        <w:t>prevailing</w:t>
      </w:r>
      <w:r>
        <w:rPr>
          <w:spacing w:val="31"/>
        </w:rPr>
        <w:t xml:space="preserve"> </w:t>
      </w:r>
      <w:r>
        <w:t>Lowest</w:t>
      </w:r>
      <w:r>
        <w:rPr>
          <w:spacing w:val="-12"/>
        </w:rPr>
        <w:t xml:space="preserve"> </w:t>
      </w:r>
      <w:r>
        <w:t>Tariff</w:t>
      </w:r>
      <w:r>
        <w:rPr>
          <w:spacing w:val="-7"/>
        </w:rPr>
        <w:t xml:space="preserve"> </w:t>
      </w:r>
      <w:r>
        <w:t>would</w:t>
      </w:r>
      <w:r>
        <w:rPr>
          <w:spacing w:val="-8"/>
        </w:rPr>
        <w:t xml:space="preserve"> </w:t>
      </w:r>
      <w:r>
        <w:t>be</w:t>
      </w:r>
      <w:r>
        <w:rPr>
          <w:spacing w:val="34"/>
        </w:rPr>
        <w:t xml:space="preserve"> </w:t>
      </w:r>
      <w:r>
        <w:t>visible</w:t>
      </w:r>
      <w:r>
        <w:rPr>
          <w:spacing w:val="-8"/>
        </w:rPr>
        <w:t xml:space="preserve"> </w:t>
      </w:r>
      <w:r>
        <w:t>to</w:t>
      </w:r>
      <w:r>
        <w:rPr>
          <w:spacing w:val="-9"/>
        </w:rPr>
        <w:t xml:space="preserve"> </w:t>
      </w:r>
      <w:r>
        <w:t>all</w:t>
      </w:r>
      <w:r>
        <w:rPr>
          <w:spacing w:val="-9"/>
        </w:rPr>
        <w:t xml:space="preserve"> </w:t>
      </w:r>
      <w:r>
        <w:t>the</w:t>
      </w:r>
      <w:r>
        <w:rPr>
          <w:spacing w:val="-1"/>
        </w:rPr>
        <w:t xml:space="preserve"> </w:t>
      </w:r>
      <w:r>
        <w:t>Bidders.</w:t>
      </w:r>
    </w:p>
    <w:p w14:paraId="1DACF704" w14:textId="77777777" w:rsidR="002D310D" w:rsidRDefault="00E86860" w:rsidP="005458E2">
      <w:pPr>
        <w:pStyle w:val="ListParagraph"/>
        <w:numPr>
          <w:ilvl w:val="1"/>
          <w:numId w:val="13"/>
        </w:numPr>
        <w:tabs>
          <w:tab w:val="left" w:pos="1808"/>
        </w:tabs>
        <w:spacing w:before="234" w:line="292" w:lineRule="auto"/>
        <w:ind w:left="1807" w:right="1131"/>
      </w:pPr>
      <w:r>
        <w:t>Provided that during the last 10 (ten) minutes before the scheduled close time of e-Reverse</w:t>
      </w:r>
      <w:r>
        <w:rPr>
          <w:spacing w:val="1"/>
        </w:rPr>
        <w:t xml:space="preserve"> </w:t>
      </w:r>
      <w:r>
        <w:t>auction,</w:t>
      </w:r>
      <w:r>
        <w:rPr>
          <w:spacing w:val="1"/>
        </w:rPr>
        <w:t xml:space="preserve"> </w:t>
      </w:r>
      <w:r>
        <w:t>if</w:t>
      </w:r>
      <w:r>
        <w:rPr>
          <w:spacing w:val="1"/>
        </w:rPr>
        <w:t xml:space="preserve"> </w:t>
      </w:r>
      <w:r>
        <w:t>a</w:t>
      </w:r>
      <w:r>
        <w:rPr>
          <w:spacing w:val="1"/>
        </w:rPr>
        <w:t xml:space="preserve"> </w:t>
      </w:r>
      <w:r>
        <w:t>price</w:t>
      </w:r>
      <w:r>
        <w:rPr>
          <w:spacing w:val="1"/>
        </w:rPr>
        <w:t xml:space="preserve"> </w:t>
      </w:r>
      <w:r>
        <w:t>bid</w:t>
      </w:r>
      <w:r>
        <w:rPr>
          <w:spacing w:val="1"/>
        </w:rPr>
        <w:t xml:space="preserve"> </w:t>
      </w:r>
      <w:r>
        <w:t>is</w:t>
      </w:r>
      <w:r>
        <w:rPr>
          <w:spacing w:val="1"/>
        </w:rPr>
        <w:t xml:space="preserve"> </w:t>
      </w:r>
      <w:r>
        <w:t>received</w:t>
      </w:r>
      <w:r>
        <w:rPr>
          <w:spacing w:val="1"/>
        </w:rPr>
        <w:t xml:space="preserve"> </w:t>
      </w:r>
      <w:r>
        <w:t>which</w:t>
      </w:r>
      <w:r>
        <w:rPr>
          <w:spacing w:val="1"/>
        </w:rPr>
        <w:t xml:space="preserve"> </w:t>
      </w:r>
      <w:r>
        <w:t>is</w:t>
      </w:r>
      <w:r>
        <w:rPr>
          <w:spacing w:val="1"/>
        </w:rPr>
        <w:t xml:space="preserve"> </w:t>
      </w:r>
      <w:r>
        <w:t>lower</w:t>
      </w:r>
      <w:r>
        <w:rPr>
          <w:spacing w:val="1"/>
        </w:rPr>
        <w:t xml:space="preserve"> </w:t>
      </w:r>
      <w:r>
        <w:t>than</w:t>
      </w:r>
      <w:r>
        <w:rPr>
          <w:spacing w:val="1"/>
        </w:rPr>
        <w:t xml:space="preserve"> </w:t>
      </w:r>
      <w:r>
        <w:t>the</w:t>
      </w:r>
      <w:r>
        <w:rPr>
          <w:spacing w:val="1"/>
        </w:rPr>
        <w:t xml:space="preserve"> </w:t>
      </w:r>
      <w:r>
        <w:t>lowest</w:t>
      </w:r>
      <w:r>
        <w:rPr>
          <w:spacing w:val="1"/>
        </w:rPr>
        <w:t xml:space="preserve"> </w:t>
      </w:r>
      <w:r>
        <w:t>prevailing</w:t>
      </w:r>
      <w:r>
        <w:rPr>
          <w:spacing w:val="1"/>
        </w:rPr>
        <w:t xml:space="preserve"> </w:t>
      </w:r>
      <w:r>
        <w:t>price</w:t>
      </w:r>
      <w:r>
        <w:rPr>
          <w:spacing w:val="1"/>
        </w:rPr>
        <w:t xml:space="preserve"> </w:t>
      </w:r>
      <w:r>
        <w:t>bid</w:t>
      </w:r>
      <w:r>
        <w:rPr>
          <w:spacing w:val="1"/>
        </w:rPr>
        <w:t xml:space="preserve"> </w:t>
      </w:r>
      <w:r>
        <w:t>recorded</w:t>
      </w:r>
      <w:r>
        <w:rPr>
          <w:spacing w:val="19"/>
        </w:rPr>
        <w:t xml:space="preserve"> </w:t>
      </w:r>
      <w:r>
        <w:t>in</w:t>
      </w:r>
      <w:r>
        <w:rPr>
          <w:spacing w:val="23"/>
        </w:rPr>
        <w:t xml:space="preserve"> </w:t>
      </w:r>
      <w:r>
        <w:t>the</w:t>
      </w:r>
      <w:r>
        <w:rPr>
          <w:spacing w:val="19"/>
        </w:rPr>
        <w:t xml:space="preserve"> </w:t>
      </w:r>
      <w:r>
        <w:t>system</w:t>
      </w:r>
      <w:r>
        <w:rPr>
          <w:spacing w:val="27"/>
        </w:rPr>
        <w:t xml:space="preserve"> </w:t>
      </w:r>
      <w:r>
        <w:t>during</w:t>
      </w:r>
      <w:r>
        <w:rPr>
          <w:spacing w:val="20"/>
        </w:rPr>
        <w:t xml:space="preserve"> </w:t>
      </w:r>
      <w:r>
        <w:t>e-Reverse</w:t>
      </w:r>
      <w:r>
        <w:rPr>
          <w:spacing w:val="23"/>
        </w:rPr>
        <w:t xml:space="preserve"> </w:t>
      </w:r>
      <w:r>
        <w:t>auction,</w:t>
      </w:r>
      <w:r>
        <w:rPr>
          <w:spacing w:val="17"/>
        </w:rPr>
        <w:t xml:space="preserve"> </w:t>
      </w:r>
      <w:r>
        <w:t>the</w:t>
      </w:r>
      <w:r>
        <w:rPr>
          <w:spacing w:val="23"/>
        </w:rPr>
        <w:t xml:space="preserve"> </w:t>
      </w:r>
      <w:r>
        <w:t>close</w:t>
      </w:r>
      <w:r>
        <w:rPr>
          <w:spacing w:val="26"/>
        </w:rPr>
        <w:t xml:space="preserve"> </w:t>
      </w:r>
      <w:r>
        <w:t>time</w:t>
      </w:r>
      <w:r>
        <w:rPr>
          <w:spacing w:val="23"/>
        </w:rPr>
        <w:t xml:space="preserve"> </w:t>
      </w:r>
      <w:r>
        <w:t>of</w:t>
      </w:r>
      <w:r>
        <w:rPr>
          <w:spacing w:val="25"/>
        </w:rPr>
        <w:t xml:space="preserve"> </w:t>
      </w:r>
      <w:r>
        <w:t>e-Reverse</w:t>
      </w:r>
      <w:r>
        <w:rPr>
          <w:spacing w:val="23"/>
        </w:rPr>
        <w:t xml:space="preserve"> </w:t>
      </w:r>
      <w:r>
        <w:t>auction</w:t>
      </w:r>
      <w:r>
        <w:rPr>
          <w:spacing w:val="18"/>
        </w:rPr>
        <w:t xml:space="preserve"> </w:t>
      </w:r>
      <w:r>
        <w:t>will</w:t>
      </w:r>
      <w:r>
        <w:rPr>
          <w:spacing w:val="1"/>
        </w:rPr>
        <w:t xml:space="preserve"> </w:t>
      </w:r>
      <w:r>
        <w:t>be automatically extended by 10 (ten) minutes from the time of the last price bid received.</w:t>
      </w:r>
      <w:r>
        <w:rPr>
          <w:spacing w:val="1"/>
        </w:rPr>
        <w:t xml:space="preserve"> </w:t>
      </w:r>
      <w:r>
        <w:t>The process of auto extension will continue till there is a period of 10 (ten) minutes during</w:t>
      </w:r>
      <w:r>
        <w:rPr>
          <w:spacing w:val="1"/>
        </w:rPr>
        <w:t xml:space="preserve"> </w:t>
      </w:r>
      <w:r>
        <w:t>which</w:t>
      </w:r>
      <w:r>
        <w:rPr>
          <w:spacing w:val="9"/>
        </w:rPr>
        <w:t xml:space="preserve"> </w:t>
      </w:r>
      <w:r>
        <w:t>no</w:t>
      </w:r>
      <w:r>
        <w:rPr>
          <w:spacing w:val="14"/>
        </w:rPr>
        <w:t xml:space="preserve"> </w:t>
      </w:r>
      <w:r>
        <w:t>price</w:t>
      </w:r>
      <w:r>
        <w:rPr>
          <w:spacing w:val="17"/>
        </w:rPr>
        <w:t xml:space="preserve"> </w:t>
      </w:r>
      <w:r>
        <w:t>bid</w:t>
      </w:r>
      <w:r>
        <w:rPr>
          <w:spacing w:val="8"/>
        </w:rPr>
        <w:t xml:space="preserve"> </w:t>
      </w:r>
      <w:r>
        <w:t>is</w:t>
      </w:r>
      <w:r>
        <w:rPr>
          <w:spacing w:val="14"/>
        </w:rPr>
        <w:t xml:space="preserve"> </w:t>
      </w:r>
      <w:r>
        <w:t>received</w:t>
      </w:r>
      <w:r>
        <w:rPr>
          <w:spacing w:val="12"/>
        </w:rPr>
        <w:t xml:space="preserve"> </w:t>
      </w:r>
      <w:r>
        <w:t>which</w:t>
      </w:r>
      <w:r>
        <w:rPr>
          <w:spacing w:val="16"/>
        </w:rPr>
        <w:t xml:space="preserve"> </w:t>
      </w:r>
      <w:r>
        <w:t>is</w:t>
      </w:r>
      <w:r>
        <w:rPr>
          <w:spacing w:val="10"/>
        </w:rPr>
        <w:t xml:space="preserve"> </w:t>
      </w:r>
      <w:r>
        <w:t>lower</w:t>
      </w:r>
      <w:r>
        <w:rPr>
          <w:spacing w:val="12"/>
        </w:rPr>
        <w:t xml:space="preserve"> </w:t>
      </w:r>
      <w:r>
        <w:t>than</w:t>
      </w:r>
      <w:r>
        <w:rPr>
          <w:spacing w:val="13"/>
        </w:rPr>
        <w:t xml:space="preserve"> </w:t>
      </w:r>
      <w:r>
        <w:t>the</w:t>
      </w:r>
      <w:r>
        <w:rPr>
          <w:spacing w:val="14"/>
        </w:rPr>
        <w:t xml:space="preserve"> </w:t>
      </w:r>
      <w:r>
        <w:t>prevailing</w:t>
      </w:r>
      <w:r>
        <w:rPr>
          <w:spacing w:val="6"/>
        </w:rPr>
        <w:t xml:space="preserve"> </w:t>
      </w:r>
      <w:r>
        <w:t>lowest</w:t>
      </w:r>
      <w:r>
        <w:rPr>
          <w:spacing w:val="11"/>
        </w:rPr>
        <w:t xml:space="preserve"> </w:t>
      </w:r>
      <w:r>
        <w:t>price</w:t>
      </w:r>
      <w:r>
        <w:rPr>
          <w:spacing w:val="13"/>
        </w:rPr>
        <w:t xml:space="preserve"> </w:t>
      </w:r>
      <w:r>
        <w:t>bid.</w:t>
      </w:r>
    </w:p>
    <w:p w14:paraId="1DACF705" w14:textId="77777777" w:rsidR="002D310D" w:rsidRDefault="00E86860" w:rsidP="005458E2">
      <w:pPr>
        <w:pStyle w:val="ListParagraph"/>
        <w:numPr>
          <w:ilvl w:val="1"/>
          <w:numId w:val="13"/>
        </w:numPr>
        <w:tabs>
          <w:tab w:val="left" w:pos="1809"/>
        </w:tabs>
        <w:spacing w:before="233" w:line="290" w:lineRule="auto"/>
        <w:ind w:right="1132"/>
      </w:pPr>
      <w:r>
        <w:rPr>
          <w:w w:val="105"/>
        </w:rPr>
        <w:t>The bidders will have the option to increase the quantum of power up to corresponding</w:t>
      </w:r>
      <w:r>
        <w:rPr>
          <w:spacing w:val="-48"/>
          <w:w w:val="105"/>
        </w:rPr>
        <w:t xml:space="preserve"> </w:t>
      </w:r>
      <w:r>
        <w:rPr>
          <w:w w:val="105"/>
        </w:rPr>
        <w:t>to the value of EMD submitted along with IPO, but decrease the Tariff during the e-</w:t>
      </w:r>
      <w:r>
        <w:rPr>
          <w:spacing w:val="1"/>
          <w:w w:val="105"/>
        </w:rPr>
        <w:t xml:space="preserve"> </w:t>
      </w:r>
      <w:r>
        <w:rPr>
          <w:w w:val="105"/>
        </w:rPr>
        <w:t>Reverse</w:t>
      </w:r>
      <w:r>
        <w:rPr>
          <w:spacing w:val="2"/>
          <w:w w:val="105"/>
        </w:rPr>
        <w:t xml:space="preserve"> </w:t>
      </w:r>
      <w:r>
        <w:rPr>
          <w:w w:val="105"/>
        </w:rPr>
        <w:t>Auction</w:t>
      </w:r>
      <w:r>
        <w:rPr>
          <w:spacing w:val="6"/>
          <w:w w:val="105"/>
        </w:rPr>
        <w:t xml:space="preserve"> </w:t>
      </w:r>
      <w:r>
        <w:rPr>
          <w:w w:val="105"/>
        </w:rPr>
        <w:t>process.</w:t>
      </w:r>
    </w:p>
    <w:p w14:paraId="1DACF706" w14:textId="77777777" w:rsidR="002D310D" w:rsidRDefault="002D310D">
      <w:pPr>
        <w:pStyle w:val="BodyText"/>
        <w:rPr>
          <w:sz w:val="27"/>
        </w:rPr>
      </w:pPr>
    </w:p>
    <w:p w14:paraId="1DACF707" w14:textId="77777777" w:rsidR="002D310D" w:rsidRDefault="00E86860" w:rsidP="005458E2">
      <w:pPr>
        <w:pStyle w:val="Heading1"/>
        <w:numPr>
          <w:ilvl w:val="1"/>
          <w:numId w:val="23"/>
        </w:numPr>
        <w:tabs>
          <w:tab w:val="left" w:pos="1808"/>
        </w:tabs>
        <w:ind w:hanging="428"/>
        <w:jc w:val="left"/>
      </w:pPr>
      <w:r>
        <w:t>Issuance</w:t>
      </w:r>
      <w:r>
        <w:rPr>
          <w:spacing w:val="9"/>
        </w:rPr>
        <w:t xml:space="preserve"> </w:t>
      </w:r>
      <w:r>
        <w:t>of</w:t>
      </w:r>
      <w:r>
        <w:rPr>
          <w:spacing w:val="13"/>
        </w:rPr>
        <w:t xml:space="preserve"> </w:t>
      </w:r>
      <w:r>
        <w:t>Letter</w:t>
      </w:r>
      <w:r>
        <w:rPr>
          <w:spacing w:val="8"/>
        </w:rPr>
        <w:t xml:space="preserve"> </w:t>
      </w:r>
      <w:r>
        <w:t>of</w:t>
      </w:r>
      <w:r>
        <w:rPr>
          <w:spacing w:val="10"/>
        </w:rPr>
        <w:t xml:space="preserve"> </w:t>
      </w:r>
      <w:r>
        <w:t>Award</w:t>
      </w:r>
      <w:r>
        <w:rPr>
          <w:spacing w:val="10"/>
        </w:rPr>
        <w:t xml:space="preserve"> </w:t>
      </w:r>
      <w:r>
        <w:t>(LOA)</w:t>
      </w:r>
    </w:p>
    <w:p w14:paraId="1DACF708" w14:textId="77777777" w:rsidR="002D310D" w:rsidRDefault="002D310D">
      <w:pPr>
        <w:pStyle w:val="BodyText"/>
        <w:spacing w:before="8"/>
        <w:rPr>
          <w:b/>
          <w:sz w:val="31"/>
        </w:rPr>
      </w:pPr>
    </w:p>
    <w:p w14:paraId="1DACF709" w14:textId="77777777" w:rsidR="002D310D" w:rsidRDefault="00E86860" w:rsidP="005458E2">
      <w:pPr>
        <w:pStyle w:val="ListParagraph"/>
        <w:numPr>
          <w:ilvl w:val="1"/>
          <w:numId w:val="12"/>
        </w:numPr>
        <w:tabs>
          <w:tab w:val="left" w:pos="1809"/>
        </w:tabs>
        <w:spacing w:line="290" w:lineRule="auto"/>
        <w:ind w:right="1132"/>
      </w:pPr>
      <w:r>
        <w:rPr>
          <w:w w:val="105"/>
        </w:rPr>
        <w:t>The Bidder after the e-RA process will be ranked in accordance with the tariff offered in</w:t>
      </w:r>
      <w:r>
        <w:rPr>
          <w:spacing w:val="-48"/>
          <w:w w:val="105"/>
        </w:rPr>
        <w:t xml:space="preserve"> </w:t>
      </w:r>
      <w:r>
        <w:rPr>
          <w:spacing w:val="-1"/>
          <w:w w:val="105"/>
        </w:rPr>
        <w:t>ascending</w:t>
      </w:r>
      <w:r>
        <w:rPr>
          <w:spacing w:val="-14"/>
          <w:w w:val="105"/>
        </w:rPr>
        <w:t xml:space="preserve"> </w:t>
      </w:r>
      <w:r>
        <w:rPr>
          <w:spacing w:val="-1"/>
          <w:w w:val="105"/>
        </w:rPr>
        <w:t>order.</w:t>
      </w:r>
      <w:r>
        <w:rPr>
          <w:spacing w:val="-4"/>
          <w:w w:val="105"/>
        </w:rPr>
        <w:t xml:space="preserve"> </w:t>
      </w:r>
      <w:r>
        <w:rPr>
          <w:spacing w:val="-1"/>
          <w:w w:val="105"/>
        </w:rPr>
        <w:t>The</w:t>
      </w:r>
      <w:r>
        <w:rPr>
          <w:spacing w:val="-11"/>
          <w:w w:val="105"/>
        </w:rPr>
        <w:t xml:space="preserve"> </w:t>
      </w:r>
      <w:r>
        <w:rPr>
          <w:spacing w:val="-1"/>
          <w:w w:val="105"/>
        </w:rPr>
        <w:t>list</w:t>
      </w:r>
      <w:r>
        <w:rPr>
          <w:spacing w:val="-3"/>
          <w:w w:val="105"/>
        </w:rPr>
        <w:t xml:space="preserve"> </w:t>
      </w:r>
      <w:r>
        <w:rPr>
          <w:spacing w:val="-1"/>
          <w:w w:val="105"/>
        </w:rPr>
        <w:t>would</w:t>
      </w:r>
      <w:r>
        <w:rPr>
          <w:spacing w:val="-6"/>
          <w:w w:val="105"/>
        </w:rPr>
        <w:t xml:space="preserve"> </w:t>
      </w:r>
      <w:r>
        <w:rPr>
          <w:spacing w:val="-1"/>
          <w:w w:val="105"/>
        </w:rPr>
        <w:t>also</w:t>
      </w:r>
      <w:r>
        <w:rPr>
          <w:spacing w:val="-5"/>
          <w:w w:val="105"/>
        </w:rPr>
        <w:t xml:space="preserve"> </w:t>
      </w:r>
      <w:r>
        <w:rPr>
          <w:spacing w:val="-1"/>
          <w:w w:val="105"/>
        </w:rPr>
        <w:t>include</w:t>
      </w:r>
      <w:r>
        <w:rPr>
          <w:spacing w:val="-3"/>
          <w:w w:val="105"/>
        </w:rPr>
        <w:t xml:space="preserve"> </w:t>
      </w:r>
      <w:r>
        <w:rPr>
          <w:spacing w:val="-1"/>
          <w:w w:val="105"/>
        </w:rPr>
        <w:t>the</w:t>
      </w:r>
      <w:r>
        <w:rPr>
          <w:spacing w:val="-11"/>
          <w:w w:val="105"/>
        </w:rPr>
        <w:t xml:space="preserve"> </w:t>
      </w:r>
      <w:r>
        <w:rPr>
          <w:w w:val="105"/>
        </w:rPr>
        <w:t>name,</w:t>
      </w:r>
      <w:r>
        <w:rPr>
          <w:spacing w:val="-4"/>
          <w:w w:val="105"/>
        </w:rPr>
        <w:t xml:space="preserve"> </w:t>
      </w:r>
      <w:r>
        <w:rPr>
          <w:w w:val="105"/>
        </w:rPr>
        <w:t>quantum</w:t>
      </w:r>
      <w:r>
        <w:rPr>
          <w:spacing w:val="-6"/>
          <w:w w:val="105"/>
        </w:rPr>
        <w:t xml:space="preserve"> </w:t>
      </w:r>
      <w:r>
        <w:rPr>
          <w:w w:val="105"/>
        </w:rPr>
        <w:t>offered</w:t>
      </w:r>
      <w:r>
        <w:rPr>
          <w:spacing w:val="-11"/>
          <w:w w:val="105"/>
        </w:rPr>
        <w:t xml:space="preserve"> </w:t>
      </w:r>
      <w:r>
        <w:rPr>
          <w:w w:val="105"/>
        </w:rPr>
        <w:t>and</w:t>
      </w:r>
      <w:r>
        <w:rPr>
          <w:spacing w:val="-8"/>
          <w:w w:val="105"/>
        </w:rPr>
        <w:t xml:space="preserve"> </w:t>
      </w:r>
      <w:r>
        <w:rPr>
          <w:w w:val="105"/>
        </w:rPr>
        <w:t>tariff</w:t>
      </w:r>
      <w:r>
        <w:rPr>
          <w:spacing w:val="-7"/>
          <w:w w:val="105"/>
        </w:rPr>
        <w:t xml:space="preserve"> </w:t>
      </w:r>
      <w:r>
        <w:rPr>
          <w:w w:val="105"/>
        </w:rPr>
        <w:t>quoted</w:t>
      </w:r>
      <w:r>
        <w:rPr>
          <w:spacing w:val="-48"/>
          <w:w w:val="105"/>
        </w:rPr>
        <w:t xml:space="preserve"> </w:t>
      </w:r>
      <w:r>
        <w:rPr>
          <w:w w:val="105"/>
        </w:rPr>
        <w:t>by</w:t>
      </w:r>
      <w:r>
        <w:rPr>
          <w:spacing w:val="-8"/>
          <w:w w:val="105"/>
        </w:rPr>
        <w:t xml:space="preserve"> </w:t>
      </w:r>
      <w:r>
        <w:rPr>
          <w:w w:val="105"/>
        </w:rPr>
        <w:t>those</w:t>
      </w:r>
      <w:r>
        <w:rPr>
          <w:spacing w:val="-9"/>
          <w:w w:val="105"/>
        </w:rPr>
        <w:t xml:space="preserve"> </w:t>
      </w:r>
      <w:r>
        <w:rPr>
          <w:w w:val="105"/>
        </w:rPr>
        <w:t>qualified</w:t>
      </w:r>
      <w:r>
        <w:rPr>
          <w:spacing w:val="-9"/>
          <w:w w:val="105"/>
        </w:rPr>
        <w:t xml:space="preserve"> </w:t>
      </w:r>
      <w:r>
        <w:rPr>
          <w:w w:val="105"/>
        </w:rPr>
        <w:t>Bidder(s)</w:t>
      </w:r>
      <w:r>
        <w:rPr>
          <w:spacing w:val="-11"/>
          <w:w w:val="105"/>
        </w:rPr>
        <w:t xml:space="preserve"> </w:t>
      </w:r>
      <w:r>
        <w:rPr>
          <w:w w:val="105"/>
        </w:rPr>
        <w:t>who</w:t>
      </w:r>
      <w:r>
        <w:rPr>
          <w:spacing w:val="-10"/>
          <w:w w:val="105"/>
        </w:rPr>
        <w:t xml:space="preserve"> </w:t>
      </w:r>
      <w:r>
        <w:rPr>
          <w:w w:val="105"/>
        </w:rPr>
        <w:t>have</w:t>
      </w:r>
      <w:r>
        <w:rPr>
          <w:spacing w:val="-10"/>
          <w:w w:val="105"/>
        </w:rPr>
        <w:t xml:space="preserve"> </w:t>
      </w:r>
      <w:r>
        <w:rPr>
          <w:w w:val="105"/>
        </w:rPr>
        <w:t>not</w:t>
      </w:r>
      <w:r>
        <w:rPr>
          <w:spacing w:val="-10"/>
          <w:w w:val="105"/>
        </w:rPr>
        <w:t xml:space="preserve"> </w:t>
      </w:r>
      <w:r>
        <w:rPr>
          <w:w w:val="105"/>
        </w:rPr>
        <w:t>changed</w:t>
      </w:r>
      <w:r>
        <w:rPr>
          <w:spacing w:val="-9"/>
          <w:w w:val="105"/>
        </w:rPr>
        <w:t xml:space="preserve"> </w:t>
      </w:r>
      <w:r>
        <w:rPr>
          <w:w w:val="105"/>
        </w:rPr>
        <w:t>the</w:t>
      </w:r>
      <w:r>
        <w:rPr>
          <w:spacing w:val="-7"/>
          <w:w w:val="105"/>
        </w:rPr>
        <w:t xml:space="preserve"> </w:t>
      </w:r>
      <w:r>
        <w:rPr>
          <w:w w:val="105"/>
        </w:rPr>
        <w:t>quantum</w:t>
      </w:r>
      <w:r>
        <w:rPr>
          <w:spacing w:val="-8"/>
          <w:w w:val="105"/>
        </w:rPr>
        <w:t xml:space="preserve"> </w:t>
      </w:r>
      <w:r>
        <w:rPr>
          <w:w w:val="105"/>
        </w:rPr>
        <w:t>of</w:t>
      </w:r>
      <w:r>
        <w:rPr>
          <w:spacing w:val="-6"/>
          <w:w w:val="105"/>
        </w:rPr>
        <w:t xml:space="preserve"> </w:t>
      </w:r>
      <w:r>
        <w:rPr>
          <w:w w:val="105"/>
        </w:rPr>
        <w:t>power</w:t>
      </w:r>
      <w:r>
        <w:rPr>
          <w:spacing w:val="-9"/>
          <w:w w:val="105"/>
        </w:rPr>
        <w:t xml:space="preserve"> </w:t>
      </w:r>
      <w:r>
        <w:rPr>
          <w:w w:val="105"/>
        </w:rPr>
        <w:t>and</w:t>
      </w:r>
      <w:r>
        <w:rPr>
          <w:spacing w:val="-9"/>
          <w:w w:val="105"/>
        </w:rPr>
        <w:t xml:space="preserve"> </w:t>
      </w:r>
      <w:r>
        <w:rPr>
          <w:w w:val="105"/>
        </w:rPr>
        <w:t>tariff</w:t>
      </w:r>
      <w:r>
        <w:rPr>
          <w:spacing w:val="-9"/>
          <w:w w:val="105"/>
        </w:rPr>
        <w:t xml:space="preserve"> </w:t>
      </w:r>
      <w:r>
        <w:rPr>
          <w:w w:val="105"/>
        </w:rPr>
        <w:t>from</w:t>
      </w:r>
      <w:r>
        <w:rPr>
          <w:spacing w:val="-48"/>
          <w:w w:val="105"/>
        </w:rPr>
        <w:t xml:space="preserve"> </w:t>
      </w:r>
      <w:r>
        <w:rPr>
          <w:spacing w:val="-1"/>
          <w:w w:val="105"/>
        </w:rPr>
        <w:t>IPO</w:t>
      </w:r>
      <w:r>
        <w:rPr>
          <w:spacing w:val="-9"/>
          <w:w w:val="105"/>
        </w:rPr>
        <w:t xml:space="preserve"> </w:t>
      </w:r>
      <w:r>
        <w:rPr>
          <w:spacing w:val="-1"/>
          <w:w w:val="105"/>
        </w:rPr>
        <w:t>stage</w:t>
      </w:r>
      <w:r>
        <w:rPr>
          <w:spacing w:val="-9"/>
          <w:w w:val="105"/>
        </w:rPr>
        <w:t xml:space="preserve"> </w:t>
      </w:r>
      <w:r>
        <w:rPr>
          <w:spacing w:val="-1"/>
          <w:w w:val="105"/>
        </w:rPr>
        <w:t>to</w:t>
      </w:r>
      <w:r>
        <w:rPr>
          <w:spacing w:val="-10"/>
          <w:w w:val="105"/>
        </w:rPr>
        <w:t xml:space="preserve"> </w:t>
      </w:r>
      <w:r>
        <w:rPr>
          <w:spacing w:val="-1"/>
          <w:w w:val="105"/>
        </w:rPr>
        <w:t>e-RA</w:t>
      </w:r>
      <w:r>
        <w:rPr>
          <w:spacing w:val="-6"/>
          <w:w w:val="105"/>
        </w:rPr>
        <w:t xml:space="preserve"> </w:t>
      </w:r>
      <w:r>
        <w:rPr>
          <w:spacing w:val="-1"/>
          <w:w w:val="105"/>
        </w:rPr>
        <w:t>stage.</w:t>
      </w:r>
      <w:r>
        <w:rPr>
          <w:spacing w:val="-11"/>
          <w:w w:val="105"/>
        </w:rPr>
        <w:t xml:space="preserve"> </w:t>
      </w:r>
      <w:r>
        <w:rPr>
          <w:spacing w:val="-1"/>
          <w:w w:val="105"/>
        </w:rPr>
        <w:t>The</w:t>
      </w:r>
      <w:r>
        <w:rPr>
          <w:spacing w:val="-9"/>
          <w:w w:val="105"/>
        </w:rPr>
        <w:t xml:space="preserve"> </w:t>
      </w:r>
      <w:r>
        <w:rPr>
          <w:spacing w:val="-1"/>
          <w:w w:val="105"/>
        </w:rPr>
        <w:t>Bidder(s),</w:t>
      </w:r>
      <w:r>
        <w:rPr>
          <w:spacing w:val="-13"/>
          <w:w w:val="105"/>
        </w:rPr>
        <w:t xml:space="preserve"> </w:t>
      </w:r>
      <w:r>
        <w:rPr>
          <w:spacing w:val="-1"/>
          <w:w w:val="105"/>
        </w:rPr>
        <w:t>in</w:t>
      </w:r>
      <w:r>
        <w:rPr>
          <w:spacing w:val="-8"/>
          <w:w w:val="105"/>
        </w:rPr>
        <w:t xml:space="preserve"> </w:t>
      </w:r>
      <w:r>
        <w:rPr>
          <w:spacing w:val="-1"/>
          <w:w w:val="105"/>
        </w:rPr>
        <w:t>order</w:t>
      </w:r>
      <w:r>
        <w:rPr>
          <w:spacing w:val="-10"/>
          <w:w w:val="105"/>
        </w:rPr>
        <w:t xml:space="preserve"> </w:t>
      </w:r>
      <w:r>
        <w:rPr>
          <w:w w:val="105"/>
        </w:rPr>
        <w:t>of</w:t>
      </w:r>
      <w:r>
        <w:rPr>
          <w:spacing w:val="-10"/>
          <w:w w:val="105"/>
        </w:rPr>
        <w:t xml:space="preserve"> </w:t>
      </w:r>
      <w:r>
        <w:rPr>
          <w:w w:val="105"/>
        </w:rPr>
        <w:t>their</w:t>
      </w:r>
      <w:r>
        <w:rPr>
          <w:spacing w:val="-10"/>
          <w:w w:val="105"/>
        </w:rPr>
        <w:t xml:space="preserve"> </w:t>
      </w:r>
      <w:r>
        <w:rPr>
          <w:w w:val="105"/>
        </w:rPr>
        <w:t>rankings,</w:t>
      </w:r>
      <w:r>
        <w:rPr>
          <w:spacing w:val="-8"/>
          <w:w w:val="105"/>
        </w:rPr>
        <w:t xml:space="preserve"> </w:t>
      </w:r>
      <w:r>
        <w:rPr>
          <w:w w:val="105"/>
        </w:rPr>
        <w:t>offering</w:t>
      </w:r>
      <w:r>
        <w:rPr>
          <w:spacing w:val="-8"/>
          <w:w w:val="105"/>
        </w:rPr>
        <w:t xml:space="preserve"> </w:t>
      </w:r>
      <w:r>
        <w:rPr>
          <w:w w:val="105"/>
        </w:rPr>
        <w:t>the</w:t>
      </w:r>
      <w:r>
        <w:rPr>
          <w:spacing w:val="-9"/>
          <w:w w:val="105"/>
        </w:rPr>
        <w:t xml:space="preserve"> </w:t>
      </w:r>
      <w:r>
        <w:rPr>
          <w:w w:val="105"/>
        </w:rPr>
        <w:t>quantum</w:t>
      </w:r>
      <w:r>
        <w:rPr>
          <w:spacing w:val="-9"/>
          <w:w w:val="105"/>
        </w:rPr>
        <w:t xml:space="preserve"> </w:t>
      </w:r>
      <w:r>
        <w:rPr>
          <w:w w:val="105"/>
        </w:rPr>
        <w:t>of</w:t>
      </w:r>
    </w:p>
    <w:p w14:paraId="1DACF70A" w14:textId="77777777" w:rsidR="002D310D" w:rsidRDefault="002D310D">
      <w:pPr>
        <w:spacing w:line="290" w:lineRule="auto"/>
        <w:jc w:val="both"/>
        <w:sectPr w:rsidR="002D310D">
          <w:footerReference w:type="default" r:id="rId14"/>
          <w:pgSz w:w="12240" w:h="15840"/>
          <w:pgMar w:top="1360" w:right="300" w:bottom="1220" w:left="340" w:header="0" w:footer="1037" w:gutter="0"/>
          <w:cols w:space="720"/>
        </w:sectPr>
      </w:pPr>
    </w:p>
    <w:p w14:paraId="1DACF70B" w14:textId="77777777" w:rsidR="002D310D" w:rsidRDefault="00E86860">
      <w:pPr>
        <w:pStyle w:val="BodyText"/>
        <w:spacing w:before="79" w:line="290" w:lineRule="auto"/>
        <w:ind w:left="1808" w:right="1133"/>
        <w:jc w:val="both"/>
      </w:pPr>
      <w:proofErr w:type="gramStart"/>
      <w:r>
        <w:rPr>
          <w:w w:val="105"/>
        </w:rPr>
        <w:lastRenderedPageBreak/>
        <w:t>power</w:t>
      </w:r>
      <w:proofErr w:type="gramEnd"/>
      <w:r>
        <w:rPr>
          <w:w w:val="105"/>
        </w:rPr>
        <w:t xml:space="preserve"> up to the requisitioned capacity would be the Successful Bidder(s). The Procurer</w:t>
      </w:r>
      <w:r>
        <w:rPr>
          <w:spacing w:val="-48"/>
          <w:w w:val="105"/>
        </w:rPr>
        <w:t xml:space="preserve"> </w:t>
      </w:r>
      <w:r>
        <w:rPr>
          <w:spacing w:val="-1"/>
          <w:w w:val="105"/>
        </w:rPr>
        <w:t>shall</w:t>
      </w:r>
      <w:r>
        <w:rPr>
          <w:spacing w:val="-11"/>
          <w:w w:val="105"/>
        </w:rPr>
        <w:t xml:space="preserve"> </w:t>
      </w:r>
      <w:r>
        <w:rPr>
          <w:spacing w:val="-1"/>
          <w:w w:val="105"/>
        </w:rPr>
        <w:t>procure</w:t>
      </w:r>
      <w:r>
        <w:rPr>
          <w:spacing w:val="-9"/>
          <w:w w:val="105"/>
        </w:rPr>
        <w:t xml:space="preserve"> </w:t>
      </w:r>
      <w:r>
        <w:rPr>
          <w:spacing w:val="-1"/>
          <w:w w:val="105"/>
        </w:rPr>
        <w:t>power</w:t>
      </w:r>
      <w:r>
        <w:rPr>
          <w:spacing w:val="-8"/>
          <w:w w:val="105"/>
        </w:rPr>
        <w:t xml:space="preserve"> </w:t>
      </w:r>
      <w:r>
        <w:rPr>
          <w:spacing w:val="-1"/>
          <w:w w:val="105"/>
        </w:rPr>
        <w:t>from</w:t>
      </w:r>
      <w:r>
        <w:rPr>
          <w:spacing w:val="-9"/>
          <w:w w:val="105"/>
        </w:rPr>
        <w:t xml:space="preserve"> </w:t>
      </w:r>
      <w:r>
        <w:rPr>
          <w:spacing w:val="-1"/>
          <w:w w:val="105"/>
        </w:rPr>
        <w:t>the</w:t>
      </w:r>
      <w:r>
        <w:rPr>
          <w:spacing w:val="-9"/>
          <w:w w:val="105"/>
        </w:rPr>
        <w:t xml:space="preserve"> </w:t>
      </w:r>
      <w:r>
        <w:rPr>
          <w:spacing w:val="-1"/>
          <w:w w:val="105"/>
        </w:rPr>
        <w:t>Successful</w:t>
      </w:r>
      <w:r>
        <w:rPr>
          <w:spacing w:val="-8"/>
          <w:w w:val="105"/>
        </w:rPr>
        <w:t xml:space="preserve"> </w:t>
      </w:r>
      <w:r>
        <w:rPr>
          <w:spacing w:val="-1"/>
          <w:w w:val="105"/>
        </w:rPr>
        <w:t>Bidders</w:t>
      </w:r>
      <w:r>
        <w:rPr>
          <w:spacing w:val="-13"/>
          <w:w w:val="105"/>
        </w:rPr>
        <w:t xml:space="preserve"> </w:t>
      </w:r>
      <w:r>
        <w:rPr>
          <w:spacing w:val="-1"/>
          <w:w w:val="105"/>
        </w:rPr>
        <w:t>in</w:t>
      </w:r>
      <w:r>
        <w:rPr>
          <w:spacing w:val="-7"/>
          <w:w w:val="105"/>
        </w:rPr>
        <w:t xml:space="preserve"> </w:t>
      </w:r>
      <w:r>
        <w:rPr>
          <w:spacing w:val="-1"/>
          <w:w w:val="105"/>
        </w:rPr>
        <w:t>the</w:t>
      </w:r>
      <w:r>
        <w:rPr>
          <w:spacing w:val="-9"/>
          <w:w w:val="105"/>
        </w:rPr>
        <w:t xml:space="preserve"> </w:t>
      </w:r>
      <w:r>
        <w:rPr>
          <w:spacing w:val="-1"/>
          <w:w w:val="105"/>
        </w:rPr>
        <w:t>order</w:t>
      </w:r>
      <w:r>
        <w:rPr>
          <w:spacing w:val="-7"/>
          <w:w w:val="105"/>
        </w:rPr>
        <w:t xml:space="preserve"> </w:t>
      </w:r>
      <w:r>
        <w:rPr>
          <w:spacing w:val="-1"/>
          <w:w w:val="105"/>
        </w:rPr>
        <w:t>of</w:t>
      </w:r>
      <w:r>
        <w:rPr>
          <w:spacing w:val="-8"/>
          <w:w w:val="105"/>
        </w:rPr>
        <w:t xml:space="preserve"> </w:t>
      </w:r>
      <w:r>
        <w:rPr>
          <w:spacing w:val="-1"/>
          <w:w w:val="105"/>
        </w:rPr>
        <w:t>their</w:t>
      </w:r>
      <w:r>
        <w:rPr>
          <w:spacing w:val="-10"/>
          <w:w w:val="105"/>
        </w:rPr>
        <w:t xml:space="preserve"> </w:t>
      </w:r>
      <w:r>
        <w:rPr>
          <w:spacing w:val="-1"/>
          <w:w w:val="105"/>
        </w:rPr>
        <w:t>rankings</w:t>
      </w:r>
      <w:r>
        <w:rPr>
          <w:spacing w:val="-10"/>
          <w:w w:val="105"/>
        </w:rPr>
        <w:t xml:space="preserve"> </w:t>
      </w:r>
      <w:r>
        <w:rPr>
          <w:spacing w:val="-1"/>
          <w:w w:val="105"/>
        </w:rPr>
        <w:t>decided</w:t>
      </w:r>
      <w:r>
        <w:rPr>
          <w:spacing w:val="-8"/>
          <w:w w:val="105"/>
        </w:rPr>
        <w:t xml:space="preserve"> </w:t>
      </w:r>
      <w:r>
        <w:rPr>
          <w:spacing w:val="-1"/>
          <w:w w:val="105"/>
        </w:rPr>
        <w:t>on</w:t>
      </w:r>
      <w:r>
        <w:rPr>
          <w:spacing w:val="-49"/>
          <w:w w:val="105"/>
        </w:rPr>
        <w:t xml:space="preserve"> </w:t>
      </w:r>
      <w:r>
        <w:rPr>
          <w:w w:val="105"/>
        </w:rPr>
        <w:t>the</w:t>
      </w:r>
      <w:r>
        <w:rPr>
          <w:spacing w:val="-2"/>
          <w:w w:val="105"/>
        </w:rPr>
        <w:t xml:space="preserve"> </w:t>
      </w:r>
      <w:r>
        <w:rPr>
          <w:w w:val="105"/>
        </w:rPr>
        <w:t>basis</w:t>
      </w:r>
      <w:r>
        <w:rPr>
          <w:spacing w:val="-4"/>
          <w:w w:val="105"/>
        </w:rPr>
        <w:t xml:space="preserve"> </w:t>
      </w:r>
      <w:r>
        <w:rPr>
          <w:w w:val="105"/>
        </w:rPr>
        <w:t>of</w:t>
      </w:r>
      <w:r>
        <w:rPr>
          <w:spacing w:val="-3"/>
          <w:w w:val="105"/>
        </w:rPr>
        <w:t xml:space="preserve"> </w:t>
      </w:r>
      <w:r>
        <w:rPr>
          <w:w w:val="105"/>
        </w:rPr>
        <w:t>tariff</w:t>
      </w:r>
      <w:r>
        <w:rPr>
          <w:spacing w:val="-4"/>
          <w:w w:val="105"/>
        </w:rPr>
        <w:t xml:space="preserve"> </w:t>
      </w:r>
      <w:r>
        <w:rPr>
          <w:w w:val="105"/>
        </w:rPr>
        <w:t>quoted</w:t>
      </w:r>
      <w:r>
        <w:rPr>
          <w:spacing w:val="-1"/>
          <w:w w:val="105"/>
        </w:rPr>
        <w:t xml:space="preserve"> </w:t>
      </w:r>
      <w:r>
        <w:rPr>
          <w:w w:val="105"/>
        </w:rPr>
        <w:t>by</w:t>
      </w:r>
      <w:r>
        <w:rPr>
          <w:spacing w:val="-1"/>
          <w:w w:val="105"/>
        </w:rPr>
        <w:t xml:space="preserve"> </w:t>
      </w:r>
      <w:r>
        <w:rPr>
          <w:w w:val="105"/>
        </w:rPr>
        <w:t>them</w:t>
      </w:r>
      <w:r>
        <w:rPr>
          <w:spacing w:val="1"/>
          <w:w w:val="105"/>
        </w:rPr>
        <w:t xml:space="preserve"> </w:t>
      </w:r>
      <w:r>
        <w:rPr>
          <w:w w:val="105"/>
        </w:rPr>
        <w:t>until</w:t>
      </w:r>
      <w:r>
        <w:rPr>
          <w:spacing w:val="-3"/>
          <w:w w:val="105"/>
        </w:rPr>
        <w:t xml:space="preserve"> </w:t>
      </w:r>
      <w:r>
        <w:rPr>
          <w:w w:val="105"/>
        </w:rPr>
        <w:t>the</w:t>
      </w:r>
      <w:r>
        <w:rPr>
          <w:spacing w:val="-3"/>
          <w:w w:val="105"/>
        </w:rPr>
        <w:t xml:space="preserve"> </w:t>
      </w:r>
      <w:r>
        <w:rPr>
          <w:w w:val="105"/>
        </w:rPr>
        <w:t>entire</w:t>
      </w:r>
      <w:r>
        <w:rPr>
          <w:spacing w:val="-4"/>
          <w:w w:val="105"/>
        </w:rPr>
        <w:t xml:space="preserve"> </w:t>
      </w:r>
      <w:r>
        <w:rPr>
          <w:w w:val="105"/>
        </w:rPr>
        <w:t>Requisitioned</w:t>
      </w:r>
      <w:r>
        <w:rPr>
          <w:spacing w:val="-2"/>
          <w:w w:val="105"/>
        </w:rPr>
        <w:t xml:space="preserve"> </w:t>
      </w:r>
      <w:r>
        <w:rPr>
          <w:w w:val="105"/>
        </w:rPr>
        <w:t>Capacity</w:t>
      </w:r>
      <w:r>
        <w:rPr>
          <w:spacing w:val="-6"/>
          <w:w w:val="105"/>
        </w:rPr>
        <w:t xml:space="preserve"> </w:t>
      </w:r>
      <w:r>
        <w:rPr>
          <w:w w:val="105"/>
        </w:rPr>
        <w:t>is</w:t>
      </w:r>
      <w:r>
        <w:rPr>
          <w:spacing w:val="-1"/>
          <w:w w:val="105"/>
        </w:rPr>
        <w:t xml:space="preserve"> </w:t>
      </w:r>
      <w:r>
        <w:rPr>
          <w:w w:val="105"/>
        </w:rPr>
        <w:t>met.</w:t>
      </w:r>
    </w:p>
    <w:p w14:paraId="1DACF70C" w14:textId="77777777" w:rsidR="002D310D" w:rsidRDefault="002D310D">
      <w:pPr>
        <w:pStyle w:val="BodyText"/>
        <w:spacing w:before="5"/>
        <w:rPr>
          <w:sz w:val="27"/>
        </w:rPr>
      </w:pPr>
    </w:p>
    <w:p w14:paraId="1DACF70D" w14:textId="77777777" w:rsidR="002D310D" w:rsidRDefault="00E86860" w:rsidP="005458E2">
      <w:pPr>
        <w:pStyle w:val="ListParagraph"/>
        <w:numPr>
          <w:ilvl w:val="1"/>
          <w:numId w:val="12"/>
        </w:numPr>
        <w:tabs>
          <w:tab w:val="left" w:pos="1809"/>
        </w:tabs>
        <w:spacing w:line="292" w:lineRule="auto"/>
        <w:ind w:right="1132"/>
      </w:pPr>
      <w:r>
        <w:rPr>
          <w:w w:val="105"/>
        </w:rPr>
        <w:t>The Procurers shall have the right to issue Letter of Award (</w:t>
      </w:r>
      <w:proofErr w:type="spellStart"/>
      <w:r>
        <w:rPr>
          <w:w w:val="105"/>
        </w:rPr>
        <w:t>LoA</w:t>
      </w:r>
      <w:proofErr w:type="spellEnd"/>
      <w:r>
        <w:rPr>
          <w:w w:val="105"/>
        </w:rPr>
        <w:t>) to the Successful</w:t>
      </w:r>
      <w:r>
        <w:rPr>
          <w:spacing w:val="1"/>
          <w:w w:val="105"/>
        </w:rPr>
        <w:t xml:space="preserve"> </w:t>
      </w:r>
      <w:r>
        <w:rPr>
          <w:w w:val="105"/>
        </w:rPr>
        <w:t>Bidder(s) [Selected Bidder(s)] in the same order to fulfil its requirement, which can be</w:t>
      </w:r>
      <w:r>
        <w:rPr>
          <w:spacing w:val="1"/>
          <w:w w:val="105"/>
        </w:rPr>
        <w:t xml:space="preserve"> </w:t>
      </w:r>
      <w:r>
        <w:rPr>
          <w:w w:val="105"/>
        </w:rPr>
        <w:t>lower than the Requisitioned Capacity but not less than the quantum of Lowest Bidder.</w:t>
      </w:r>
      <w:r>
        <w:rPr>
          <w:spacing w:val="1"/>
          <w:w w:val="105"/>
        </w:rPr>
        <w:t xml:space="preserve"> </w:t>
      </w:r>
      <w:r>
        <w:rPr>
          <w:w w:val="105"/>
        </w:rPr>
        <w:t>In</w:t>
      </w:r>
      <w:r>
        <w:rPr>
          <w:spacing w:val="-5"/>
          <w:w w:val="105"/>
        </w:rPr>
        <w:t xml:space="preserve"> </w:t>
      </w:r>
      <w:r>
        <w:rPr>
          <w:w w:val="105"/>
        </w:rPr>
        <w:t>the</w:t>
      </w:r>
      <w:r>
        <w:rPr>
          <w:spacing w:val="-5"/>
          <w:w w:val="105"/>
        </w:rPr>
        <w:t xml:space="preserve"> </w:t>
      </w:r>
      <w:r>
        <w:rPr>
          <w:w w:val="105"/>
        </w:rPr>
        <w:t>event</w:t>
      </w:r>
      <w:r>
        <w:rPr>
          <w:spacing w:val="-5"/>
          <w:w w:val="105"/>
        </w:rPr>
        <w:t xml:space="preserve"> </w:t>
      </w:r>
      <w:r>
        <w:rPr>
          <w:w w:val="105"/>
        </w:rPr>
        <w:t>Procurer</w:t>
      </w:r>
      <w:r>
        <w:rPr>
          <w:spacing w:val="-8"/>
          <w:w w:val="105"/>
        </w:rPr>
        <w:t xml:space="preserve"> </w:t>
      </w:r>
      <w:r>
        <w:rPr>
          <w:w w:val="105"/>
        </w:rPr>
        <w:t>rejects</w:t>
      </w:r>
      <w:r>
        <w:rPr>
          <w:spacing w:val="-3"/>
          <w:w w:val="105"/>
        </w:rPr>
        <w:t xml:space="preserve"> </w:t>
      </w:r>
      <w:r>
        <w:rPr>
          <w:w w:val="105"/>
        </w:rPr>
        <w:t>or</w:t>
      </w:r>
      <w:r>
        <w:rPr>
          <w:spacing w:val="-6"/>
          <w:w w:val="105"/>
        </w:rPr>
        <w:t xml:space="preserve"> </w:t>
      </w:r>
      <w:r>
        <w:rPr>
          <w:w w:val="105"/>
        </w:rPr>
        <w:t>annuls</w:t>
      </w:r>
      <w:r>
        <w:rPr>
          <w:spacing w:val="-7"/>
          <w:w w:val="105"/>
        </w:rPr>
        <w:t xml:space="preserve"> </w:t>
      </w:r>
      <w:r>
        <w:rPr>
          <w:w w:val="105"/>
        </w:rPr>
        <w:t>all</w:t>
      </w:r>
      <w:r>
        <w:rPr>
          <w:spacing w:val="-4"/>
          <w:w w:val="105"/>
        </w:rPr>
        <w:t xml:space="preserve"> </w:t>
      </w:r>
      <w:r>
        <w:rPr>
          <w:w w:val="105"/>
        </w:rPr>
        <w:t>the</w:t>
      </w:r>
      <w:r>
        <w:rPr>
          <w:spacing w:val="-5"/>
          <w:w w:val="105"/>
        </w:rPr>
        <w:t xml:space="preserve"> </w:t>
      </w:r>
      <w:r>
        <w:rPr>
          <w:w w:val="105"/>
        </w:rPr>
        <w:t>Bids,</w:t>
      </w:r>
      <w:r>
        <w:rPr>
          <w:spacing w:val="-4"/>
          <w:w w:val="105"/>
        </w:rPr>
        <w:t xml:space="preserve"> </w:t>
      </w:r>
      <w:r>
        <w:rPr>
          <w:w w:val="105"/>
        </w:rPr>
        <w:t>it</w:t>
      </w:r>
      <w:r>
        <w:rPr>
          <w:spacing w:val="-4"/>
          <w:w w:val="105"/>
        </w:rPr>
        <w:t xml:space="preserve"> </w:t>
      </w:r>
      <w:r>
        <w:rPr>
          <w:w w:val="105"/>
        </w:rPr>
        <w:t>may</w:t>
      </w:r>
      <w:r>
        <w:rPr>
          <w:spacing w:val="-4"/>
          <w:w w:val="105"/>
        </w:rPr>
        <w:t xml:space="preserve"> </w:t>
      </w:r>
      <w:r>
        <w:rPr>
          <w:w w:val="105"/>
        </w:rPr>
        <w:t>go</w:t>
      </w:r>
      <w:r>
        <w:rPr>
          <w:spacing w:val="-8"/>
          <w:w w:val="105"/>
        </w:rPr>
        <w:t xml:space="preserve"> </w:t>
      </w:r>
      <w:r>
        <w:rPr>
          <w:w w:val="105"/>
        </w:rPr>
        <w:t>for</w:t>
      </w:r>
      <w:r>
        <w:rPr>
          <w:spacing w:val="-4"/>
          <w:w w:val="105"/>
        </w:rPr>
        <w:t xml:space="preserve"> </w:t>
      </w:r>
      <w:r>
        <w:rPr>
          <w:w w:val="105"/>
        </w:rPr>
        <w:t>fresh</w:t>
      </w:r>
      <w:r>
        <w:rPr>
          <w:spacing w:val="-5"/>
          <w:w w:val="105"/>
        </w:rPr>
        <w:t xml:space="preserve"> </w:t>
      </w:r>
      <w:r>
        <w:rPr>
          <w:w w:val="105"/>
        </w:rPr>
        <w:t>Bids</w:t>
      </w:r>
      <w:r>
        <w:rPr>
          <w:spacing w:val="-8"/>
          <w:w w:val="105"/>
        </w:rPr>
        <w:t xml:space="preserve"> </w:t>
      </w:r>
      <w:r>
        <w:rPr>
          <w:w w:val="105"/>
        </w:rPr>
        <w:t>hereunder.</w:t>
      </w:r>
      <w:r>
        <w:rPr>
          <w:spacing w:val="-4"/>
          <w:w w:val="105"/>
        </w:rPr>
        <w:t xml:space="preserve"> </w:t>
      </w:r>
      <w:r>
        <w:rPr>
          <w:w w:val="105"/>
        </w:rPr>
        <w:t>In</w:t>
      </w:r>
      <w:r>
        <w:rPr>
          <w:spacing w:val="-48"/>
          <w:w w:val="105"/>
        </w:rPr>
        <w:t xml:space="preserve"> </w:t>
      </w:r>
      <w:r>
        <w:rPr>
          <w:w w:val="105"/>
        </w:rPr>
        <w:t xml:space="preserve">case the Procurer fails to issue the </w:t>
      </w:r>
      <w:proofErr w:type="spellStart"/>
      <w:r>
        <w:rPr>
          <w:w w:val="105"/>
        </w:rPr>
        <w:t>LoA</w:t>
      </w:r>
      <w:proofErr w:type="spellEnd"/>
      <w:r>
        <w:rPr>
          <w:w w:val="105"/>
        </w:rPr>
        <w:t xml:space="preserve"> within a period of 15 days from the close of e-</w:t>
      </w:r>
      <w:r>
        <w:rPr>
          <w:spacing w:val="1"/>
          <w:w w:val="105"/>
        </w:rPr>
        <w:t xml:space="preserve"> </w:t>
      </w:r>
      <w:r>
        <w:rPr>
          <w:w w:val="105"/>
        </w:rPr>
        <w:t>Reverse</w:t>
      </w:r>
      <w:r>
        <w:rPr>
          <w:spacing w:val="-4"/>
          <w:w w:val="105"/>
        </w:rPr>
        <w:t xml:space="preserve"> </w:t>
      </w:r>
      <w:r>
        <w:rPr>
          <w:w w:val="105"/>
        </w:rPr>
        <w:t>Auction,</w:t>
      </w:r>
      <w:r>
        <w:rPr>
          <w:spacing w:val="-7"/>
          <w:w w:val="105"/>
        </w:rPr>
        <w:t xml:space="preserve"> </w:t>
      </w:r>
      <w:r>
        <w:rPr>
          <w:w w:val="105"/>
        </w:rPr>
        <w:t>the</w:t>
      </w:r>
      <w:r>
        <w:rPr>
          <w:spacing w:val="-4"/>
          <w:w w:val="105"/>
        </w:rPr>
        <w:t xml:space="preserve"> </w:t>
      </w:r>
      <w:r>
        <w:rPr>
          <w:w w:val="105"/>
        </w:rPr>
        <w:t>Successful</w:t>
      </w:r>
      <w:r>
        <w:rPr>
          <w:spacing w:val="-4"/>
          <w:w w:val="105"/>
        </w:rPr>
        <w:t xml:space="preserve"> </w:t>
      </w:r>
      <w:r>
        <w:rPr>
          <w:w w:val="105"/>
        </w:rPr>
        <w:t>Bidder(s) shall</w:t>
      </w:r>
      <w:r>
        <w:rPr>
          <w:spacing w:val="-4"/>
          <w:w w:val="105"/>
        </w:rPr>
        <w:t xml:space="preserve"> </w:t>
      </w:r>
      <w:r>
        <w:rPr>
          <w:w w:val="105"/>
        </w:rPr>
        <w:t>have the</w:t>
      </w:r>
      <w:r>
        <w:rPr>
          <w:spacing w:val="-4"/>
          <w:w w:val="105"/>
        </w:rPr>
        <w:t xml:space="preserve"> </w:t>
      </w:r>
      <w:r>
        <w:rPr>
          <w:w w:val="105"/>
        </w:rPr>
        <w:t>option</w:t>
      </w:r>
      <w:r>
        <w:rPr>
          <w:spacing w:val="-1"/>
          <w:w w:val="105"/>
        </w:rPr>
        <w:t xml:space="preserve"> </w:t>
      </w:r>
      <w:r>
        <w:rPr>
          <w:w w:val="105"/>
        </w:rPr>
        <w:t>to</w:t>
      </w:r>
      <w:r>
        <w:rPr>
          <w:spacing w:val="-7"/>
          <w:w w:val="105"/>
        </w:rPr>
        <w:t xml:space="preserve"> </w:t>
      </w:r>
      <w:r>
        <w:rPr>
          <w:w w:val="105"/>
        </w:rPr>
        <w:t>exit</w:t>
      </w:r>
      <w:r>
        <w:rPr>
          <w:spacing w:val="-5"/>
          <w:w w:val="105"/>
        </w:rPr>
        <w:t xml:space="preserve"> </w:t>
      </w:r>
      <w:r>
        <w:rPr>
          <w:w w:val="105"/>
        </w:rPr>
        <w:t>without</w:t>
      </w:r>
      <w:r>
        <w:rPr>
          <w:spacing w:val="-3"/>
          <w:w w:val="105"/>
        </w:rPr>
        <w:t xml:space="preserve"> </w:t>
      </w:r>
      <w:r>
        <w:rPr>
          <w:w w:val="105"/>
        </w:rPr>
        <w:t>forfeiting</w:t>
      </w:r>
      <w:r>
        <w:rPr>
          <w:spacing w:val="-49"/>
          <w:w w:val="105"/>
        </w:rPr>
        <w:t xml:space="preserve"> </w:t>
      </w:r>
      <w:r>
        <w:rPr>
          <w:w w:val="105"/>
        </w:rPr>
        <w:t>the</w:t>
      </w:r>
      <w:r>
        <w:rPr>
          <w:spacing w:val="4"/>
          <w:w w:val="105"/>
        </w:rPr>
        <w:t xml:space="preserve"> </w:t>
      </w:r>
      <w:r>
        <w:rPr>
          <w:w w:val="105"/>
        </w:rPr>
        <w:t>EMD.</w:t>
      </w:r>
    </w:p>
    <w:p w14:paraId="1DACF70E" w14:textId="77777777" w:rsidR="002D310D" w:rsidRDefault="002D310D">
      <w:pPr>
        <w:pStyle w:val="BodyText"/>
        <w:spacing w:before="1"/>
        <w:rPr>
          <w:sz w:val="26"/>
        </w:rPr>
      </w:pPr>
    </w:p>
    <w:p w14:paraId="1DACF70F" w14:textId="77777777" w:rsidR="002D310D" w:rsidRDefault="00E86860" w:rsidP="005458E2">
      <w:pPr>
        <w:pStyle w:val="ListParagraph"/>
        <w:numPr>
          <w:ilvl w:val="1"/>
          <w:numId w:val="12"/>
        </w:numPr>
        <w:tabs>
          <w:tab w:val="left" w:pos="1809"/>
        </w:tabs>
        <w:spacing w:line="290" w:lineRule="auto"/>
        <w:ind w:right="1133"/>
      </w:pPr>
      <w:r>
        <w:rPr>
          <w:w w:val="105"/>
        </w:rPr>
        <w:t>In case the Selected Bidder(s) is allocated a quantity of power less than the minimum</w:t>
      </w:r>
      <w:r>
        <w:rPr>
          <w:spacing w:val="1"/>
          <w:w w:val="105"/>
        </w:rPr>
        <w:t xml:space="preserve"> </w:t>
      </w:r>
      <w:r>
        <w:rPr>
          <w:w w:val="105"/>
        </w:rPr>
        <w:t>threshold</w:t>
      </w:r>
      <w:r>
        <w:rPr>
          <w:spacing w:val="-5"/>
          <w:w w:val="105"/>
        </w:rPr>
        <w:t xml:space="preserve"> </w:t>
      </w:r>
      <w:r>
        <w:rPr>
          <w:w w:val="105"/>
        </w:rPr>
        <w:t>quantum</w:t>
      </w:r>
      <w:r>
        <w:rPr>
          <w:spacing w:val="-1"/>
          <w:w w:val="105"/>
        </w:rPr>
        <w:t xml:space="preserve"> </w:t>
      </w:r>
      <w:r>
        <w:rPr>
          <w:w w:val="105"/>
        </w:rPr>
        <w:t>mentioned</w:t>
      </w:r>
      <w:r>
        <w:rPr>
          <w:spacing w:val="-2"/>
          <w:w w:val="105"/>
        </w:rPr>
        <w:t xml:space="preserve"> </w:t>
      </w:r>
      <w:r>
        <w:rPr>
          <w:w w:val="105"/>
        </w:rPr>
        <w:t>by</w:t>
      </w:r>
      <w:r>
        <w:rPr>
          <w:spacing w:val="-7"/>
          <w:w w:val="105"/>
        </w:rPr>
        <w:t xml:space="preserve"> </w:t>
      </w:r>
      <w:r>
        <w:rPr>
          <w:w w:val="105"/>
        </w:rPr>
        <w:t>it,</w:t>
      </w:r>
      <w:r>
        <w:rPr>
          <w:spacing w:val="-1"/>
          <w:w w:val="105"/>
        </w:rPr>
        <w:t xml:space="preserve"> </w:t>
      </w:r>
      <w:r>
        <w:rPr>
          <w:w w:val="105"/>
        </w:rPr>
        <w:t>it</w:t>
      </w:r>
      <w:r>
        <w:rPr>
          <w:spacing w:val="-8"/>
          <w:w w:val="105"/>
        </w:rPr>
        <w:t xml:space="preserve"> </w:t>
      </w:r>
      <w:r>
        <w:rPr>
          <w:w w:val="105"/>
        </w:rPr>
        <w:t>shall</w:t>
      </w:r>
      <w:r>
        <w:rPr>
          <w:spacing w:val="-6"/>
          <w:w w:val="105"/>
        </w:rPr>
        <w:t xml:space="preserve"> </w:t>
      </w:r>
      <w:r>
        <w:rPr>
          <w:w w:val="105"/>
        </w:rPr>
        <w:t>have</w:t>
      </w:r>
      <w:r>
        <w:rPr>
          <w:spacing w:val="-5"/>
          <w:w w:val="105"/>
        </w:rPr>
        <w:t xml:space="preserve"> </w:t>
      </w:r>
      <w:r>
        <w:rPr>
          <w:w w:val="105"/>
        </w:rPr>
        <w:t>the</w:t>
      </w:r>
      <w:r>
        <w:rPr>
          <w:spacing w:val="-5"/>
          <w:w w:val="105"/>
        </w:rPr>
        <w:t xml:space="preserve"> </w:t>
      </w:r>
      <w:r>
        <w:rPr>
          <w:w w:val="105"/>
        </w:rPr>
        <w:t>option</w:t>
      </w:r>
      <w:r>
        <w:rPr>
          <w:spacing w:val="-4"/>
          <w:w w:val="105"/>
        </w:rPr>
        <w:t xml:space="preserve"> </w:t>
      </w:r>
      <w:r>
        <w:rPr>
          <w:w w:val="105"/>
        </w:rPr>
        <w:t>to</w:t>
      </w:r>
      <w:r>
        <w:rPr>
          <w:spacing w:val="-3"/>
          <w:w w:val="105"/>
        </w:rPr>
        <w:t xml:space="preserve"> </w:t>
      </w:r>
      <w:r>
        <w:rPr>
          <w:w w:val="105"/>
        </w:rPr>
        <w:t>exit</w:t>
      </w:r>
      <w:r>
        <w:rPr>
          <w:spacing w:val="-5"/>
          <w:w w:val="105"/>
        </w:rPr>
        <w:t xml:space="preserve"> </w:t>
      </w:r>
      <w:r>
        <w:rPr>
          <w:w w:val="105"/>
        </w:rPr>
        <w:t>without</w:t>
      </w:r>
      <w:r>
        <w:rPr>
          <w:spacing w:val="-8"/>
          <w:w w:val="105"/>
        </w:rPr>
        <w:t xml:space="preserve"> </w:t>
      </w:r>
      <w:r>
        <w:rPr>
          <w:w w:val="105"/>
        </w:rPr>
        <w:t>forfeiting</w:t>
      </w:r>
      <w:r>
        <w:rPr>
          <w:spacing w:val="-4"/>
          <w:w w:val="105"/>
        </w:rPr>
        <w:t xml:space="preserve"> </w:t>
      </w:r>
      <w:r>
        <w:rPr>
          <w:w w:val="105"/>
        </w:rPr>
        <w:t>the</w:t>
      </w:r>
      <w:r>
        <w:rPr>
          <w:spacing w:val="-49"/>
          <w:w w:val="105"/>
        </w:rPr>
        <w:t xml:space="preserve"> </w:t>
      </w:r>
      <w:r>
        <w:rPr>
          <w:w w:val="105"/>
        </w:rPr>
        <w:t>EMD.</w:t>
      </w:r>
    </w:p>
    <w:p w14:paraId="1DACF710" w14:textId="77777777" w:rsidR="002D310D" w:rsidRDefault="002D310D">
      <w:pPr>
        <w:pStyle w:val="BodyText"/>
        <w:spacing w:before="2"/>
        <w:rPr>
          <w:sz w:val="27"/>
        </w:rPr>
      </w:pPr>
    </w:p>
    <w:p w14:paraId="1DACF711" w14:textId="77777777" w:rsidR="002D310D" w:rsidRDefault="00E86860" w:rsidP="005458E2">
      <w:pPr>
        <w:pStyle w:val="ListParagraph"/>
        <w:numPr>
          <w:ilvl w:val="1"/>
          <w:numId w:val="12"/>
        </w:numPr>
        <w:tabs>
          <w:tab w:val="left" w:pos="1809"/>
        </w:tabs>
        <w:spacing w:line="290" w:lineRule="auto"/>
        <w:ind w:right="1138"/>
      </w:pPr>
      <w:r>
        <w:rPr>
          <w:w w:val="105"/>
        </w:rPr>
        <w:t>In case the LOA is issued but Selected Bidder(s) is/are not in a position to fulfil the</w:t>
      </w:r>
      <w:r>
        <w:rPr>
          <w:spacing w:val="1"/>
          <w:w w:val="105"/>
        </w:rPr>
        <w:t xml:space="preserve"> </w:t>
      </w:r>
      <w:r>
        <w:rPr>
          <w:w w:val="105"/>
        </w:rPr>
        <w:t>requirement, being selected in another bidding process the EMD/CPG shall be forfeited</w:t>
      </w:r>
      <w:r>
        <w:rPr>
          <w:spacing w:val="1"/>
          <w:w w:val="105"/>
        </w:rPr>
        <w:t xml:space="preserve"> </w:t>
      </w:r>
      <w:r>
        <w:rPr>
          <w:w w:val="105"/>
        </w:rPr>
        <w:t>as</w:t>
      </w:r>
      <w:r>
        <w:rPr>
          <w:spacing w:val="1"/>
          <w:w w:val="105"/>
        </w:rPr>
        <w:t xml:space="preserve"> </w:t>
      </w:r>
      <w:r>
        <w:rPr>
          <w:w w:val="105"/>
        </w:rPr>
        <w:t>the</w:t>
      </w:r>
      <w:r>
        <w:rPr>
          <w:spacing w:val="3"/>
          <w:w w:val="105"/>
        </w:rPr>
        <w:t xml:space="preserve"> </w:t>
      </w:r>
      <w:r>
        <w:rPr>
          <w:w w:val="105"/>
        </w:rPr>
        <w:t>case</w:t>
      </w:r>
      <w:r>
        <w:rPr>
          <w:spacing w:val="2"/>
          <w:w w:val="105"/>
        </w:rPr>
        <w:t xml:space="preserve"> </w:t>
      </w:r>
      <w:r>
        <w:rPr>
          <w:w w:val="105"/>
        </w:rPr>
        <w:t>may</w:t>
      </w:r>
      <w:r>
        <w:rPr>
          <w:spacing w:val="1"/>
          <w:w w:val="105"/>
        </w:rPr>
        <w:t xml:space="preserve"> </w:t>
      </w:r>
      <w:r>
        <w:rPr>
          <w:w w:val="105"/>
        </w:rPr>
        <w:t>be.</w:t>
      </w:r>
    </w:p>
    <w:p w14:paraId="1DACF712" w14:textId="77777777" w:rsidR="002D310D" w:rsidRDefault="002D310D">
      <w:pPr>
        <w:pStyle w:val="BodyText"/>
        <w:spacing w:before="2"/>
        <w:rPr>
          <w:sz w:val="27"/>
        </w:rPr>
      </w:pPr>
    </w:p>
    <w:p w14:paraId="1DACF713" w14:textId="77777777" w:rsidR="002D310D" w:rsidRDefault="00E86860" w:rsidP="005458E2">
      <w:pPr>
        <w:pStyle w:val="ListParagraph"/>
        <w:numPr>
          <w:ilvl w:val="1"/>
          <w:numId w:val="12"/>
        </w:numPr>
        <w:tabs>
          <w:tab w:val="left" w:pos="1809"/>
        </w:tabs>
        <w:spacing w:before="1" w:line="292" w:lineRule="auto"/>
        <w:ind w:right="1130"/>
      </w:pPr>
      <w:r>
        <w:rPr>
          <w:spacing w:val="-1"/>
          <w:w w:val="105"/>
        </w:rPr>
        <w:t>After</w:t>
      </w:r>
      <w:r>
        <w:rPr>
          <w:spacing w:val="-11"/>
          <w:w w:val="105"/>
        </w:rPr>
        <w:t xml:space="preserve"> </w:t>
      </w:r>
      <w:r>
        <w:rPr>
          <w:w w:val="105"/>
        </w:rPr>
        <w:t>selection,</w:t>
      </w:r>
      <w:r>
        <w:rPr>
          <w:spacing w:val="-11"/>
          <w:w w:val="105"/>
        </w:rPr>
        <w:t xml:space="preserve"> </w:t>
      </w:r>
      <w:r>
        <w:rPr>
          <w:w w:val="105"/>
        </w:rPr>
        <w:t>a</w:t>
      </w:r>
      <w:r>
        <w:rPr>
          <w:spacing w:val="-10"/>
          <w:w w:val="105"/>
        </w:rPr>
        <w:t xml:space="preserve"> </w:t>
      </w:r>
      <w:r>
        <w:rPr>
          <w:w w:val="105"/>
        </w:rPr>
        <w:t>Letter</w:t>
      </w:r>
      <w:r>
        <w:rPr>
          <w:spacing w:val="-13"/>
          <w:w w:val="105"/>
        </w:rPr>
        <w:t xml:space="preserve"> </w:t>
      </w:r>
      <w:r>
        <w:rPr>
          <w:w w:val="105"/>
        </w:rPr>
        <w:t>of</w:t>
      </w:r>
      <w:r>
        <w:rPr>
          <w:spacing w:val="-12"/>
          <w:w w:val="105"/>
        </w:rPr>
        <w:t xml:space="preserve"> </w:t>
      </w:r>
      <w:r>
        <w:rPr>
          <w:w w:val="105"/>
        </w:rPr>
        <w:t>Award</w:t>
      </w:r>
      <w:r>
        <w:rPr>
          <w:spacing w:val="-11"/>
          <w:w w:val="105"/>
        </w:rPr>
        <w:t xml:space="preserve"> </w:t>
      </w:r>
      <w:r>
        <w:rPr>
          <w:w w:val="105"/>
        </w:rPr>
        <w:t>(the</w:t>
      </w:r>
      <w:r>
        <w:rPr>
          <w:spacing w:val="-10"/>
          <w:w w:val="105"/>
        </w:rPr>
        <w:t xml:space="preserve"> </w:t>
      </w:r>
      <w:r>
        <w:rPr>
          <w:w w:val="105"/>
        </w:rPr>
        <w:t>“LOA”)</w:t>
      </w:r>
      <w:r>
        <w:rPr>
          <w:spacing w:val="-11"/>
          <w:w w:val="105"/>
        </w:rPr>
        <w:t xml:space="preserve"> </w:t>
      </w:r>
      <w:r>
        <w:rPr>
          <w:w w:val="105"/>
        </w:rPr>
        <w:t>shall</w:t>
      </w:r>
      <w:r>
        <w:rPr>
          <w:spacing w:val="-11"/>
          <w:w w:val="105"/>
        </w:rPr>
        <w:t xml:space="preserve"> </w:t>
      </w:r>
      <w:r>
        <w:rPr>
          <w:w w:val="105"/>
        </w:rPr>
        <w:t>be</w:t>
      </w:r>
      <w:r>
        <w:rPr>
          <w:spacing w:val="-9"/>
          <w:w w:val="105"/>
        </w:rPr>
        <w:t xml:space="preserve"> </w:t>
      </w:r>
      <w:r>
        <w:rPr>
          <w:w w:val="105"/>
        </w:rPr>
        <w:t>issued,</w:t>
      </w:r>
      <w:r>
        <w:rPr>
          <w:spacing w:val="-11"/>
          <w:w w:val="105"/>
        </w:rPr>
        <w:t xml:space="preserve"> </w:t>
      </w:r>
      <w:r>
        <w:rPr>
          <w:w w:val="105"/>
        </w:rPr>
        <w:t>in</w:t>
      </w:r>
      <w:r>
        <w:rPr>
          <w:spacing w:val="-12"/>
          <w:w w:val="105"/>
        </w:rPr>
        <w:t xml:space="preserve"> </w:t>
      </w:r>
      <w:r>
        <w:rPr>
          <w:w w:val="105"/>
        </w:rPr>
        <w:t>duplicate,</w:t>
      </w:r>
      <w:r>
        <w:rPr>
          <w:spacing w:val="-9"/>
          <w:w w:val="105"/>
        </w:rPr>
        <w:t xml:space="preserve"> </w:t>
      </w:r>
      <w:r>
        <w:rPr>
          <w:w w:val="105"/>
        </w:rPr>
        <w:t>by</w:t>
      </w:r>
      <w:r>
        <w:rPr>
          <w:spacing w:val="-11"/>
          <w:w w:val="105"/>
        </w:rPr>
        <w:t xml:space="preserve"> </w:t>
      </w:r>
      <w:proofErr w:type="spellStart"/>
      <w:r>
        <w:rPr>
          <w:w w:val="105"/>
        </w:rPr>
        <w:t>theProcurer</w:t>
      </w:r>
      <w:proofErr w:type="spellEnd"/>
      <w:r>
        <w:rPr>
          <w:spacing w:val="-48"/>
          <w:w w:val="105"/>
        </w:rPr>
        <w:t xml:space="preserve"> </w:t>
      </w:r>
      <w:r>
        <w:rPr>
          <w:w w:val="105"/>
        </w:rPr>
        <w:t>to the Selected Bidder(s) and the Selected Bidder(s) shall, sign and return the duplicate</w:t>
      </w:r>
      <w:r>
        <w:rPr>
          <w:spacing w:val="1"/>
          <w:w w:val="105"/>
        </w:rPr>
        <w:t xml:space="preserve"> </w:t>
      </w:r>
      <w:r>
        <w:rPr>
          <w:w w:val="105"/>
        </w:rPr>
        <w:t>copy of the LOA in acknowledgement thereof. In the event the duplicate copy of the LOA</w:t>
      </w:r>
      <w:r>
        <w:rPr>
          <w:spacing w:val="-48"/>
          <w:w w:val="105"/>
        </w:rPr>
        <w:t xml:space="preserve"> </w:t>
      </w:r>
      <w:r>
        <w:rPr>
          <w:w w:val="105"/>
        </w:rPr>
        <w:t>duly</w:t>
      </w:r>
      <w:r>
        <w:rPr>
          <w:spacing w:val="-5"/>
          <w:w w:val="105"/>
        </w:rPr>
        <w:t xml:space="preserve"> </w:t>
      </w:r>
      <w:r>
        <w:rPr>
          <w:w w:val="105"/>
        </w:rPr>
        <w:t>signed</w:t>
      </w:r>
      <w:r>
        <w:rPr>
          <w:spacing w:val="-5"/>
          <w:w w:val="105"/>
        </w:rPr>
        <w:t xml:space="preserve"> </w:t>
      </w:r>
      <w:r>
        <w:rPr>
          <w:w w:val="105"/>
        </w:rPr>
        <w:t>by</w:t>
      </w:r>
      <w:r>
        <w:rPr>
          <w:spacing w:val="-4"/>
          <w:w w:val="105"/>
        </w:rPr>
        <w:t xml:space="preserve"> </w:t>
      </w:r>
      <w:r>
        <w:rPr>
          <w:w w:val="105"/>
        </w:rPr>
        <w:t>the</w:t>
      </w:r>
      <w:r>
        <w:rPr>
          <w:spacing w:val="-6"/>
          <w:w w:val="105"/>
        </w:rPr>
        <w:t xml:space="preserve"> </w:t>
      </w:r>
      <w:r>
        <w:rPr>
          <w:w w:val="105"/>
        </w:rPr>
        <w:t>Selected</w:t>
      </w:r>
      <w:r>
        <w:rPr>
          <w:spacing w:val="-7"/>
          <w:w w:val="105"/>
        </w:rPr>
        <w:t xml:space="preserve"> </w:t>
      </w:r>
      <w:r>
        <w:rPr>
          <w:w w:val="105"/>
        </w:rPr>
        <w:t>Bidder(s)</w:t>
      </w:r>
      <w:r>
        <w:rPr>
          <w:spacing w:val="-5"/>
          <w:w w:val="105"/>
        </w:rPr>
        <w:t xml:space="preserve"> </w:t>
      </w:r>
      <w:r>
        <w:rPr>
          <w:w w:val="105"/>
        </w:rPr>
        <w:t>is</w:t>
      </w:r>
      <w:r>
        <w:rPr>
          <w:spacing w:val="-7"/>
          <w:w w:val="105"/>
        </w:rPr>
        <w:t xml:space="preserve"> </w:t>
      </w:r>
      <w:r>
        <w:rPr>
          <w:w w:val="105"/>
        </w:rPr>
        <w:t>not</w:t>
      </w:r>
      <w:r>
        <w:rPr>
          <w:spacing w:val="-8"/>
          <w:w w:val="105"/>
        </w:rPr>
        <w:t xml:space="preserve"> </w:t>
      </w:r>
      <w:r>
        <w:rPr>
          <w:w w:val="105"/>
        </w:rPr>
        <w:t>received</w:t>
      </w:r>
      <w:r>
        <w:rPr>
          <w:spacing w:val="-5"/>
          <w:w w:val="105"/>
        </w:rPr>
        <w:t xml:space="preserve"> </w:t>
      </w:r>
      <w:r>
        <w:rPr>
          <w:w w:val="105"/>
        </w:rPr>
        <w:t>by</w:t>
      </w:r>
      <w:r>
        <w:rPr>
          <w:spacing w:val="-4"/>
          <w:w w:val="105"/>
        </w:rPr>
        <w:t xml:space="preserve"> </w:t>
      </w:r>
      <w:r>
        <w:rPr>
          <w:w w:val="105"/>
        </w:rPr>
        <w:t>the</w:t>
      </w:r>
      <w:r>
        <w:rPr>
          <w:spacing w:val="-6"/>
          <w:w w:val="105"/>
        </w:rPr>
        <w:t xml:space="preserve"> </w:t>
      </w:r>
      <w:r>
        <w:rPr>
          <w:w w:val="105"/>
        </w:rPr>
        <w:t>stipulated</w:t>
      </w:r>
      <w:r>
        <w:rPr>
          <w:spacing w:val="-3"/>
          <w:w w:val="105"/>
        </w:rPr>
        <w:t xml:space="preserve"> </w:t>
      </w:r>
      <w:r>
        <w:rPr>
          <w:w w:val="105"/>
        </w:rPr>
        <w:t>date,</w:t>
      </w:r>
      <w:r>
        <w:rPr>
          <w:spacing w:val="-4"/>
          <w:w w:val="105"/>
        </w:rPr>
        <w:t xml:space="preserve"> </w:t>
      </w:r>
      <w:r>
        <w:rPr>
          <w:w w:val="105"/>
        </w:rPr>
        <w:t>the</w:t>
      </w:r>
      <w:r>
        <w:rPr>
          <w:spacing w:val="-4"/>
          <w:w w:val="105"/>
        </w:rPr>
        <w:t xml:space="preserve"> </w:t>
      </w:r>
      <w:r>
        <w:rPr>
          <w:w w:val="105"/>
        </w:rPr>
        <w:t>Procurer</w:t>
      </w:r>
      <w:r>
        <w:rPr>
          <w:spacing w:val="-48"/>
          <w:w w:val="105"/>
        </w:rPr>
        <w:t xml:space="preserve"> </w:t>
      </w:r>
      <w:r>
        <w:rPr>
          <w:w w:val="105"/>
        </w:rPr>
        <w:t xml:space="preserve">may, unless it consents for extension of time for submission thereof, </w:t>
      </w:r>
      <w:proofErr w:type="spellStart"/>
      <w:r>
        <w:rPr>
          <w:w w:val="105"/>
        </w:rPr>
        <w:t>forfeitthe</w:t>
      </w:r>
      <w:proofErr w:type="spellEnd"/>
      <w:r>
        <w:rPr>
          <w:w w:val="105"/>
        </w:rPr>
        <w:t xml:space="preserve"> EMD of</w:t>
      </w:r>
      <w:r>
        <w:rPr>
          <w:spacing w:val="1"/>
          <w:w w:val="105"/>
        </w:rPr>
        <w:t xml:space="preserve"> </w:t>
      </w:r>
      <w:r>
        <w:rPr>
          <w:w w:val="105"/>
        </w:rPr>
        <w:t>such Bidder as Damages on account of failure of the Selected Bidder(s) to acknowledge</w:t>
      </w:r>
      <w:r>
        <w:rPr>
          <w:spacing w:val="1"/>
          <w:w w:val="105"/>
        </w:rPr>
        <w:t xml:space="preserve"> </w:t>
      </w:r>
      <w:r>
        <w:rPr>
          <w:w w:val="105"/>
        </w:rPr>
        <w:t>the</w:t>
      </w:r>
      <w:r>
        <w:rPr>
          <w:spacing w:val="4"/>
          <w:w w:val="105"/>
        </w:rPr>
        <w:t xml:space="preserve"> </w:t>
      </w:r>
      <w:r>
        <w:rPr>
          <w:w w:val="105"/>
        </w:rPr>
        <w:t>LOA.</w:t>
      </w:r>
    </w:p>
    <w:p w14:paraId="1DACF714" w14:textId="77777777" w:rsidR="002D310D" w:rsidRDefault="002D310D">
      <w:pPr>
        <w:pStyle w:val="BodyText"/>
        <w:spacing w:before="10"/>
        <w:rPr>
          <w:sz w:val="25"/>
        </w:rPr>
      </w:pPr>
    </w:p>
    <w:p w14:paraId="1DACF715" w14:textId="77777777" w:rsidR="002D310D" w:rsidRDefault="00E86860" w:rsidP="005458E2">
      <w:pPr>
        <w:pStyle w:val="Heading1"/>
        <w:numPr>
          <w:ilvl w:val="1"/>
          <w:numId w:val="23"/>
        </w:numPr>
        <w:tabs>
          <w:tab w:val="left" w:pos="1808"/>
        </w:tabs>
        <w:ind w:hanging="428"/>
        <w:jc w:val="left"/>
      </w:pPr>
      <w:r>
        <w:t>Contract</w:t>
      </w:r>
      <w:r>
        <w:rPr>
          <w:spacing w:val="11"/>
        </w:rPr>
        <w:t xml:space="preserve"> </w:t>
      </w:r>
      <w:r>
        <w:t>Award</w:t>
      </w:r>
      <w:r>
        <w:rPr>
          <w:spacing w:val="9"/>
        </w:rPr>
        <w:t xml:space="preserve"> </w:t>
      </w:r>
      <w:r>
        <w:t>and</w:t>
      </w:r>
      <w:r>
        <w:rPr>
          <w:spacing w:val="8"/>
        </w:rPr>
        <w:t xml:space="preserve"> </w:t>
      </w:r>
      <w:r>
        <w:t>Conclusion</w:t>
      </w:r>
    </w:p>
    <w:p w14:paraId="1DACF716" w14:textId="77777777" w:rsidR="002D310D" w:rsidRDefault="002D310D">
      <w:pPr>
        <w:pStyle w:val="BodyText"/>
        <w:spacing w:before="7"/>
        <w:rPr>
          <w:b/>
          <w:sz w:val="30"/>
        </w:rPr>
      </w:pPr>
    </w:p>
    <w:p w14:paraId="1DACF717" w14:textId="77777777" w:rsidR="002D310D" w:rsidRDefault="00E86860" w:rsidP="005458E2">
      <w:pPr>
        <w:pStyle w:val="ListParagraph"/>
        <w:numPr>
          <w:ilvl w:val="1"/>
          <w:numId w:val="11"/>
        </w:numPr>
        <w:tabs>
          <w:tab w:val="left" w:pos="1809"/>
        </w:tabs>
        <w:spacing w:line="292" w:lineRule="auto"/>
        <w:ind w:right="1131"/>
      </w:pPr>
      <w:r>
        <w:rPr>
          <w:spacing w:val="-2"/>
          <w:w w:val="105"/>
        </w:rPr>
        <w:t>After</w:t>
      </w:r>
      <w:r>
        <w:rPr>
          <w:spacing w:val="-9"/>
          <w:w w:val="105"/>
        </w:rPr>
        <w:t xml:space="preserve"> </w:t>
      </w:r>
      <w:r>
        <w:rPr>
          <w:spacing w:val="-2"/>
          <w:w w:val="105"/>
        </w:rPr>
        <w:t>acknowledgement</w:t>
      </w:r>
      <w:r>
        <w:rPr>
          <w:spacing w:val="-11"/>
          <w:w w:val="105"/>
        </w:rPr>
        <w:t xml:space="preserve"> </w:t>
      </w:r>
      <w:r>
        <w:rPr>
          <w:spacing w:val="-1"/>
          <w:w w:val="105"/>
        </w:rPr>
        <w:t>of</w:t>
      </w:r>
      <w:r>
        <w:rPr>
          <w:spacing w:val="-8"/>
          <w:w w:val="105"/>
        </w:rPr>
        <w:t xml:space="preserve"> </w:t>
      </w:r>
      <w:r>
        <w:rPr>
          <w:spacing w:val="-1"/>
          <w:w w:val="105"/>
        </w:rPr>
        <w:t>the</w:t>
      </w:r>
      <w:r>
        <w:rPr>
          <w:spacing w:val="-8"/>
          <w:w w:val="105"/>
        </w:rPr>
        <w:t xml:space="preserve"> </w:t>
      </w:r>
      <w:r>
        <w:rPr>
          <w:spacing w:val="-1"/>
          <w:w w:val="105"/>
        </w:rPr>
        <w:t>LOA</w:t>
      </w:r>
      <w:r>
        <w:rPr>
          <w:spacing w:val="-6"/>
          <w:w w:val="105"/>
        </w:rPr>
        <w:t xml:space="preserve"> </w:t>
      </w:r>
      <w:r>
        <w:rPr>
          <w:spacing w:val="-1"/>
          <w:w w:val="105"/>
        </w:rPr>
        <w:t>by</w:t>
      </w:r>
      <w:r>
        <w:rPr>
          <w:spacing w:val="-10"/>
          <w:w w:val="105"/>
        </w:rPr>
        <w:t xml:space="preserve"> </w:t>
      </w:r>
      <w:r>
        <w:rPr>
          <w:spacing w:val="-1"/>
          <w:w w:val="105"/>
        </w:rPr>
        <w:t>the</w:t>
      </w:r>
      <w:r>
        <w:rPr>
          <w:spacing w:val="-7"/>
          <w:w w:val="105"/>
        </w:rPr>
        <w:t xml:space="preserve"> </w:t>
      </w:r>
      <w:r>
        <w:rPr>
          <w:spacing w:val="-1"/>
          <w:w w:val="105"/>
        </w:rPr>
        <w:t>Selected</w:t>
      </w:r>
      <w:r>
        <w:rPr>
          <w:spacing w:val="-9"/>
          <w:w w:val="105"/>
        </w:rPr>
        <w:t xml:space="preserve"> </w:t>
      </w:r>
      <w:r>
        <w:rPr>
          <w:spacing w:val="-1"/>
          <w:w w:val="105"/>
        </w:rPr>
        <w:t>Bidder(s),</w:t>
      </w:r>
      <w:r>
        <w:rPr>
          <w:spacing w:val="-8"/>
          <w:w w:val="105"/>
        </w:rPr>
        <w:t xml:space="preserve"> </w:t>
      </w:r>
      <w:r>
        <w:rPr>
          <w:spacing w:val="-1"/>
          <w:w w:val="105"/>
        </w:rPr>
        <w:t>the</w:t>
      </w:r>
      <w:r>
        <w:rPr>
          <w:spacing w:val="-7"/>
          <w:w w:val="105"/>
        </w:rPr>
        <w:t xml:space="preserve"> </w:t>
      </w:r>
      <w:r>
        <w:rPr>
          <w:spacing w:val="-1"/>
          <w:w w:val="105"/>
        </w:rPr>
        <w:t>Procurer</w:t>
      </w:r>
      <w:r>
        <w:rPr>
          <w:spacing w:val="-10"/>
          <w:w w:val="105"/>
        </w:rPr>
        <w:t xml:space="preserve"> </w:t>
      </w:r>
      <w:r>
        <w:rPr>
          <w:spacing w:val="-1"/>
          <w:w w:val="105"/>
        </w:rPr>
        <w:t>shall</w:t>
      </w:r>
      <w:r>
        <w:rPr>
          <w:spacing w:val="-4"/>
          <w:w w:val="105"/>
        </w:rPr>
        <w:t xml:space="preserve"> </w:t>
      </w:r>
      <w:r>
        <w:rPr>
          <w:spacing w:val="-1"/>
          <w:w w:val="105"/>
        </w:rPr>
        <w:t>cause</w:t>
      </w:r>
      <w:r>
        <w:rPr>
          <w:spacing w:val="-4"/>
          <w:w w:val="105"/>
        </w:rPr>
        <w:t xml:space="preserve"> </w:t>
      </w:r>
      <w:r>
        <w:rPr>
          <w:spacing w:val="-1"/>
          <w:w w:val="105"/>
        </w:rPr>
        <w:t>the</w:t>
      </w:r>
      <w:r>
        <w:rPr>
          <w:spacing w:val="-48"/>
          <w:w w:val="105"/>
        </w:rPr>
        <w:t xml:space="preserve"> </w:t>
      </w:r>
      <w:r>
        <w:rPr>
          <w:spacing w:val="-1"/>
          <w:w w:val="105"/>
        </w:rPr>
        <w:t>Selected</w:t>
      </w:r>
      <w:r>
        <w:rPr>
          <w:spacing w:val="-10"/>
          <w:w w:val="105"/>
        </w:rPr>
        <w:t xml:space="preserve"> </w:t>
      </w:r>
      <w:r>
        <w:rPr>
          <w:spacing w:val="-1"/>
          <w:w w:val="105"/>
        </w:rPr>
        <w:t>Bidder(s)</w:t>
      </w:r>
      <w:r>
        <w:rPr>
          <w:spacing w:val="-10"/>
          <w:w w:val="105"/>
        </w:rPr>
        <w:t xml:space="preserve"> </w:t>
      </w:r>
      <w:r>
        <w:rPr>
          <w:w w:val="105"/>
        </w:rPr>
        <w:t>to</w:t>
      </w:r>
      <w:r>
        <w:rPr>
          <w:spacing w:val="-9"/>
          <w:w w:val="105"/>
        </w:rPr>
        <w:t xml:space="preserve"> </w:t>
      </w:r>
      <w:r>
        <w:rPr>
          <w:w w:val="105"/>
        </w:rPr>
        <w:t>execute</w:t>
      </w:r>
      <w:r>
        <w:rPr>
          <w:spacing w:val="-9"/>
          <w:w w:val="105"/>
        </w:rPr>
        <w:t xml:space="preserve"> </w:t>
      </w:r>
      <w:r>
        <w:rPr>
          <w:w w:val="105"/>
        </w:rPr>
        <w:t>the</w:t>
      </w:r>
      <w:r>
        <w:rPr>
          <w:spacing w:val="-8"/>
          <w:w w:val="105"/>
        </w:rPr>
        <w:t xml:space="preserve"> </w:t>
      </w:r>
      <w:r>
        <w:rPr>
          <w:w w:val="105"/>
        </w:rPr>
        <w:t>PPA</w:t>
      </w:r>
      <w:r>
        <w:rPr>
          <w:spacing w:val="-10"/>
          <w:w w:val="105"/>
        </w:rPr>
        <w:t xml:space="preserve"> </w:t>
      </w:r>
      <w:r>
        <w:rPr>
          <w:w w:val="105"/>
        </w:rPr>
        <w:t>in</w:t>
      </w:r>
      <w:r>
        <w:rPr>
          <w:spacing w:val="-9"/>
          <w:w w:val="105"/>
        </w:rPr>
        <w:t xml:space="preserve"> </w:t>
      </w:r>
      <w:r>
        <w:rPr>
          <w:w w:val="105"/>
        </w:rPr>
        <w:t>the</w:t>
      </w:r>
      <w:r>
        <w:rPr>
          <w:spacing w:val="-9"/>
          <w:w w:val="105"/>
        </w:rPr>
        <w:t xml:space="preserve"> </w:t>
      </w:r>
      <w:r>
        <w:rPr>
          <w:w w:val="105"/>
        </w:rPr>
        <w:t>format</w:t>
      </w:r>
      <w:r>
        <w:rPr>
          <w:spacing w:val="-12"/>
          <w:w w:val="105"/>
        </w:rPr>
        <w:t xml:space="preserve"> </w:t>
      </w:r>
      <w:r>
        <w:rPr>
          <w:w w:val="105"/>
        </w:rPr>
        <w:t>mentioned</w:t>
      </w:r>
      <w:r>
        <w:rPr>
          <w:spacing w:val="-13"/>
          <w:w w:val="105"/>
        </w:rPr>
        <w:t xml:space="preserve"> </w:t>
      </w:r>
      <w:r>
        <w:rPr>
          <w:w w:val="105"/>
        </w:rPr>
        <w:t>in</w:t>
      </w:r>
      <w:r>
        <w:rPr>
          <w:spacing w:val="-11"/>
          <w:w w:val="105"/>
        </w:rPr>
        <w:t xml:space="preserve"> </w:t>
      </w:r>
      <w:r>
        <w:rPr>
          <w:w w:val="105"/>
        </w:rPr>
        <w:t>Annexure</w:t>
      </w:r>
      <w:r>
        <w:rPr>
          <w:spacing w:val="-11"/>
          <w:w w:val="105"/>
        </w:rPr>
        <w:t xml:space="preserve"> </w:t>
      </w:r>
      <w:r>
        <w:rPr>
          <w:w w:val="105"/>
        </w:rPr>
        <w:t>-2</w:t>
      </w:r>
      <w:r>
        <w:rPr>
          <w:spacing w:val="31"/>
          <w:w w:val="105"/>
        </w:rPr>
        <w:t xml:space="preserve"> </w:t>
      </w:r>
      <w:r>
        <w:rPr>
          <w:w w:val="105"/>
        </w:rPr>
        <w:t>within</w:t>
      </w:r>
      <w:r>
        <w:rPr>
          <w:spacing w:val="-9"/>
          <w:w w:val="105"/>
        </w:rPr>
        <w:t xml:space="preserve"> </w:t>
      </w:r>
      <w:r>
        <w:rPr>
          <w:w w:val="105"/>
        </w:rPr>
        <w:t>the</w:t>
      </w:r>
      <w:r>
        <w:rPr>
          <w:spacing w:val="-48"/>
          <w:w w:val="105"/>
        </w:rPr>
        <w:t xml:space="preserve"> </w:t>
      </w:r>
      <w:r>
        <w:rPr>
          <w:w w:val="105"/>
        </w:rPr>
        <w:t>prescribed</w:t>
      </w:r>
      <w:r>
        <w:rPr>
          <w:spacing w:val="-10"/>
          <w:w w:val="105"/>
        </w:rPr>
        <w:t xml:space="preserve"> </w:t>
      </w:r>
      <w:r>
        <w:rPr>
          <w:w w:val="105"/>
        </w:rPr>
        <w:t>period</w:t>
      </w:r>
      <w:r>
        <w:rPr>
          <w:spacing w:val="-9"/>
          <w:w w:val="105"/>
        </w:rPr>
        <w:t xml:space="preserve"> </w:t>
      </w:r>
      <w:r>
        <w:rPr>
          <w:w w:val="105"/>
        </w:rPr>
        <w:t>in</w:t>
      </w:r>
      <w:r>
        <w:rPr>
          <w:spacing w:val="-7"/>
          <w:w w:val="105"/>
        </w:rPr>
        <w:t xml:space="preserve"> </w:t>
      </w:r>
      <w:r>
        <w:rPr>
          <w:w w:val="105"/>
        </w:rPr>
        <w:t>the</w:t>
      </w:r>
      <w:r>
        <w:rPr>
          <w:spacing w:val="-5"/>
          <w:w w:val="105"/>
        </w:rPr>
        <w:t xml:space="preserve"> </w:t>
      </w:r>
      <w:r>
        <w:rPr>
          <w:w w:val="105"/>
        </w:rPr>
        <w:t>Bid</w:t>
      </w:r>
      <w:r>
        <w:rPr>
          <w:spacing w:val="-9"/>
          <w:w w:val="105"/>
        </w:rPr>
        <w:t xml:space="preserve"> </w:t>
      </w:r>
      <w:proofErr w:type="spellStart"/>
      <w:proofErr w:type="gramStart"/>
      <w:r>
        <w:rPr>
          <w:w w:val="105"/>
        </w:rPr>
        <w:t>documenti.e</w:t>
      </w:r>
      <w:proofErr w:type="spellEnd"/>
      <w:r>
        <w:rPr>
          <w:w w:val="105"/>
        </w:rPr>
        <w:t>.,</w:t>
      </w:r>
      <w:proofErr w:type="gramEnd"/>
      <w:r>
        <w:rPr>
          <w:spacing w:val="-8"/>
          <w:w w:val="105"/>
        </w:rPr>
        <w:t xml:space="preserve"> </w:t>
      </w:r>
      <w:r>
        <w:rPr>
          <w:w w:val="105"/>
        </w:rPr>
        <w:t>within</w:t>
      </w:r>
      <w:r>
        <w:rPr>
          <w:spacing w:val="-5"/>
          <w:w w:val="105"/>
        </w:rPr>
        <w:t xml:space="preserve"> </w:t>
      </w:r>
      <w:r>
        <w:rPr>
          <w:w w:val="105"/>
        </w:rPr>
        <w:t>15</w:t>
      </w:r>
      <w:r>
        <w:rPr>
          <w:spacing w:val="-9"/>
          <w:w w:val="105"/>
        </w:rPr>
        <w:t xml:space="preserve"> </w:t>
      </w:r>
      <w:r>
        <w:rPr>
          <w:w w:val="105"/>
        </w:rPr>
        <w:t>days</w:t>
      </w:r>
      <w:r>
        <w:rPr>
          <w:spacing w:val="-10"/>
          <w:w w:val="105"/>
        </w:rPr>
        <w:t xml:space="preserve"> </w:t>
      </w:r>
      <w:r>
        <w:rPr>
          <w:w w:val="105"/>
        </w:rPr>
        <w:t>from</w:t>
      </w:r>
      <w:r>
        <w:rPr>
          <w:spacing w:val="-6"/>
          <w:w w:val="105"/>
        </w:rPr>
        <w:t xml:space="preserve"> </w:t>
      </w:r>
      <w:r>
        <w:rPr>
          <w:w w:val="105"/>
        </w:rPr>
        <w:t>the</w:t>
      </w:r>
      <w:r>
        <w:rPr>
          <w:spacing w:val="-8"/>
          <w:w w:val="105"/>
        </w:rPr>
        <w:t xml:space="preserve"> </w:t>
      </w:r>
      <w:r>
        <w:rPr>
          <w:w w:val="105"/>
        </w:rPr>
        <w:t>close</w:t>
      </w:r>
      <w:r>
        <w:rPr>
          <w:spacing w:val="-7"/>
          <w:w w:val="105"/>
        </w:rPr>
        <w:t xml:space="preserve"> </w:t>
      </w:r>
      <w:r>
        <w:rPr>
          <w:w w:val="105"/>
        </w:rPr>
        <w:t>of</w:t>
      </w:r>
      <w:r>
        <w:rPr>
          <w:spacing w:val="-6"/>
          <w:w w:val="105"/>
        </w:rPr>
        <w:t xml:space="preserve"> </w:t>
      </w:r>
      <w:r>
        <w:rPr>
          <w:w w:val="105"/>
        </w:rPr>
        <w:t>the</w:t>
      </w:r>
      <w:r>
        <w:rPr>
          <w:spacing w:val="-7"/>
          <w:w w:val="105"/>
        </w:rPr>
        <w:t xml:space="preserve"> </w:t>
      </w:r>
      <w:r>
        <w:rPr>
          <w:w w:val="105"/>
        </w:rPr>
        <w:t>e-Reverse</w:t>
      </w:r>
      <w:r>
        <w:rPr>
          <w:spacing w:val="-49"/>
          <w:w w:val="105"/>
        </w:rPr>
        <w:t xml:space="preserve"> </w:t>
      </w:r>
      <w:r>
        <w:rPr>
          <w:spacing w:val="-1"/>
          <w:w w:val="105"/>
        </w:rPr>
        <w:t xml:space="preserve">Auction. The Procurer would appropriate the EMD of </w:t>
      </w:r>
      <w:r>
        <w:rPr>
          <w:w w:val="105"/>
        </w:rPr>
        <w:t>such Bidder as Damages in the</w:t>
      </w:r>
      <w:r>
        <w:rPr>
          <w:spacing w:val="1"/>
          <w:w w:val="105"/>
        </w:rPr>
        <w:t xml:space="preserve"> </w:t>
      </w:r>
      <w:r>
        <w:rPr>
          <w:w w:val="105"/>
        </w:rPr>
        <w:t xml:space="preserve">account of </w:t>
      </w:r>
      <w:proofErr w:type="spellStart"/>
      <w:r>
        <w:rPr>
          <w:w w:val="105"/>
        </w:rPr>
        <w:t>failureof</w:t>
      </w:r>
      <w:proofErr w:type="spellEnd"/>
      <w:r>
        <w:rPr>
          <w:w w:val="105"/>
        </w:rPr>
        <w:t xml:space="preserve"> the Selected Bidder(s) to execute the PPA. In case the Procurer fails</w:t>
      </w:r>
      <w:r>
        <w:rPr>
          <w:spacing w:val="1"/>
          <w:w w:val="105"/>
        </w:rPr>
        <w:t xml:space="preserve"> </w:t>
      </w:r>
      <w:r>
        <w:rPr>
          <w:w w:val="105"/>
        </w:rPr>
        <w:t>to</w:t>
      </w:r>
      <w:r>
        <w:rPr>
          <w:spacing w:val="-7"/>
          <w:w w:val="105"/>
        </w:rPr>
        <w:t xml:space="preserve"> </w:t>
      </w:r>
      <w:r>
        <w:rPr>
          <w:w w:val="105"/>
        </w:rPr>
        <w:t>sign</w:t>
      </w:r>
      <w:r>
        <w:rPr>
          <w:spacing w:val="-1"/>
          <w:w w:val="105"/>
        </w:rPr>
        <w:t xml:space="preserve"> </w:t>
      </w:r>
      <w:r>
        <w:rPr>
          <w:w w:val="105"/>
        </w:rPr>
        <w:t>the</w:t>
      </w:r>
      <w:r>
        <w:rPr>
          <w:spacing w:val="-5"/>
          <w:w w:val="105"/>
        </w:rPr>
        <w:t xml:space="preserve"> </w:t>
      </w:r>
      <w:r>
        <w:rPr>
          <w:w w:val="105"/>
        </w:rPr>
        <w:t>PPA</w:t>
      </w:r>
      <w:r>
        <w:rPr>
          <w:spacing w:val="-5"/>
          <w:w w:val="105"/>
        </w:rPr>
        <w:t xml:space="preserve"> </w:t>
      </w:r>
      <w:r>
        <w:rPr>
          <w:w w:val="105"/>
        </w:rPr>
        <w:t>within</w:t>
      </w:r>
      <w:r>
        <w:rPr>
          <w:spacing w:val="-5"/>
          <w:w w:val="105"/>
        </w:rPr>
        <w:t xml:space="preserve"> </w:t>
      </w:r>
      <w:r>
        <w:rPr>
          <w:w w:val="105"/>
        </w:rPr>
        <w:t>the</w:t>
      </w:r>
      <w:r>
        <w:rPr>
          <w:spacing w:val="-5"/>
          <w:w w:val="105"/>
        </w:rPr>
        <w:t xml:space="preserve"> </w:t>
      </w:r>
      <w:r>
        <w:rPr>
          <w:w w:val="105"/>
        </w:rPr>
        <w:t>period</w:t>
      </w:r>
      <w:r>
        <w:rPr>
          <w:spacing w:val="-7"/>
          <w:w w:val="105"/>
        </w:rPr>
        <w:t xml:space="preserve"> </w:t>
      </w:r>
      <w:r>
        <w:rPr>
          <w:w w:val="105"/>
        </w:rPr>
        <w:t>prescribed</w:t>
      </w:r>
      <w:r>
        <w:rPr>
          <w:spacing w:val="-7"/>
          <w:w w:val="105"/>
        </w:rPr>
        <w:t xml:space="preserve"> </w:t>
      </w:r>
      <w:r>
        <w:rPr>
          <w:w w:val="105"/>
        </w:rPr>
        <w:t>above,</w:t>
      </w:r>
      <w:r>
        <w:rPr>
          <w:spacing w:val="-7"/>
          <w:w w:val="105"/>
        </w:rPr>
        <w:t xml:space="preserve"> </w:t>
      </w:r>
      <w:r>
        <w:rPr>
          <w:w w:val="105"/>
        </w:rPr>
        <w:t>the</w:t>
      </w:r>
      <w:r>
        <w:rPr>
          <w:spacing w:val="-5"/>
          <w:w w:val="105"/>
        </w:rPr>
        <w:t xml:space="preserve"> </w:t>
      </w:r>
      <w:r>
        <w:rPr>
          <w:w w:val="105"/>
        </w:rPr>
        <w:t>Selected</w:t>
      </w:r>
      <w:r>
        <w:rPr>
          <w:spacing w:val="-8"/>
          <w:w w:val="105"/>
        </w:rPr>
        <w:t xml:space="preserve"> </w:t>
      </w:r>
      <w:r>
        <w:rPr>
          <w:w w:val="105"/>
        </w:rPr>
        <w:t>Bidder(s)</w:t>
      </w:r>
      <w:r>
        <w:rPr>
          <w:spacing w:val="-6"/>
          <w:w w:val="105"/>
        </w:rPr>
        <w:t xml:space="preserve"> </w:t>
      </w:r>
      <w:r>
        <w:rPr>
          <w:w w:val="105"/>
        </w:rPr>
        <w:t>shall</w:t>
      </w:r>
      <w:r>
        <w:rPr>
          <w:spacing w:val="-6"/>
          <w:w w:val="105"/>
        </w:rPr>
        <w:t xml:space="preserve"> </w:t>
      </w:r>
      <w:r>
        <w:rPr>
          <w:w w:val="105"/>
        </w:rPr>
        <w:t>have</w:t>
      </w:r>
      <w:r>
        <w:rPr>
          <w:spacing w:val="-3"/>
          <w:w w:val="105"/>
        </w:rPr>
        <w:t xml:space="preserve"> </w:t>
      </w:r>
      <w:r>
        <w:rPr>
          <w:w w:val="105"/>
        </w:rPr>
        <w:t>the</w:t>
      </w:r>
      <w:r>
        <w:rPr>
          <w:spacing w:val="-49"/>
          <w:w w:val="105"/>
        </w:rPr>
        <w:t xml:space="preserve"> </w:t>
      </w:r>
      <w:r>
        <w:rPr>
          <w:w w:val="105"/>
        </w:rPr>
        <w:t>option to exit without forfeiting the EMD/CPG as the case may be. The execution of PPA</w:t>
      </w:r>
      <w:r>
        <w:rPr>
          <w:spacing w:val="1"/>
          <w:w w:val="105"/>
        </w:rPr>
        <w:t xml:space="preserve"> </w:t>
      </w:r>
      <w:r>
        <w:rPr>
          <w:w w:val="105"/>
        </w:rPr>
        <w:t>shall</w:t>
      </w:r>
      <w:r>
        <w:rPr>
          <w:spacing w:val="1"/>
          <w:w w:val="105"/>
        </w:rPr>
        <w:t xml:space="preserve"> </w:t>
      </w:r>
      <w:r>
        <w:rPr>
          <w:w w:val="105"/>
        </w:rPr>
        <w:t>be</w:t>
      </w:r>
      <w:r>
        <w:rPr>
          <w:spacing w:val="-1"/>
          <w:w w:val="105"/>
        </w:rPr>
        <w:t xml:space="preserve"> </w:t>
      </w:r>
      <w:r>
        <w:rPr>
          <w:w w:val="105"/>
        </w:rPr>
        <w:t>subjected</w:t>
      </w:r>
      <w:r>
        <w:rPr>
          <w:spacing w:val="1"/>
          <w:w w:val="105"/>
        </w:rPr>
        <w:t xml:space="preserve"> </w:t>
      </w:r>
      <w:r>
        <w:rPr>
          <w:w w:val="105"/>
        </w:rPr>
        <w:t>to</w:t>
      </w:r>
      <w:r>
        <w:rPr>
          <w:spacing w:val="1"/>
          <w:w w:val="105"/>
        </w:rPr>
        <w:t xml:space="preserve"> </w:t>
      </w:r>
      <w:r>
        <w:rPr>
          <w:w w:val="105"/>
        </w:rPr>
        <w:t>the</w:t>
      </w:r>
      <w:r>
        <w:rPr>
          <w:spacing w:val="2"/>
          <w:w w:val="105"/>
        </w:rPr>
        <w:t xml:space="preserve"> </w:t>
      </w:r>
      <w:r>
        <w:rPr>
          <w:w w:val="105"/>
        </w:rPr>
        <w:t>approval</w:t>
      </w:r>
      <w:r>
        <w:rPr>
          <w:spacing w:val="-1"/>
          <w:w w:val="105"/>
        </w:rPr>
        <w:t xml:space="preserve"> </w:t>
      </w:r>
      <w:r>
        <w:rPr>
          <w:w w:val="105"/>
        </w:rPr>
        <w:t>of</w:t>
      </w:r>
      <w:r>
        <w:rPr>
          <w:spacing w:val="-2"/>
          <w:w w:val="105"/>
        </w:rPr>
        <w:t xml:space="preserve"> </w:t>
      </w:r>
      <w:r>
        <w:rPr>
          <w:w w:val="105"/>
        </w:rPr>
        <w:t>GERC.</w:t>
      </w:r>
    </w:p>
    <w:p w14:paraId="1DACF718" w14:textId="77777777" w:rsidR="002D310D" w:rsidRDefault="002D310D">
      <w:pPr>
        <w:pStyle w:val="BodyText"/>
        <w:rPr>
          <w:sz w:val="26"/>
        </w:rPr>
      </w:pPr>
    </w:p>
    <w:p w14:paraId="1DACF719" w14:textId="77777777" w:rsidR="002D310D" w:rsidRDefault="00E86860" w:rsidP="005458E2">
      <w:pPr>
        <w:pStyle w:val="ListParagraph"/>
        <w:numPr>
          <w:ilvl w:val="1"/>
          <w:numId w:val="11"/>
        </w:numPr>
        <w:tabs>
          <w:tab w:val="left" w:pos="1809"/>
        </w:tabs>
        <w:spacing w:before="1" w:line="292" w:lineRule="auto"/>
        <w:ind w:right="1141"/>
      </w:pPr>
      <w:r>
        <w:rPr>
          <w:spacing w:val="-1"/>
          <w:w w:val="105"/>
        </w:rPr>
        <w:t>The</w:t>
      </w:r>
      <w:r>
        <w:rPr>
          <w:spacing w:val="-11"/>
          <w:w w:val="105"/>
        </w:rPr>
        <w:t xml:space="preserve"> </w:t>
      </w:r>
      <w:r>
        <w:rPr>
          <w:spacing w:val="-1"/>
          <w:w w:val="105"/>
        </w:rPr>
        <w:t>Procurer,</w:t>
      </w:r>
      <w:r>
        <w:rPr>
          <w:spacing w:val="-8"/>
          <w:w w:val="105"/>
        </w:rPr>
        <w:t xml:space="preserve"> </w:t>
      </w:r>
      <w:r>
        <w:rPr>
          <w:w w:val="105"/>
        </w:rPr>
        <w:t>in</w:t>
      </w:r>
      <w:r>
        <w:rPr>
          <w:spacing w:val="-13"/>
          <w:w w:val="105"/>
        </w:rPr>
        <w:t xml:space="preserve"> </w:t>
      </w:r>
      <w:r>
        <w:rPr>
          <w:w w:val="105"/>
        </w:rPr>
        <w:t>its</w:t>
      </w:r>
      <w:r>
        <w:rPr>
          <w:spacing w:val="-8"/>
          <w:w w:val="105"/>
        </w:rPr>
        <w:t xml:space="preserve"> </w:t>
      </w:r>
      <w:r>
        <w:rPr>
          <w:w w:val="105"/>
        </w:rPr>
        <w:t>own</w:t>
      </w:r>
      <w:r>
        <w:rPr>
          <w:spacing w:val="-9"/>
          <w:w w:val="105"/>
        </w:rPr>
        <w:t xml:space="preserve"> </w:t>
      </w:r>
      <w:r>
        <w:rPr>
          <w:w w:val="105"/>
        </w:rPr>
        <w:t>discretion,</w:t>
      </w:r>
      <w:r>
        <w:rPr>
          <w:spacing w:val="-8"/>
          <w:w w:val="105"/>
        </w:rPr>
        <w:t xml:space="preserve"> </w:t>
      </w:r>
      <w:r>
        <w:rPr>
          <w:w w:val="105"/>
        </w:rPr>
        <w:t>has</w:t>
      </w:r>
      <w:r>
        <w:rPr>
          <w:spacing w:val="-9"/>
          <w:w w:val="105"/>
        </w:rPr>
        <w:t xml:space="preserve"> </w:t>
      </w:r>
      <w:r>
        <w:rPr>
          <w:w w:val="105"/>
        </w:rPr>
        <w:t>the</w:t>
      </w:r>
      <w:r>
        <w:rPr>
          <w:spacing w:val="-8"/>
          <w:w w:val="105"/>
        </w:rPr>
        <w:t xml:space="preserve"> </w:t>
      </w:r>
      <w:r>
        <w:rPr>
          <w:w w:val="105"/>
        </w:rPr>
        <w:t>right</w:t>
      </w:r>
      <w:r>
        <w:rPr>
          <w:spacing w:val="-11"/>
          <w:w w:val="105"/>
        </w:rPr>
        <w:t xml:space="preserve"> </w:t>
      </w:r>
      <w:r>
        <w:rPr>
          <w:w w:val="105"/>
        </w:rPr>
        <w:t>to</w:t>
      </w:r>
      <w:r>
        <w:rPr>
          <w:spacing w:val="-9"/>
          <w:w w:val="105"/>
        </w:rPr>
        <w:t xml:space="preserve"> </w:t>
      </w:r>
      <w:r>
        <w:rPr>
          <w:w w:val="105"/>
        </w:rPr>
        <w:t>reject</w:t>
      </w:r>
      <w:r>
        <w:rPr>
          <w:spacing w:val="-10"/>
          <w:w w:val="105"/>
        </w:rPr>
        <w:t xml:space="preserve"> </w:t>
      </w:r>
      <w:r>
        <w:rPr>
          <w:w w:val="105"/>
        </w:rPr>
        <w:t>all</w:t>
      </w:r>
      <w:r>
        <w:rPr>
          <w:spacing w:val="-12"/>
          <w:w w:val="105"/>
        </w:rPr>
        <w:t xml:space="preserve"> </w:t>
      </w:r>
      <w:r>
        <w:rPr>
          <w:w w:val="105"/>
        </w:rPr>
        <w:t>Bids</w:t>
      </w:r>
      <w:r>
        <w:rPr>
          <w:spacing w:val="-9"/>
          <w:w w:val="105"/>
        </w:rPr>
        <w:t xml:space="preserve"> </w:t>
      </w:r>
      <w:r>
        <w:rPr>
          <w:w w:val="105"/>
        </w:rPr>
        <w:t>if</w:t>
      </w:r>
      <w:r>
        <w:rPr>
          <w:spacing w:val="-10"/>
          <w:w w:val="105"/>
        </w:rPr>
        <w:t xml:space="preserve"> </w:t>
      </w:r>
      <w:r>
        <w:rPr>
          <w:w w:val="105"/>
        </w:rPr>
        <w:t>the</w:t>
      </w:r>
      <w:r>
        <w:rPr>
          <w:spacing w:val="-8"/>
          <w:w w:val="105"/>
        </w:rPr>
        <w:t xml:space="preserve"> </w:t>
      </w:r>
      <w:r>
        <w:rPr>
          <w:w w:val="105"/>
        </w:rPr>
        <w:t>Quoted</w:t>
      </w:r>
      <w:r>
        <w:rPr>
          <w:spacing w:val="-13"/>
          <w:w w:val="105"/>
        </w:rPr>
        <w:t xml:space="preserve"> </w:t>
      </w:r>
      <w:r>
        <w:rPr>
          <w:w w:val="105"/>
        </w:rPr>
        <w:t>Tariffs</w:t>
      </w:r>
      <w:r>
        <w:rPr>
          <w:spacing w:val="-11"/>
          <w:w w:val="105"/>
        </w:rPr>
        <w:t xml:space="preserve"> </w:t>
      </w:r>
      <w:r>
        <w:rPr>
          <w:w w:val="105"/>
        </w:rPr>
        <w:t>are</w:t>
      </w:r>
      <w:r>
        <w:rPr>
          <w:spacing w:val="-48"/>
          <w:w w:val="105"/>
        </w:rPr>
        <w:t xml:space="preserve"> </w:t>
      </w:r>
      <w:r>
        <w:rPr>
          <w:w w:val="105"/>
        </w:rPr>
        <w:t>not</w:t>
      </w:r>
      <w:r>
        <w:rPr>
          <w:spacing w:val="1"/>
          <w:w w:val="105"/>
        </w:rPr>
        <w:t xml:space="preserve"> </w:t>
      </w:r>
      <w:r>
        <w:rPr>
          <w:w w:val="105"/>
        </w:rPr>
        <w:t>aligned</w:t>
      </w:r>
      <w:r>
        <w:rPr>
          <w:spacing w:val="2"/>
          <w:w w:val="105"/>
        </w:rPr>
        <w:t xml:space="preserve"> </w:t>
      </w:r>
      <w:r>
        <w:rPr>
          <w:w w:val="105"/>
        </w:rPr>
        <w:t>to</w:t>
      </w:r>
      <w:r>
        <w:rPr>
          <w:spacing w:val="3"/>
          <w:w w:val="105"/>
        </w:rPr>
        <w:t xml:space="preserve"> </w:t>
      </w:r>
      <w:r>
        <w:rPr>
          <w:w w:val="105"/>
        </w:rPr>
        <w:t>the</w:t>
      </w:r>
      <w:r>
        <w:rPr>
          <w:spacing w:val="5"/>
          <w:w w:val="105"/>
        </w:rPr>
        <w:t xml:space="preserve"> </w:t>
      </w:r>
      <w:r>
        <w:rPr>
          <w:w w:val="105"/>
        </w:rPr>
        <w:t>prevailing market</w:t>
      </w:r>
      <w:r>
        <w:rPr>
          <w:spacing w:val="1"/>
          <w:w w:val="105"/>
        </w:rPr>
        <w:t xml:space="preserve"> </w:t>
      </w:r>
      <w:r>
        <w:rPr>
          <w:w w:val="105"/>
        </w:rPr>
        <w:t>prices.</w:t>
      </w:r>
    </w:p>
    <w:p w14:paraId="1DACF71A" w14:textId="77777777" w:rsidR="002D310D" w:rsidRDefault="002D310D">
      <w:pPr>
        <w:spacing w:line="292" w:lineRule="auto"/>
        <w:jc w:val="both"/>
        <w:sectPr w:rsidR="002D310D">
          <w:footerReference w:type="default" r:id="rId15"/>
          <w:pgSz w:w="12240" w:h="15840"/>
          <w:pgMar w:top="1360" w:right="300" w:bottom="1140" w:left="340" w:header="0" w:footer="957" w:gutter="0"/>
          <w:pgNumType w:start="1"/>
          <w:cols w:space="720"/>
        </w:sectPr>
      </w:pPr>
    </w:p>
    <w:p w14:paraId="1DACF71B" w14:textId="77777777" w:rsidR="002D310D" w:rsidRDefault="00E86860" w:rsidP="005458E2">
      <w:pPr>
        <w:pStyle w:val="Heading1"/>
        <w:numPr>
          <w:ilvl w:val="1"/>
          <w:numId w:val="23"/>
        </w:numPr>
        <w:tabs>
          <w:tab w:val="left" w:pos="1808"/>
        </w:tabs>
        <w:spacing w:before="77"/>
        <w:ind w:left="1807" w:hanging="428"/>
        <w:jc w:val="left"/>
      </w:pPr>
      <w:r>
        <w:rPr>
          <w:spacing w:val="-1"/>
          <w:w w:val="105"/>
        </w:rPr>
        <w:lastRenderedPageBreak/>
        <w:t>Validity</w:t>
      </w:r>
      <w:r>
        <w:rPr>
          <w:spacing w:val="-10"/>
          <w:w w:val="105"/>
        </w:rPr>
        <w:t xml:space="preserve"> </w:t>
      </w:r>
      <w:r>
        <w:rPr>
          <w:spacing w:val="-1"/>
          <w:w w:val="105"/>
        </w:rPr>
        <w:t>of</w:t>
      </w:r>
      <w:r>
        <w:rPr>
          <w:spacing w:val="-14"/>
          <w:w w:val="105"/>
        </w:rPr>
        <w:t xml:space="preserve"> </w:t>
      </w:r>
      <w:r>
        <w:rPr>
          <w:spacing w:val="-1"/>
          <w:w w:val="105"/>
        </w:rPr>
        <w:t>Tender</w:t>
      </w:r>
      <w:r>
        <w:rPr>
          <w:spacing w:val="-10"/>
          <w:w w:val="105"/>
        </w:rPr>
        <w:t xml:space="preserve"> </w:t>
      </w:r>
      <w:r>
        <w:rPr>
          <w:w w:val="105"/>
        </w:rPr>
        <w:t>and</w:t>
      </w:r>
      <w:r>
        <w:rPr>
          <w:spacing w:val="-12"/>
          <w:w w:val="105"/>
        </w:rPr>
        <w:t xml:space="preserve"> </w:t>
      </w:r>
      <w:r>
        <w:rPr>
          <w:w w:val="105"/>
        </w:rPr>
        <w:t>Offer</w:t>
      </w:r>
    </w:p>
    <w:p w14:paraId="1DACF71C" w14:textId="77777777" w:rsidR="002D310D" w:rsidRDefault="002D310D">
      <w:pPr>
        <w:pStyle w:val="BodyText"/>
        <w:spacing w:before="1"/>
        <w:rPr>
          <w:b/>
          <w:sz w:val="25"/>
        </w:rPr>
      </w:pPr>
    </w:p>
    <w:p w14:paraId="1DACF71D" w14:textId="77777777" w:rsidR="002D310D" w:rsidRDefault="00E86860">
      <w:pPr>
        <w:pStyle w:val="BodyText"/>
        <w:spacing w:before="1" w:line="292" w:lineRule="auto"/>
        <w:ind w:left="1808" w:right="1139" w:hanging="567"/>
        <w:jc w:val="both"/>
      </w:pPr>
      <w:r>
        <w:rPr>
          <w:w w:val="105"/>
        </w:rPr>
        <w:t>14.1. Validity period of offer of Bidder shall be till the time of signing of Power Purchase</w:t>
      </w:r>
      <w:r>
        <w:rPr>
          <w:spacing w:val="1"/>
          <w:w w:val="105"/>
        </w:rPr>
        <w:t xml:space="preserve"> </w:t>
      </w:r>
      <w:r>
        <w:rPr>
          <w:w w:val="105"/>
        </w:rPr>
        <w:t>Agreement</w:t>
      </w:r>
      <w:r>
        <w:rPr>
          <w:spacing w:val="-1"/>
          <w:w w:val="105"/>
        </w:rPr>
        <w:t xml:space="preserve"> </w:t>
      </w:r>
      <w:r>
        <w:rPr>
          <w:w w:val="105"/>
        </w:rPr>
        <w:t>(PPA).</w:t>
      </w:r>
    </w:p>
    <w:p w14:paraId="1DACF71E" w14:textId="77777777" w:rsidR="002D310D" w:rsidRDefault="002D310D">
      <w:pPr>
        <w:pStyle w:val="BodyText"/>
        <w:rPr>
          <w:sz w:val="20"/>
        </w:rPr>
      </w:pPr>
    </w:p>
    <w:p w14:paraId="1DACF71F" w14:textId="77777777" w:rsidR="002D310D" w:rsidRDefault="00E86860" w:rsidP="005458E2">
      <w:pPr>
        <w:pStyle w:val="Heading1"/>
        <w:numPr>
          <w:ilvl w:val="1"/>
          <w:numId w:val="23"/>
        </w:numPr>
        <w:tabs>
          <w:tab w:val="left" w:pos="1808"/>
        </w:tabs>
        <w:ind w:hanging="428"/>
        <w:jc w:val="left"/>
      </w:pPr>
      <w:r>
        <w:t>Conditional</w:t>
      </w:r>
      <w:r>
        <w:rPr>
          <w:spacing w:val="2"/>
        </w:rPr>
        <w:t xml:space="preserve"> </w:t>
      </w:r>
      <w:r>
        <w:t>and</w:t>
      </w:r>
      <w:r>
        <w:rPr>
          <w:spacing w:val="1"/>
        </w:rPr>
        <w:t xml:space="preserve"> </w:t>
      </w:r>
      <w:r>
        <w:t>Incomplete</w:t>
      </w:r>
      <w:r>
        <w:rPr>
          <w:spacing w:val="4"/>
        </w:rPr>
        <w:t xml:space="preserve"> </w:t>
      </w:r>
      <w:r>
        <w:t>Tender</w:t>
      </w:r>
    </w:p>
    <w:p w14:paraId="1DACF720" w14:textId="77777777" w:rsidR="002D310D" w:rsidRDefault="002D310D">
      <w:pPr>
        <w:pStyle w:val="BodyText"/>
        <w:spacing w:before="5"/>
        <w:rPr>
          <w:b/>
          <w:sz w:val="30"/>
        </w:rPr>
      </w:pPr>
    </w:p>
    <w:p w14:paraId="1DACF721" w14:textId="77777777" w:rsidR="002D310D" w:rsidRDefault="00E86860">
      <w:pPr>
        <w:pStyle w:val="BodyText"/>
        <w:ind w:left="1241"/>
      </w:pPr>
      <w:r>
        <w:t>15.1.</w:t>
      </w:r>
      <w:r>
        <w:rPr>
          <w:spacing w:val="5"/>
        </w:rPr>
        <w:t xml:space="preserve"> </w:t>
      </w:r>
      <w:r>
        <w:t>Conditional</w:t>
      </w:r>
      <w:r>
        <w:rPr>
          <w:spacing w:val="13"/>
        </w:rPr>
        <w:t xml:space="preserve"> </w:t>
      </w:r>
      <w:r>
        <w:t>and</w:t>
      </w:r>
      <w:r>
        <w:rPr>
          <w:spacing w:val="11"/>
        </w:rPr>
        <w:t xml:space="preserve"> </w:t>
      </w:r>
      <w:r>
        <w:t>incomplete</w:t>
      </w:r>
      <w:r>
        <w:rPr>
          <w:spacing w:val="18"/>
        </w:rPr>
        <w:t xml:space="preserve"> </w:t>
      </w:r>
      <w:r>
        <w:t>tenders</w:t>
      </w:r>
      <w:r>
        <w:rPr>
          <w:spacing w:val="15"/>
        </w:rPr>
        <w:t xml:space="preserve"> </w:t>
      </w:r>
      <w:r>
        <w:t>are</w:t>
      </w:r>
      <w:r>
        <w:rPr>
          <w:spacing w:val="12"/>
        </w:rPr>
        <w:t xml:space="preserve"> </w:t>
      </w:r>
      <w:r>
        <w:t>liable</w:t>
      </w:r>
      <w:r>
        <w:rPr>
          <w:spacing w:val="17"/>
        </w:rPr>
        <w:t xml:space="preserve"> </w:t>
      </w:r>
      <w:r>
        <w:t>to</w:t>
      </w:r>
      <w:r>
        <w:rPr>
          <w:spacing w:val="15"/>
        </w:rPr>
        <w:t xml:space="preserve"> </w:t>
      </w:r>
      <w:r>
        <w:t>rejection.</w:t>
      </w:r>
    </w:p>
    <w:p w14:paraId="1DACF722" w14:textId="77777777" w:rsidR="002D310D" w:rsidRDefault="002D310D">
      <w:pPr>
        <w:pStyle w:val="BodyText"/>
        <w:spacing w:before="5"/>
        <w:rPr>
          <w:sz w:val="31"/>
        </w:rPr>
      </w:pPr>
    </w:p>
    <w:p w14:paraId="1DACF723" w14:textId="77777777" w:rsidR="002D310D" w:rsidRDefault="00E86860" w:rsidP="005458E2">
      <w:pPr>
        <w:pStyle w:val="Heading1"/>
        <w:numPr>
          <w:ilvl w:val="1"/>
          <w:numId w:val="23"/>
        </w:numPr>
        <w:tabs>
          <w:tab w:val="left" w:pos="1809"/>
        </w:tabs>
        <w:ind w:hanging="429"/>
        <w:jc w:val="left"/>
      </w:pPr>
      <w:r>
        <w:rPr>
          <w:spacing w:val="2"/>
          <w:w w:val="106"/>
        </w:rPr>
        <w:t>R</w:t>
      </w:r>
      <w:r>
        <w:rPr>
          <w:spacing w:val="-3"/>
          <w:w w:val="106"/>
        </w:rPr>
        <w:t>i</w:t>
      </w:r>
      <w:r>
        <w:rPr>
          <w:w w:val="105"/>
        </w:rPr>
        <w:t>g</w:t>
      </w:r>
      <w:r>
        <w:rPr>
          <w:w w:val="96"/>
        </w:rPr>
        <w:t>ht</w:t>
      </w:r>
      <w:r>
        <w:rPr>
          <w:spacing w:val="6"/>
        </w:rPr>
        <w:t xml:space="preserve"> </w:t>
      </w:r>
      <w:r>
        <w:rPr>
          <w:spacing w:val="1"/>
          <w:w w:val="95"/>
        </w:rPr>
        <w:t>t</w:t>
      </w:r>
      <w:r>
        <w:rPr>
          <w:w w:val="95"/>
        </w:rPr>
        <w:t>o</w:t>
      </w:r>
      <w:r>
        <w:rPr>
          <w:spacing w:val="6"/>
        </w:rPr>
        <w:t xml:space="preserve"> </w:t>
      </w:r>
      <w:r>
        <w:rPr>
          <w:spacing w:val="-1"/>
          <w:w w:val="118"/>
        </w:rPr>
        <w:t>A</w:t>
      </w:r>
      <w:r>
        <w:rPr>
          <w:w w:val="93"/>
        </w:rPr>
        <w:t>cc</w:t>
      </w:r>
      <w:r>
        <w:rPr>
          <w:spacing w:val="2"/>
          <w:w w:val="95"/>
        </w:rPr>
        <w:t>e</w:t>
      </w:r>
      <w:r>
        <w:rPr>
          <w:w w:val="95"/>
        </w:rPr>
        <w:t>p</w:t>
      </w:r>
      <w:r>
        <w:rPr>
          <w:spacing w:val="-1"/>
          <w:w w:val="95"/>
        </w:rPr>
        <w:t>t</w:t>
      </w:r>
      <w:r>
        <w:rPr>
          <w:w w:val="56"/>
        </w:rPr>
        <w:t>/</w:t>
      </w:r>
      <w:r>
        <w:rPr>
          <w:spacing w:val="-1"/>
          <w:w w:val="101"/>
        </w:rPr>
        <w:t>R</w:t>
      </w:r>
      <w:r>
        <w:rPr>
          <w:spacing w:val="2"/>
          <w:w w:val="101"/>
        </w:rPr>
        <w:t>e</w:t>
      </w:r>
      <w:r>
        <w:rPr>
          <w:spacing w:val="1"/>
          <w:w w:val="96"/>
        </w:rPr>
        <w:t>j</w:t>
      </w:r>
      <w:r>
        <w:rPr>
          <w:spacing w:val="2"/>
          <w:w w:val="96"/>
        </w:rPr>
        <w:t>e</w:t>
      </w:r>
      <w:r>
        <w:rPr>
          <w:spacing w:val="-4"/>
          <w:w w:val="96"/>
        </w:rPr>
        <w:t>c</w:t>
      </w:r>
      <w:r>
        <w:rPr>
          <w:w w:val="90"/>
        </w:rPr>
        <w:t>t</w:t>
      </w:r>
      <w:r>
        <w:rPr>
          <w:spacing w:val="9"/>
        </w:rPr>
        <w:t xml:space="preserve"> </w:t>
      </w:r>
      <w:r>
        <w:rPr>
          <w:spacing w:val="-2"/>
          <w:w w:val="96"/>
        </w:rPr>
        <w:t>t</w:t>
      </w:r>
      <w:r>
        <w:rPr>
          <w:spacing w:val="1"/>
          <w:w w:val="96"/>
        </w:rPr>
        <w:t>h</w:t>
      </w:r>
      <w:r>
        <w:rPr>
          <w:w w:val="93"/>
        </w:rPr>
        <w:t>e</w:t>
      </w:r>
      <w:r>
        <w:rPr>
          <w:spacing w:val="8"/>
        </w:rPr>
        <w:t xml:space="preserve"> </w:t>
      </w:r>
      <w:r>
        <w:rPr>
          <w:spacing w:val="2"/>
          <w:w w:val="101"/>
        </w:rPr>
        <w:t>B</w:t>
      </w:r>
      <w:r>
        <w:rPr>
          <w:spacing w:val="-2"/>
          <w:w w:val="101"/>
        </w:rPr>
        <w:t>i</w:t>
      </w:r>
      <w:r>
        <w:rPr>
          <w:w w:val="101"/>
        </w:rPr>
        <w:t>d</w:t>
      </w:r>
    </w:p>
    <w:p w14:paraId="1DACF724" w14:textId="77777777" w:rsidR="002D310D" w:rsidRDefault="002D310D">
      <w:pPr>
        <w:pStyle w:val="BodyText"/>
        <w:spacing w:before="8"/>
        <w:rPr>
          <w:b/>
          <w:sz w:val="31"/>
        </w:rPr>
      </w:pPr>
    </w:p>
    <w:p w14:paraId="1DACF725" w14:textId="77777777" w:rsidR="002D310D" w:rsidRDefault="00E86860">
      <w:pPr>
        <w:pStyle w:val="BodyText"/>
        <w:spacing w:line="290" w:lineRule="auto"/>
        <w:ind w:left="1808" w:right="1134" w:hanging="567"/>
        <w:jc w:val="both"/>
      </w:pPr>
      <w:r>
        <w:rPr>
          <w:w w:val="105"/>
        </w:rPr>
        <w:t>16.1. Lowest valid rate of the tender cum reverse auction price should normally be accepted.</w:t>
      </w:r>
      <w:r>
        <w:rPr>
          <w:spacing w:val="1"/>
          <w:w w:val="105"/>
        </w:rPr>
        <w:t xml:space="preserve"> </w:t>
      </w:r>
      <w:r>
        <w:rPr>
          <w:w w:val="105"/>
        </w:rPr>
        <w:t>Procurer reserves the right to reject any or all bids or to accept any bid, at its sole</w:t>
      </w:r>
      <w:r>
        <w:rPr>
          <w:spacing w:val="1"/>
          <w:w w:val="105"/>
        </w:rPr>
        <w:t xml:space="preserve"> </w:t>
      </w:r>
      <w:r>
        <w:rPr>
          <w:w w:val="105"/>
        </w:rPr>
        <w:t>discretion,</w:t>
      </w:r>
      <w:r>
        <w:rPr>
          <w:spacing w:val="-11"/>
          <w:w w:val="105"/>
        </w:rPr>
        <w:t xml:space="preserve"> </w:t>
      </w:r>
      <w:r>
        <w:rPr>
          <w:w w:val="105"/>
        </w:rPr>
        <w:t>without</w:t>
      </w:r>
      <w:r>
        <w:rPr>
          <w:spacing w:val="-11"/>
          <w:w w:val="105"/>
        </w:rPr>
        <w:t xml:space="preserve"> </w:t>
      </w:r>
      <w:r>
        <w:rPr>
          <w:w w:val="105"/>
        </w:rPr>
        <w:t>assigning</w:t>
      </w:r>
      <w:r>
        <w:rPr>
          <w:spacing w:val="-10"/>
          <w:w w:val="105"/>
        </w:rPr>
        <w:t xml:space="preserve"> </w:t>
      </w:r>
      <w:r>
        <w:rPr>
          <w:w w:val="105"/>
        </w:rPr>
        <w:t>any</w:t>
      </w:r>
      <w:r>
        <w:rPr>
          <w:spacing w:val="-12"/>
          <w:w w:val="105"/>
        </w:rPr>
        <w:t xml:space="preserve"> </w:t>
      </w:r>
      <w:r>
        <w:rPr>
          <w:w w:val="105"/>
        </w:rPr>
        <w:t>reasons</w:t>
      </w:r>
      <w:r>
        <w:rPr>
          <w:spacing w:val="-7"/>
          <w:w w:val="105"/>
        </w:rPr>
        <w:t xml:space="preserve"> </w:t>
      </w:r>
      <w:r>
        <w:rPr>
          <w:w w:val="105"/>
        </w:rPr>
        <w:t>whatsoever</w:t>
      </w:r>
      <w:r>
        <w:rPr>
          <w:spacing w:val="-10"/>
          <w:w w:val="105"/>
        </w:rPr>
        <w:t xml:space="preserve"> </w:t>
      </w:r>
      <w:r>
        <w:rPr>
          <w:w w:val="105"/>
        </w:rPr>
        <w:t>thereof</w:t>
      </w:r>
      <w:r>
        <w:rPr>
          <w:spacing w:val="-10"/>
          <w:w w:val="105"/>
        </w:rPr>
        <w:t xml:space="preserve"> </w:t>
      </w:r>
      <w:r>
        <w:rPr>
          <w:w w:val="105"/>
        </w:rPr>
        <w:t>and</w:t>
      </w:r>
      <w:r>
        <w:rPr>
          <w:spacing w:val="-10"/>
          <w:w w:val="105"/>
        </w:rPr>
        <w:t xml:space="preserve"> </w:t>
      </w:r>
      <w:r>
        <w:rPr>
          <w:w w:val="105"/>
        </w:rPr>
        <w:t>without</w:t>
      </w:r>
      <w:r>
        <w:rPr>
          <w:spacing w:val="-9"/>
          <w:w w:val="105"/>
        </w:rPr>
        <w:t xml:space="preserve"> </w:t>
      </w:r>
      <w:r>
        <w:rPr>
          <w:w w:val="105"/>
        </w:rPr>
        <w:t>any</w:t>
      </w:r>
      <w:r>
        <w:rPr>
          <w:spacing w:val="-10"/>
          <w:w w:val="105"/>
        </w:rPr>
        <w:t xml:space="preserve"> </w:t>
      </w:r>
      <w:r>
        <w:rPr>
          <w:w w:val="105"/>
        </w:rPr>
        <w:t>liability.</w:t>
      </w:r>
    </w:p>
    <w:p w14:paraId="1DACF726" w14:textId="77777777" w:rsidR="002D310D" w:rsidRDefault="002D310D">
      <w:pPr>
        <w:pStyle w:val="BodyText"/>
        <w:rPr>
          <w:sz w:val="27"/>
        </w:rPr>
      </w:pPr>
    </w:p>
    <w:p w14:paraId="1DACF727" w14:textId="77777777" w:rsidR="002D310D" w:rsidRDefault="00E86860" w:rsidP="005458E2">
      <w:pPr>
        <w:pStyle w:val="Heading1"/>
        <w:numPr>
          <w:ilvl w:val="1"/>
          <w:numId w:val="23"/>
        </w:numPr>
        <w:tabs>
          <w:tab w:val="left" w:pos="1808"/>
        </w:tabs>
        <w:ind w:hanging="428"/>
        <w:jc w:val="left"/>
      </w:pPr>
      <w:r>
        <w:t>Contract</w:t>
      </w:r>
      <w:r>
        <w:rPr>
          <w:spacing w:val="-3"/>
        </w:rPr>
        <w:t xml:space="preserve"> </w:t>
      </w:r>
      <w:r>
        <w:t>Performance</w:t>
      </w:r>
      <w:r>
        <w:rPr>
          <w:spacing w:val="-7"/>
        </w:rPr>
        <w:t xml:space="preserve"> </w:t>
      </w:r>
      <w:r>
        <w:t>Guarantee</w:t>
      </w:r>
      <w:r>
        <w:rPr>
          <w:spacing w:val="-4"/>
        </w:rPr>
        <w:t xml:space="preserve"> </w:t>
      </w:r>
      <w:r>
        <w:t>(CPG)</w:t>
      </w:r>
    </w:p>
    <w:p w14:paraId="1DACF728" w14:textId="77777777" w:rsidR="002D310D" w:rsidRDefault="002D310D">
      <w:pPr>
        <w:pStyle w:val="BodyText"/>
        <w:spacing w:before="5"/>
        <w:rPr>
          <w:b/>
          <w:sz w:val="30"/>
        </w:rPr>
      </w:pPr>
    </w:p>
    <w:p w14:paraId="1DACF729" w14:textId="77777777" w:rsidR="002D310D" w:rsidRDefault="00E86860" w:rsidP="005458E2">
      <w:pPr>
        <w:pStyle w:val="ListParagraph"/>
        <w:numPr>
          <w:ilvl w:val="1"/>
          <w:numId w:val="10"/>
        </w:numPr>
        <w:tabs>
          <w:tab w:val="left" w:pos="1808"/>
        </w:tabs>
        <w:spacing w:line="292" w:lineRule="auto"/>
        <w:ind w:left="1807" w:right="1137"/>
        <w:jc w:val="both"/>
      </w:pPr>
      <w:r>
        <w:t>The Successful Bidder(s) may be required to furnish CPG within 7 days from the date of</w:t>
      </w:r>
      <w:r>
        <w:rPr>
          <w:spacing w:val="1"/>
        </w:rPr>
        <w:t xml:space="preserve"> </w:t>
      </w:r>
      <w:r>
        <w:t xml:space="preserve">selection of Successful Bidder(s) for an amount calculated at </w:t>
      </w:r>
      <w:proofErr w:type="spellStart"/>
      <w:r>
        <w:t>Rs</w:t>
      </w:r>
      <w:proofErr w:type="spellEnd"/>
      <w:r>
        <w:t>. 2 lakhs per MW per month</w:t>
      </w:r>
      <w:r>
        <w:rPr>
          <w:spacing w:val="1"/>
        </w:rPr>
        <w:t xml:space="preserve"> </w:t>
      </w:r>
      <w:r>
        <w:t>(30</w:t>
      </w:r>
      <w:r>
        <w:rPr>
          <w:spacing w:val="-5"/>
        </w:rPr>
        <w:t xml:space="preserve"> </w:t>
      </w:r>
      <w:r>
        <w:t>days,</w:t>
      </w:r>
      <w:r>
        <w:rPr>
          <w:spacing w:val="-5"/>
        </w:rPr>
        <w:t xml:space="preserve"> </w:t>
      </w:r>
      <w:r>
        <w:t>24</w:t>
      </w:r>
      <w:r>
        <w:rPr>
          <w:spacing w:val="-7"/>
        </w:rPr>
        <w:t xml:space="preserve"> </w:t>
      </w:r>
      <w:r>
        <w:t>hours)</w:t>
      </w:r>
      <w:r>
        <w:rPr>
          <w:spacing w:val="-5"/>
        </w:rPr>
        <w:t xml:space="preserve"> </w:t>
      </w:r>
      <w:r>
        <w:t>of</w:t>
      </w:r>
      <w:r>
        <w:rPr>
          <w:spacing w:val="-5"/>
        </w:rPr>
        <w:t xml:space="preserve"> </w:t>
      </w:r>
      <w:r>
        <w:t>contract</w:t>
      </w:r>
      <w:r>
        <w:rPr>
          <w:spacing w:val="-6"/>
        </w:rPr>
        <w:t xml:space="preserve"> </w:t>
      </w:r>
      <w:r>
        <w:t>period</w:t>
      </w:r>
      <w:r>
        <w:rPr>
          <w:spacing w:val="-5"/>
        </w:rPr>
        <w:t xml:space="preserve"> </w:t>
      </w:r>
      <w:r>
        <w:t>or</w:t>
      </w:r>
      <w:r>
        <w:rPr>
          <w:spacing w:val="-5"/>
        </w:rPr>
        <w:t xml:space="preserve"> </w:t>
      </w:r>
      <w:r>
        <w:t>part</w:t>
      </w:r>
      <w:r>
        <w:rPr>
          <w:spacing w:val="-7"/>
        </w:rPr>
        <w:t xml:space="preserve"> </w:t>
      </w:r>
      <w:r>
        <w:t>thereof.</w:t>
      </w:r>
      <w:r>
        <w:rPr>
          <w:spacing w:val="-5"/>
        </w:rPr>
        <w:t xml:space="preserve"> </w:t>
      </w:r>
      <w:r>
        <w:t>The</w:t>
      </w:r>
      <w:r>
        <w:rPr>
          <w:spacing w:val="-5"/>
        </w:rPr>
        <w:t xml:space="preserve"> </w:t>
      </w:r>
      <w:r>
        <w:t>CPG</w:t>
      </w:r>
      <w:r>
        <w:rPr>
          <w:spacing w:val="-7"/>
        </w:rPr>
        <w:t xml:space="preserve"> </w:t>
      </w:r>
      <w:r>
        <w:t>for</w:t>
      </w:r>
      <w:r>
        <w:rPr>
          <w:spacing w:val="-6"/>
        </w:rPr>
        <w:t xml:space="preserve"> </w:t>
      </w:r>
      <w:r>
        <w:t>the</w:t>
      </w:r>
      <w:r>
        <w:rPr>
          <w:spacing w:val="-5"/>
        </w:rPr>
        <w:t xml:space="preserve"> </w:t>
      </w:r>
      <w:r>
        <w:t>procurement</w:t>
      </w:r>
      <w:r>
        <w:rPr>
          <w:spacing w:val="-5"/>
        </w:rPr>
        <w:t xml:space="preserve"> </w:t>
      </w:r>
      <w:r>
        <w:t>of</w:t>
      </w:r>
      <w:r>
        <w:rPr>
          <w:spacing w:val="-5"/>
        </w:rPr>
        <w:t xml:space="preserve"> </w:t>
      </w:r>
      <w:r>
        <w:t>power</w:t>
      </w:r>
      <w:r>
        <w:rPr>
          <w:spacing w:val="-46"/>
        </w:rPr>
        <w:t xml:space="preserve"> </w:t>
      </w:r>
      <w:r>
        <w:t>on hourly basis shall be calculated on pro-rata basis as per the example given above for</w:t>
      </w:r>
      <w:r>
        <w:rPr>
          <w:spacing w:val="1"/>
        </w:rPr>
        <w:t xml:space="preserve"> </w:t>
      </w:r>
      <w:r>
        <w:t>calculating</w:t>
      </w:r>
      <w:r>
        <w:rPr>
          <w:spacing w:val="3"/>
        </w:rPr>
        <w:t xml:space="preserve"> </w:t>
      </w:r>
      <w:r>
        <w:t>EMD.</w:t>
      </w:r>
    </w:p>
    <w:p w14:paraId="1DACF72A" w14:textId="77777777" w:rsidR="002D310D" w:rsidRDefault="002D310D">
      <w:pPr>
        <w:pStyle w:val="BodyText"/>
        <w:spacing w:before="6"/>
        <w:rPr>
          <w:sz w:val="26"/>
        </w:rPr>
      </w:pPr>
    </w:p>
    <w:p w14:paraId="1DACF72B" w14:textId="77777777" w:rsidR="002D310D" w:rsidRDefault="00E86860" w:rsidP="005458E2">
      <w:pPr>
        <w:pStyle w:val="ListParagraph"/>
        <w:numPr>
          <w:ilvl w:val="1"/>
          <w:numId w:val="10"/>
        </w:numPr>
        <w:tabs>
          <w:tab w:val="left" w:pos="1809"/>
        </w:tabs>
        <w:spacing w:line="292" w:lineRule="auto"/>
        <w:ind w:right="1135"/>
        <w:jc w:val="both"/>
      </w:pPr>
      <w:r>
        <w:rPr>
          <w:w w:val="105"/>
        </w:rPr>
        <w:t>The</w:t>
      </w:r>
      <w:r>
        <w:rPr>
          <w:spacing w:val="-4"/>
          <w:w w:val="105"/>
        </w:rPr>
        <w:t xml:space="preserve"> </w:t>
      </w:r>
      <w:r>
        <w:rPr>
          <w:w w:val="105"/>
        </w:rPr>
        <w:t>CPG</w:t>
      </w:r>
      <w:r>
        <w:rPr>
          <w:spacing w:val="-1"/>
          <w:w w:val="105"/>
        </w:rPr>
        <w:t xml:space="preserve"> </w:t>
      </w:r>
      <w:r>
        <w:rPr>
          <w:w w:val="105"/>
        </w:rPr>
        <w:t>shall</w:t>
      </w:r>
      <w:r>
        <w:rPr>
          <w:spacing w:val="-4"/>
          <w:w w:val="105"/>
        </w:rPr>
        <w:t xml:space="preserve"> </w:t>
      </w:r>
      <w:r>
        <w:rPr>
          <w:w w:val="105"/>
        </w:rPr>
        <w:t>be</w:t>
      </w:r>
      <w:r>
        <w:rPr>
          <w:spacing w:val="-4"/>
          <w:w w:val="105"/>
        </w:rPr>
        <w:t xml:space="preserve"> </w:t>
      </w:r>
      <w:r>
        <w:rPr>
          <w:w w:val="105"/>
        </w:rPr>
        <w:t>in</w:t>
      </w:r>
      <w:r>
        <w:rPr>
          <w:spacing w:val="-3"/>
          <w:w w:val="105"/>
        </w:rPr>
        <w:t xml:space="preserve"> </w:t>
      </w:r>
      <w:r>
        <w:rPr>
          <w:w w:val="105"/>
        </w:rPr>
        <w:t>the</w:t>
      </w:r>
      <w:r>
        <w:rPr>
          <w:spacing w:val="-4"/>
          <w:w w:val="105"/>
        </w:rPr>
        <w:t xml:space="preserve"> </w:t>
      </w:r>
      <w:r>
        <w:rPr>
          <w:w w:val="105"/>
        </w:rPr>
        <w:t>form</w:t>
      </w:r>
      <w:r>
        <w:rPr>
          <w:spacing w:val="-3"/>
          <w:w w:val="105"/>
        </w:rPr>
        <w:t xml:space="preserve"> </w:t>
      </w:r>
      <w:r>
        <w:rPr>
          <w:w w:val="105"/>
        </w:rPr>
        <w:t>of</w:t>
      </w:r>
      <w:r>
        <w:rPr>
          <w:spacing w:val="-3"/>
          <w:w w:val="105"/>
        </w:rPr>
        <w:t xml:space="preserve"> </w:t>
      </w:r>
      <w:r>
        <w:rPr>
          <w:w w:val="105"/>
        </w:rPr>
        <w:t>BG</w:t>
      </w:r>
      <w:r>
        <w:rPr>
          <w:spacing w:val="-5"/>
          <w:w w:val="105"/>
        </w:rPr>
        <w:t xml:space="preserve"> </w:t>
      </w:r>
      <w:r>
        <w:rPr>
          <w:w w:val="105"/>
        </w:rPr>
        <w:t>issued</w:t>
      </w:r>
      <w:r>
        <w:rPr>
          <w:spacing w:val="-4"/>
          <w:w w:val="105"/>
        </w:rPr>
        <w:t xml:space="preserve"> </w:t>
      </w:r>
      <w:r>
        <w:rPr>
          <w:w w:val="105"/>
        </w:rPr>
        <w:t>by</w:t>
      </w:r>
      <w:r>
        <w:rPr>
          <w:spacing w:val="-7"/>
          <w:w w:val="105"/>
        </w:rPr>
        <w:t xml:space="preserve"> </w:t>
      </w:r>
      <w:r>
        <w:rPr>
          <w:w w:val="105"/>
        </w:rPr>
        <w:t>any</w:t>
      </w:r>
      <w:r>
        <w:rPr>
          <w:spacing w:val="-9"/>
          <w:w w:val="105"/>
        </w:rPr>
        <w:t xml:space="preserve"> </w:t>
      </w:r>
      <w:r>
        <w:rPr>
          <w:w w:val="105"/>
        </w:rPr>
        <w:t>Nationalized/Scheduled</w:t>
      </w:r>
      <w:r>
        <w:rPr>
          <w:spacing w:val="-4"/>
          <w:w w:val="105"/>
        </w:rPr>
        <w:t xml:space="preserve"> </w:t>
      </w:r>
      <w:r>
        <w:rPr>
          <w:w w:val="105"/>
        </w:rPr>
        <w:t>Bank</w:t>
      </w:r>
      <w:r>
        <w:rPr>
          <w:spacing w:val="-7"/>
          <w:w w:val="105"/>
        </w:rPr>
        <w:t xml:space="preserve"> </w:t>
      </w:r>
      <w:r>
        <w:rPr>
          <w:w w:val="105"/>
        </w:rPr>
        <w:t>and</w:t>
      </w:r>
      <w:r>
        <w:rPr>
          <w:spacing w:val="-2"/>
          <w:w w:val="105"/>
        </w:rPr>
        <w:t xml:space="preserve"> </w:t>
      </w:r>
      <w:r>
        <w:rPr>
          <w:w w:val="105"/>
        </w:rPr>
        <w:t>valid</w:t>
      </w:r>
      <w:r>
        <w:rPr>
          <w:spacing w:val="-48"/>
          <w:w w:val="105"/>
        </w:rPr>
        <w:t xml:space="preserve"> </w:t>
      </w:r>
      <w:r>
        <w:rPr>
          <w:w w:val="105"/>
        </w:rPr>
        <w:t>for</w:t>
      </w:r>
      <w:r>
        <w:rPr>
          <w:spacing w:val="-10"/>
          <w:w w:val="105"/>
        </w:rPr>
        <w:t xml:space="preserve"> </w:t>
      </w:r>
      <w:r>
        <w:rPr>
          <w:w w:val="105"/>
        </w:rPr>
        <w:t>the</w:t>
      </w:r>
      <w:r>
        <w:rPr>
          <w:spacing w:val="-12"/>
          <w:w w:val="105"/>
        </w:rPr>
        <w:t xml:space="preserve"> </w:t>
      </w:r>
      <w:r>
        <w:rPr>
          <w:w w:val="105"/>
        </w:rPr>
        <w:t>period</w:t>
      </w:r>
      <w:r>
        <w:rPr>
          <w:spacing w:val="-11"/>
          <w:w w:val="105"/>
        </w:rPr>
        <w:t xml:space="preserve"> </w:t>
      </w:r>
      <w:r>
        <w:rPr>
          <w:w w:val="105"/>
        </w:rPr>
        <w:t>of</w:t>
      </w:r>
      <w:r>
        <w:rPr>
          <w:spacing w:val="-11"/>
          <w:w w:val="105"/>
        </w:rPr>
        <w:t xml:space="preserve"> </w:t>
      </w:r>
      <w:r>
        <w:rPr>
          <w:w w:val="105"/>
        </w:rPr>
        <w:t>Contract</w:t>
      </w:r>
      <w:r>
        <w:rPr>
          <w:spacing w:val="-12"/>
          <w:w w:val="105"/>
        </w:rPr>
        <w:t xml:space="preserve"> </w:t>
      </w:r>
      <w:r>
        <w:rPr>
          <w:w w:val="105"/>
        </w:rPr>
        <w:t>with</w:t>
      </w:r>
      <w:r>
        <w:rPr>
          <w:spacing w:val="-11"/>
          <w:w w:val="105"/>
        </w:rPr>
        <w:t xml:space="preserve"> </w:t>
      </w:r>
      <w:r>
        <w:rPr>
          <w:w w:val="105"/>
        </w:rPr>
        <w:t>a</w:t>
      </w:r>
      <w:r>
        <w:rPr>
          <w:spacing w:val="-10"/>
          <w:w w:val="105"/>
        </w:rPr>
        <w:t xml:space="preserve"> </w:t>
      </w:r>
      <w:r>
        <w:rPr>
          <w:w w:val="105"/>
        </w:rPr>
        <w:t>claim</w:t>
      </w:r>
      <w:r>
        <w:rPr>
          <w:spacing w:val="-11"/>
          <w:w w:val="105"/>
        </w:rPr>
        <w:t xml:space="preserve"> </w:t>
      </w:r>
      <w:r>
        <w:rPr>
          <w:w w:val="105"/>
        </w:rPr>
        <w:t>period</w:t>
      </w:r>
      <w:r>
        <w:rPr>
          <w:spacing w:val="-12"/>
          <w:w w:val="105"/>
        </w:rPr>
        <w:t xml:space="preserve"> </w:t>
      </w:r>
      <w:r>
        <w:rPr>
          <w:w w:val="105"/>
        </w:rPr>
        <w:t>of</w:t>
      </w:r>
      <w:r>
        <w:rPr>
          <w:spacing w:val="-11"/>
          <w:w w:val="105"/>
        </w:rPr>
        <w:t xml:space="preserve"> </w:t>
      </w:r>
      <w:r>
        <w:rPr>
          <w:w w:val="105"/>
        </w:rPr>
        <w:t>1</w:t>
      </w:r>
      <w:r>
        <w:rPr>
          <w:spacing w:val="-9"/>
          <w:w w:val="105"/>
        </w:rPr>
        <w:t xml:space="preserve"> </w:t>
      </w:r>
      <w:r>
        <w:rPr>
          <w:w w:val="105"/>
        </w:rPr>
        <w:t>year</w:t>
      </w:r>
      <w:r>
        <w:rPr>
          <w:spacing w:val="-9"/>
          <w:w w:val="105"/>
        </w:rPr>
        <w:t xml:space="preserve"> </w:t>
      </w:r>
      <w:r>
        <w:rPr>
          <w:w w:val="105"/>
        </w:rPr>
        <w:t>after</w:t>
      </w:r>
      <w:r>
        <w:rPr>
          <w:spacing w:val="-9"/>
          <w:w w:val="105"/>
        </w:rPr>
        <w:t xml:space="preserve"> </w:t>
      </w:r>
      <w:r>
        <w:rPr>
          <w:w w:val="105"/>
        </w:rPr>
        <w:t>the</w:t>
      </w:r>
      <w:r>
        <w:rPr>
          <w:spacing w:val="-10"/>
          <w:w w:val="105"/>
        </w:rPr>
        <w:t xml:space="preserve"> </w:t>
      </w:r>
      <w:r>
        <w:rPr>
          <w:w w:val="105"/>
        </w:rPr>
        <w:t>expiry</w:t>
      </w:r>
      <w:r>
        <w:rPr>
          <w:spacing w:val="-12"/>
          <w:w w:val="105"/>
        </w:rPr>
        <w:t xml:space="preserve"> </w:t>
      </w:r>
      <w:r>
        <w:rPr>
          <w:w w:val="105"/>
        </w:rPr>
        <w:t>of</w:t>
      </w:r>
      <w:r>
        <w:rPr>
          <w:spacing w:val="-11"/>
          <w:w w:val="105"/>
        </w:rPr>
        <w:t xml:space="preserve"> </w:t>
      </w:r>
      <w:r>
        <w:rPr>
          <w:w w:val="105"/>
        </w:rPr>
        <w:t>contract</w:t>
      </w:r>
      <w:r>
        <w:rPr>
          <w:spacing w:val="-10"/>
          <w:w w:val="105"/>
        </w:rPr>
        <w:t xml:space="preserve"> </w:t>
      </w:r>
      <w:r>
        <w:rPr>
          <w:w w:val="105"/>
        </w:rPr>
        <w:t>period.</w:t>
      </w:r>
    </w:p>
    <w:p w14:paraId="1DACF72C" w14:textId="77777777" w:rsidR="002D310D" w:rsidRDefault="002D310D">
      <w:pPr>
        <w:pStyle w:val="BodyText"/>
        <w:spacing w:before="7"/>
        <w:rPr>
          <w:sz w:val="26"/>
        </w:rPr>
      </w:pPr>
    </w:p>
    <w:p w14:paraId="1DACF72D" w14:textId="77777777" w:rsidR="002D310D" w:rsidRDefault="00E86860" w:rsidP="005458E2">
      <w:pPr>
        <w:pStyle w:val="ListParagraph"/>
        <w:numPr>
          <w:ilvl w:val="1"/>
          <w:numId w:val="10"/>
        </w:numPr>
        <w:tabs>
          <w:tab w:val="left" w:pos="1809"/>
        </w:tabs>
        <w:spacing w:line="292" w:lineRule="auto"/>
        <w:ind w:right="1139"/>
        <w:jc w:val="both"/>
      </w:pPr>
      <w:r>
        <w:rPr>
          <w:w w:val="105"/>
        </w:rPr>
        <w:t>In the event, the CPG is not furnished within the stipulated date, the EMD submitted</w:t>
      </w:r>
      <w:r>
        <w:rPr>
          <w:spacing w:val="1"/>
          <w:w w:val="105"/>
        </w:rPr>
        <w:t xml:space="preserve"> </w:t>
      </w:r>
      <w:r>
        <w:rPr>
          <w:w w:val="105"/>
        </w:rPr>
        <w:t>against</w:t>
      </w:r>
      <w:r>
        <w:rPr>
          <w:spacing w:val="4"/>
          <w:w w:val="105"/>
        </w:rPr>
        <w:t xml:space="preserve"> </w:t>
      </w:r>
      <w:r>
        <w:rPr>
          <w:w w:val="105"/>
        </w:rPr>
        <w:t>the</w:t>
      </w:r>
      <w:r>
        <w:rPr>
          <w:spacing w:val="2"/>
          <w:w w:val="105"/>
        </w:rPr>
        <w:t xml:space="preserve"> </w:t>
      </w:r>
      <w:r>
        <w:rPr>
          <w:w w:val="105"/>
        </w:rPr>
        <w:t>Notification</w:t>
      </w:r>
      <w:r>
        <w:rPr>
          <w:spacing w:val="2"/>
          <w:w w:val="105"/>
        </w:rPr>
        <w:t xml:space="preserve"> </w:t>
      </w:r>
      <w:r>
        <w:rPr>
          <w:w w:val="105"/>
        </w:rPr>
        <w:t>shall</w:t>
      </w:r>
      <w:r>
        <w:rPr>
          <w:spacing w:val="1"/>
          <w:w w:val="105"/>
        </w:rPr>
        <w:t xml:space="preserve"> </w:t>
      </w:r>
      <w:r>
        <w:rPr>
          <w:w w:val="105"/>
        </w:rPr>
        <w:t>be</w:t>
      </w:r>
      <w:r>
        <w:rPr>
          <w:spacing w:val="4"/>
          <w:w w:val="105"/>
        </w:rPr>
        <w:t xml:space="preserve"> </w:t>
      </w:r>
      <w:r>
        <w:rPr>
          <w:w w:val="105"/>
        </w:rPr>
        <w:t>forfeited.</w:t>
      </w:r>
    </w:p>
    <w:p w14:paraId="1DACF72E" w14:textId="77777777" w:rsidR="002D310D" w:rsidRDefault="002D310D">
      <w:pPr>
        <w:pStyle w:val="BodyText"/>
        <w:spacing w:before="1"/>
        <w:rPr>
          <w:sz w:val="23"/>
        </w:rPr>
      </w:pPr>
    </w:p>
    <w:p w14:paraId="1DACF72F" w14:textId="77777777" w:rsidR="002D310D" w:rsidRDefault="00E86860" w:rsidP="005458E2">
      <w:pPr>
        <w:pStyle w:val="ListParagraph"/>
        <w:numPr>
          <w:ilvl w:val="1"/>
          <w:numId w:val="10"/>
        </w:numPr>
        <w:tabs>
          <w:tab w:val="left" w:pos="1892"/>
        </w:tabs>
        <w:spacing w:line="292" w:lineRule="auto"/>
        <w:ind w:left="1891" w:right="1129"/>
        <w:jc w:val="both"/>
      </w:pPr>
      <w:r>
        <w:rPr>
          <w:w w:val="105"/>
        </w:rPr>
        <w:t>The CPG provided by the Successful Bidder(s) shall be forfeited for non-performing the</w:t>
      </w:r>
      <w:r>
        <w:rPr>
          <w:spacing w:val="-48"/>
          <w:w w:val="105"/>
        </w:rPr>
        <w:t xml:space="preserve"> </w:t>
      </w:r>
      <w:r>
        <w:rPr>
          <w:w w:val="105"/>
        </w:rPr>
        <w:t>contractual obligations. The CPG should be released within 30 days after completion of</w:t>
      </w:r>
      <w:r>
        <w:rPr>
          <w:spacing w:val="-48"/>
          <w:w w:val="105"/>
        </w:rPr>
        <w:t xml:space="preserve"> </w:t>
      </w:r>
      <w:r>
        <w:rPr>
          <w:w w:val="105"/>
        </w:rPr>
        <w:t>claim</w:t>
      </w:r>
      <w:r>
        <w:rPr>
          <w:spacing w:val="-2"/>
          <w:w w:val="105"/>
        </w:rPr>
        <w:t xml:space="preserve"> </w:t>
      </w:r>
      <w:r>
        <w:rPr>
          <w:w w:val="105"/>
        </w:rPr>
        <w:t>period.</w:t>
      </w:r>
    </w:p>
    <w:p w14:paraId="1DACF730" w14:textId="77777777" w:rsidR="002D310D" w:rsidRDefault="002D310D">
      <w:pPr>
        <w:pStyle w:val="BodyText"/>
        <w:spacing w:before="9"/>
        <w:rPr>
          <w:sz w:val="26"/>
        </w:rPr>
      </w:pPr>
    </w:p>
    <w:p w14:paraId="1DACF731" w14:textId="77777777" w:rsidR="002D310D" w:rsidRDefault="00E86860" w:rsidP="005458E2">
      <w:pPr>
        <w:pStyle w:val="ListParagraph"/>
        <w:numPr>
          <w:ilvl w:val="1"/>
          <w:numId w:val="10"/>
        </w:numPr>
        <w:tabs>
          <w:tab w:val="left" w:pos="1892"/>
        </w:tabs>
        <w:spacing w:line="290" w:lineRule="auto"/>
        <w:ind w:left="1891" w:right="1134"/>
        <w:jc w:val="both"/>
      </w:pPr>
      <w:r>
        <w:rPr>
          <w:w w:val="105"/>
        </w:rPr>
        <w:t>The procurer would return the CPG in case of non-availability of transmission corridor</w:t>
      </w:r>
      <w:r>
        <w:rPr>
          <w:spacing w:val="1"/>
          <w:w w:val="105"/>
        </w:rPr>
        <w:t xml:space="preserve"> </w:t>
      </w:r>
      <w:r>
        <w:rPr>
          <w:w w:val="105"/>
        </w:rPr>
        <w:t>during the</w:t>
      </w:r>
      <w:r>
        <w:rPr>
          <w:spacing w:val="2"/>
          <w:w w:val="105"/>
        </w:rPr>
        <w:t xml:space="preserve"> </w:t>
      </w:r>
      <w:r>
        <w:rPr>
          <w:w w:val="105"/>
        </w:rPr>
        <w:t>contract</w:t>
      </w:r>
      <w:r>
        <w:rPr>
          <w:spacing w:val="2"/>
          <w:w w:val="105"/>
        </w:rPr>
        <w:t xml:space="preserve"> </w:t>
      </w:r>
      <w:r>
        <w:rPr>
          <w:w w:val="105"/>
        </w:rPr>
        <w:t>period.</w:t>
      </w:r>
    </w:p>
    <w:p w14:paraId="1DACF732" w14:textId="77777777" w:rsidR="002D310D" w:rsidRDefault="002D310D">
      <w:pPr>
        <w:spacing w:line="290" w:lineRule="auto"/>
        <w:jc w:val="both"/>
        <w:sectPr w:rsidR="002D310D">
          <w:pgSz w:w="12240" w:h="15840"/>
          <w:pgMar w:top="1360" w:right="300" w:bottom="1220" w:left="340" w:header="0" w:footer="957" w:gutter="0"/>
          <w:cols w:space="720"/>
        </w:sectPr>
      </w:pPr>
    </w:p>
    <w:p w14:paraId="1DACF733" w14:textId="77777777" w:rsidR="002D310D" w:rsidRDefault="00E86860" w:rsidP="005458E2">
      <w:pPr>
        <w:pStyle w:val="Heading2"/>
        <w:numPr>
          <w:ilvl w:val="1"/>
          <w:numId w:val="23"/>
        </w:numPr>
        <w:tabs>
          <w:tab w:val="left" w:pos="1808"/>
        </w:tabs>
        <w:spacing w:before="77"/>
        <w:ind w:left="1807" w:hanging="428"/>
        <w:jc w:val="both"/>
      </w:pPr>
      <w:r>
        <w:rPr>
          <w:w w:val="115"/>
        </w:rPr>
        <w:lastRenderedPageBreak/>
        <w:t>OPEN ACCESS</w:t>
      </w:r>
    </w:p>
    <w:p w14:paraId="1DACF734" w14:textId="77777777" w:rsidR="002D310D" w:rsidRDefault="002D310D">
      <w:pPr>
        <w:pStyle w:val="BodyText"/>
        <w:spacing w:before="2"/>
        <w:rPr>
          <w:b/>
          <w:sz w:val="30"/>
        </w:rPr>
      </w:pPr>
    </w:p>
    <w:p w14:paraId="1DACF735" w14:textId="77777777" w:rsidR="002D310D" w:rsidRDefault="00E86860" w:rsidP="005458E2">
      <w:pPr>
        <w:pStyle w:val="ListParagraph"/>
        <w:numPr>
          <w:ilvl w:val="1"/>
          <w:numId w:val="9"/>
        </w:numPr>
        <w:tabs>
          <w:tab w:val="left" w:pos="1820"/>
        </w:tabs>
      </w:pPr>
      <w:r>
        <w:rPr>
          <w:b/>
        </w:rPr>
        <w:t>Booking</w:t>
      </w:r>
      <w:r>
        <w:rPr>
          <w:b/>
          <w:spacing w:val="-2"/>
        </w:rPr>
        <w:t xml:space="preserve"> </w:t>
      </w:r>
      <w:r>
        <w:rPr>
          <w:b/>
        </w:rPr>
        <w:t>of</w:t>
      </w:r>
      <w:r>
        <w:rPr>
          <w:b/>
          <w:spacing w:val="-1"/>
        </w:rPr>
        <w:t xml:space="preserve"> </w:t>
      </w:r>
      <w:r>
        <w:rPr>
          <w:b/>
        </w:rPr>
        <w:t>Transmission Corridors</w:t>
      </w:r>
      <w:r>
        <w:t>:</w:t>
      </w:r>
    </w:p>
    <w:p w14:paraId="1DACF736" w14:textId="77777777" w:rsidR="002D310D" w:rsidRDefault="002D310D">
      <w:pPr>
        <w:pStyle w:val="BodyText"/>
        <w:spacing w:before="10"/>
        <w:rPr>
          <w:sz w:val="30"/>
        </w:rPr>
      </w:pPr>
    </w:p>
    <w:p w14:paraId="1DACF737" w14:textId="77777777" w:rsidR="002D310D" w:rsidRDefault="00E86860">
      <w:pPr>
        <w:pStyle w:val="BodyText"/>
        <w:spacing w:line="292" w:lineRule="auto"/>
        <w:ind w:left="1819" w:right="1131"/>
        <w:jc w:val="both"/>
      </w:pPr>
      <w:r>
        <w:t>The successful bidder(s) shall apply for booking of the Open Access transmission corridor to</w:t>
      </w:r>
      <w:r>
        <w:rPr>
          <w:spacing w:val="-46"/>
        </w:rPr>
        <w:t xml:space="preserve"> </w:t>
      </w:r>
      <w:r>
        <w:rPr>
          <w:w w:val="105"/>
        </w:rPr>
        <w:t>nodal RLDC/SLDC/CTU/STU. Bidder(s) shall be fully responsible for the timely filing of</w:t>
      </w:r>
      <w:r>
        <w:rPr>
          <w:spacing w:val="1"/>
          <w:w w:val="105"/>
        </w:rPr>
        <w:t xml:space="preserve"> </w:t>
      </w:r>
      <w:r>
        <w:rPr>
          <w:w w:val="105"/>
        </w:rPr>
        <w:t>Open Access application before the nodal agency and coordinating with the relevant</w:t>
      </w:r>
      <w:r>
        <w:rPr>
          <w:spacing w:val="1"/>
          <w:w w:val="105"/>
        </w:rPr>
        <w:t xml:space="preserve"> </w:t>
      </w:r>
      <w:r>
        <w:rPr>
          <w:w w:val="105"/>
        </w:rPr>
        <w:t>RLDC/SLDC/CTU/STU</w:t>
      </w:r>
      <w:r>
        <w:rPr>
          <w:spacing w:val="-5"/>
          <w:w w:val="105"/>
        </w:rPr>
        <w:t xml:space="preserve"> </w:t>
      </w:r>
      <w:r>
        <w:rPr>
          <w:w w:val="105"/>
        </w:rPr>
        <w:t>so</w:t>
      </w:r>
      <w:r>
        <w:rPr>
          <w:spacing w:val="-6"/>
          <w:w w:val="105"/>
        </w:rPr>
        <w:t xml:space="preserve"> </w:t>
      </w:r>
      <w:r>
        <w:rPr>
          <w:w w:val="105"/>
        </w:rPr>
        <w:t>as</w:t>
      </w:r>
      <w:r>
        <w:rPr>
          <w:spacing w:val="-6"/>
          <w:w w:val="105"/>
        </w:rPr>
        <w:t xml:space="preserve"> </w:t>
      </w:r>
      <w:r>
        <w:rPr>
          <w:w w:val="105"/>
        </w:rPr>
        <w:t>to</w:t>
      </w:r>
      <w:r>
        <w:rPr>
          <w:spacing w:val="-6"/>
          <w:w w:val="105"/>
        </w:rPr>
        <w:t xml:space="preserve"> </w:t>
      </w:r>
      <w:r>
        <w:rPr>
          <w:w w:val="105"/>
        </w:rPr>
        <w:t>get</w:t>
      </w:r>
      <w:r>
        <w:rPr>
          <w:spacing w:val="-4"/>
          <w:w w:val="105"/>
        </w:rPr>
        <w:t xml:space="preserve"> </w:t>
      </w:r>
      <w:r>
        <w:rPr>
          <w:w w:val="105"/>
        </w:rPr>
        <w:t>the</w:t>
      </w:r>
      <w:r>
        <w:rPr>
          <w:spacing w:val="-5"/>
          <w:w w:val="105"/>
        </w:rPr>
        <w:t xml:space="preserve"> </w:t>
      </w:r>
      <w:r>
        <w:rPr>
          <w:w w:val="105"/>
        </w:rPr>
        <w:t>timely</w:t>
      </w:r>
      <w:r>
        <w:rPr>
          <w:spacing w:val="-4"/>
          <w:w w:val="105"/>
        </w:rPr>
        <w:t xml:space="preserve"> </w:t>
      </w:r>
      <w:r>
        <w:rPr>
          <w:w w:val="105"/>
        </w:rPr>
        <w:t>booking</w:t>
      </w:r>
      <w:r>
        <w:rPr>
          <w:spacing w:val="-9"/>
          <w:w w:val="105"/>
        </w:rPr>
        <w:t xml:space="preserve"> </w:t>
      </w:r>
      <w:r>
        <w:rPr>
          <w:w w:val="105"/>
        </w:rPr>
        <w:t>of</w:t>
      </w:r>
      <w:r>
        <w:rPr>
          <w:spacing w:val="-6"/>
          <w:w w:val="105"/>
        </w:rPr>
        <w:t xml:space="preserve"> </w:t>
      </w:r>
      <w:r>
        <w:rPr>
          <w:w w:val="105"/>
        </w:rPr>
        <w:t>the</w:t>
      </w:r>
      <w:r>
        <w:rPr>
          <w:spacing w:val="-4"/>
          <w:w w:val="105"/>
        </w:rPr>
        <w:t xml:space="preserve"> </w:t>
      </w:r>
      <w:r>
        <w:rPr>
          <w:w w:val="105"/>
        </w:rPr>
        <w:t>open</w:t>
      </w:r>
      <w:r>
        <w:rPr>
          <w:spacing w:val="-5"/>
          <w:w w:val="105"/>
        </w:rPr>
        <w:t xml:space="preserve"> </w:t>
      </w:r>
      <w:r>
        <w:rPr>
          <w:w w:val="105"/>
        </w:rPr>
        <w:t>access</w:t>
      </w:r>
      <w:r>
        <w:rPr>
          <w:spacing w:val="-6"/>
          <w:w w:val="105"/>
        </w:rPr>
        <w:t xml:space="preserve"> </w:t>
      </w:r>
      <w:r>
        <w:rPr>
          <w:w w:val="105"/>
        </w:rPr>
        <w:t>corridor</w:t>
      </w:r>
      <w:r>
        <w:rPr>
          <w:spacing w:val="-6"/>
          <w:w w:val="105"/>
        </w:rPr>
        <w:t xml:space="preserve"> </w:t>
      </w:r>
      <w:r>
        <w:rPr>
          <w:w w:val="105"/>
        </w:rPr>
        <w:t>for</w:t>
      </w:r>
      <w:r>
        <w:rPr>
          <w:spacing w:val="-6"/>
          <w:w w:val="105"/>
        </w:rPr>
        <w:t xml:space="preserve"> </w:t>
      </w:r>
      <w:r>
        <w:rPr>
          <w:w w:val="105"/>
        </w:rPr>
        <w:t>the</w:t>
      </w:r>
      <w:r>
        <w:rPr>
          <w:spacing w:val="-48"/>
          <w:w w:val="105"/>
        </w:rPr>
        <w:t xml:space="preserve"> </w:t>
      </w:r>
      <w:r>
        <w:rPr>
          <w:spacing w:val="-1"/>
          <w:w w:val="105"/>
        </w:rPr>
        <w:t>quantum</w:t>
      </w:r>
      <w:r>
        <w:rPr>
          <w:spacing w:val="3"/>
          <w:w w:val="105"/>
        </w:rPr>
        <w:t xml:space="preserve"> </w:t>
      </w:r>
      <w:r>
        <w:rPr>
          <w:spacing w:val="-1"/>
          <w:w w:val="105"/>
        </w:rPr>
        <w:t>on</w:t>
      </w:r>
      <w:r>
        <w:rPr>
          <w:w w:val="105"/>
        </w:rPr>
        <w:t xml:space="preserve"> </w:t>
      </w:r>
      <w:r>
        <w:rPr>
          <w:spacing w:val="-1"/>
          <w:w w:val="105"/>
        </w:rPr>
        <w:t>advance</w:t>
      </w:r>
      <w:r>
        <w:rPr>
          <w:spacing w:val="-10"/>
          <w:w w:val="105"/>
        </w:rPr>
        <w:t xml:space="preserve"> </w:t>
      </w:r>
      <w:r>
        <w:rPr>
          <w:spacing w:val="-1"/>
          <w:w w:val="105"/>
        </w:rPr>
        <w:t>basis,</w:t>
      </w:r>
      <w:r>
        <w:rPr>
          <w:spacing w:val="-11"/>
          <w:w w:val="105"/>
        </w:rPr>
        <w:t xml:space="preserve"> </w:t>
      </w:r>
      <w:r>
        <w:rPr>
          <w:spacing w:val="-1"/>
          <w:w w:val="105"/>
        </w:rPr>
        <w:t>first-cum-first</w:t>
      </w:r>
      <w:r>
        <w:rPr>
          <w:spacing w:val="-10"/>
          <w:w w:val="105"/>
        </w:rPr>
        <w:t xml:space="preserve"> </w:t>
      </w:r>
      <w:r>
        <w:rPr>
          <w:spacing w:val="-1"/>
          <w:w w:val="105"/>
        </w:rPr>
        <w:t>serve</w:t>
      </w:r>
      <w:r>
        <w:rPr>
          <w:spacing w:val="-9"/>
          <w:w w:val="105"/>
        </w:rPr>
        <w:t xml:space="preserve"> </w:t>
      </w:r>
      <w:r>
        <w:rPr>
          <w:spacing w:val="-1"/>
          <w:w w:val="105"/>
        </w:rPr>
        <w:t>basis,</w:t>
      </w:r>
      <w:r>
        <w:rPr>
          <w:spacing w:val="-13"/>
          <w:w w:val="105"/>
        </w:rPr>
        <w:t xml:space="preserve"> </w:t>
      </w:r>
      <w:r>
        <w:rPr>
          <w:w w:val="105"/>
        </w:rPr>
        <w:t>day</w:t>
      </w:r>
      <w:r>
        <w:rPr>
          <w:spacing w:val="-11"/>
          <w:w w:val="105"/>
        </w:rPr>
        <w:t xml:space="preserve"> </w:t>
      </w:r>
      <w:r>
        <w:rPr>
          <w:w w:val="105"/>
        </w:rPr>
        <w:t>ahead</w:t>
      </w:r>
      <w:r>
        <w:rPr>
          <w:spacing w:val="-8"/>
          <w:w w:val="105"/>
        </w:rPr>
        <w:t xml:space="preserve"> </w:t>
      </w:r>
      <w:r>
        <w:rPr>
          <w:w w:val="105"/>
        </w:rPr>
        <w:t>basis,</w:t>
      </w:r>
      <w:r>
        <w:rPr>
          <w:spacing w:val="-9"/>
          <w:w w:val="105"/>
        </w:rPr>
        <w:t xml:space="preserve"> </w:t>
      </w:r>
      <w:r>
        <w:rPr>
          <w:w w:val="105"/>
        </w:rPr>
        <w:t>contingency</w:t>
      </w:r>
      <w:r>
        <w:rPr>
          <w:spacing w:val="-8"/>
          <w:w w:val="105"/>
        </w:rPr>
        <w:t xml:space="preserve"> </w:t>
      </w:r>
      <w:r>
        <w:rPr>
          <w:w w:val="105"/>
        </w:rPr>
        <w:t>basis</w:t>
      </w:r>
      <w:r>
        <w:rPr>
          <w:spacing w:val="-49"/>
          <w:w w:val="105"/>
        </w:rPr>
        <w:t xml:space="preserve"> </w:t>
      </w:r>
      <w:r>
        <w:rPr>
          <w:w w:val="105"/>
        </w:rPr>
        <w:t>as</w:t>
      </w:r>
      <w:r>
        <w:rPr>
          <w:spacing w:val="-15"/>
          <w:w w:val="105"/>
        </w:rPr>
        <w:t xml:space="preserve"> </w:t>
      </w:r>
      <w:r>
        <w:rPr>
          <w:w w:val="105"/>
        </w:rPr>
        <w:t>required.</w:t>
      </w:r>
    </w:p>
    <w:p w14:paraId="1DACF738" w14:textId="77777777" w:rsidR="002D310D" w:rsidRDefault="002D310D">
      <w:pPr>
        <w:pStyle w:val="BodyText"/>
        <w:spacing w:before="3"/>
        <w:rPr>
          <w:sz w:val="26"/>
        </w:rPr>
      </w:pPr>
    </w:p>
    <w:p w14:paraId="1DACF739" w14:textId="77777777" w:rsidR="002D310D" w:rsidRDefault="00E86860" w:rsidP="005458E2">
      <w:pPr>
        <w:pStyle w:val="Heading2"/>
        <w:numPr>
          <w:ilvl w:val="1"/>
          <w:numId w:val="9"/>
        </w:numPr>
        <w:tabs>
          <w:tab w:val="left" w:pos="1809"/>
        </w:tabs>
        <w:ind w:left="1808" w:hanging="568"/>
      </w:pPr>
      <w:r>
        <w:t>Scheduling</w:t>
      </w:r>
      <w:r>
        <w:rPr>
          <w:spacing w:val="16"/>
        </w:rPr>
        <w:t xml:space="preserve"> </w:t>
      </w:r>
      <w:r>
        <w:t>&amp;</w:t>
      </w:r>
      <w:r>
        <w:rPr>
          <w:spacing w:val="13"/>
        </w:rPr>
        <w:t xml:space="preserve"> </w:t>
      </w:r>
      <w:r>
        <w:t>Dispatch:</w:t>
      </w:r>
    </w:p>
    <w:p w14:paraId="1DACF73A" w14:textId="77777777" w:rsidR="002D310D" w:rsidRDefault="002D310D">
      <w:pPr>
        <w:pStyle w:val="BodyText"/>
        <w:spacing w:before="9"/>
        <w:rPr>
          <w:b/>
          <w:sz w:val="27"/>
        </w:rPr>
      </w:pPr>
    </w:p>
    <w:p w14:paraId="1DACF73B" w14:textId="77777777" w:rsidR="002D310D" w:rsidRDefault="00E86860">
      <w:pPr>
        <w:pStyle w:val="BodyText"/>
        <w:ind w:left="1808"/>
        <w:jc w:val="both"/>
      </w:pPr>
      <w:r>
        <w:rPr>
          <w:w w:val="105"/>
        </w:rPr>
        <w:t>The</w:t>
      </w:r>
      <w:r>
        <w:rPr>
          <w:spacing w:val="-11"/>
          <w:w w:val="105"/>
        </w:rPr>
        <w:t xml:space="preserve"> </w:t>
      </w:r>
      <w:r>
        <w:rPr>
          <w:w w:val="105"/>
        </w:rPr>
        <w:t>Scheduling</w:t>
      </w:r>
      <w:r>
        <w:rPr>
          <w:spacing w:val="-9"/>
          <w:w w:val="105"/>
        </w:rPr>
        <w:t xml:space="preserve"> </w:t>
      </w:r>
      <w:r>
        <w:rPr>
          <w:w w:val="105"/>
        </w:rPr>
        <w:t>and</w:t>
      </w:r>
      <w:r>
        <w:rPr>
          <w:spacing w:val="-8"/>
          <w:w w:val="105"/>
        </w:rPr>
        <w:t xml:space="preserve"> </w:t>
      </w:r>
      <w:r>
        <w:rPr>
          <w:w w:val="105"/>
        </w:rPr>
        <w:t>Dispatch</w:t>
      </w:r>
      <w:r>
        <w:rPr>
          <w:spacing w:val="-7"/>
          <w:w w:val="105"/>
        </w:rPr>
        <w:t xml:space="preserve"> </w:t>
      </w:r>
      <w:r>
        <w:rPr>
          <w:w w:val="105"/>
        </w:rPr>
        <w:t>of</w:t>
      </w:r>
      <w:r>
        <w:rPr>
          <w:spacing w:val="-5"/>
          <w:w w:val="105"/>
        </w:rPr>
        <w:t xml:space="preserve"> </w:t>
      </w:r>
      <w:r>
        <w:rPr>
          <w:w w:val="105"/>
        </w:rPr>
        <w:t>the</w:t>
      </w:r>
      <w:r>
        <w:rPr>
          <w:spacing w:val="-7"/>
          <w:w w:val="105"/>
        </w:rPr>
        <w:t xml:space="preserve"> </w:t>
      </w:r>
      <w:r>
        <w:rPr>
          <w:w w:val="105"/>
        </w:rPr>
        <w:t>energy</w:t>
      </w:r>
      <w:r>
        <w:rPr>
          <w:spacing w:val="-10"/>
          <w:w w:val="105"/>
        </w:rPr>
        <w:t xml:space="preserve"> </w:t>
      </w:r>
      <w:r>
        <w:rPr>
          <w:w w:val="105"/>
        </w:rPr>
        <w:t>shall</w:t>
      </w:r>
      <w:r>
        <w:rPr>
          <w:spacing w:val="-6"/>
          <w:w w:val="105"/>
        </w:rPr>
        <w:t xml:space="preserve"> </w:t>
      </w:r>
      <w:r>
        <w:rPr>
          <w:w w:val="105"/>
        </w:rPr>
        <w:t>be</w:t>
      </w:r>
      <w:r>
        <w:rPr>
          <w:spacing w:val="-8"/>
          <w:w w:val="105"/>
        </w:rPr>
        <w:t xml:space="preserve"> </w:t>
      </w:r>
      <w:r>
        <w:rPr>
          <w:w w:val="105"/>
        </w:rPr>
        <w:t>coordinated</w:t>
      </w:r>
      <w:r>
        <w:rPr>
          <w:spacing w:val="-10"/>
          <w:w w:val="105"/>
        </w:rPr>
        <w:t xml:space="preserve"> </w:t>
      </w:r>
      <w:r>
        <w:rPr>
          <w:w w:val="105"/>
        </w:rPr>
        <w:t>with</w:t>
      </w:r>
      <w:r>
        <w:rPr>
          <w:spacing w:val="-6"/>
          <w:w w:val="105"/>
        </w:rPr>
        <w:t xml:space="preserve"> </w:t>
      </w:r>
      <w:r>
        <w:rPr>
          <w:w w:val="105"/>
        </w:rPr>
        <w:t>respective</w:t>
      </w:r>
      <w:r>
        <w:rPr>
          <w:spacing w:val="-6"/>
          <w:w w:val="105"/>
        </w:rPr>
        <w:t xml:space="preserve"> </w:t>
      </w:r>
      <w:r>
        <w:rPr>
          <w:w w:val="105"/>
        </w:rPr>
        <w:t>RLDC(s)</w:t>
      </w:r>
    </w:p>
    <w:p w14:paraId="1DACF73C" w14:textId="57BFFA93" w:rsidR="002D310D" w:rsidRDefault="00E86860">
      <w:pPr>
        <w:pStyle w:val="BodyText"/>
        <w:spacing w:before="59" w:line="290" w:lineRule="auto"/>
        <w:ind w:left="1808" w:right="1134"/>
        <w:jc w:val="both"/>
        <w:rPr>
          <w:w w:val="105"/>
        </w:rPr>
      </w:pPr>
      <w:r>
        <w:rPr>
          <w:w w:val="105"/>
        </w:rPr>
        <w:t>/ SLDC(s) as per the provisions of IEGC and ABT framework and decisions of RLDC/</w:t>
      </w:r>
      <w:r>
        <w:rPr>
          <w:spacing w:val="1"/>
          <w:w w:val="105"/>
        </w:rPr>
        <w:t xml:space="preserve"> </w:t>
      </w:r>
      <w:r>
        <w:rPr>
          <w:w w:val="105"/>
        </w:rPr>
        <w:t>SLDC. The energy shall be scheduled and dispatched as per the relevant provisions of</w:t>
      </w:r>
      <w:r>
        <w:rPr>
          <w:spacing w:val="1"/>
          <w:w w:val="105"/>
        </w:rPr>
        <w:t xml:space="preserve"> </w:t>
      </w:r>
      <w:r>
        <w:rPr>
          <w:w w:val="105"/>
        </w:rPr>
        <w:t>CERC/SERC</w:t>
      </w:r>
      <w:r>
        <w:rPr>
          <w:spacing w:val="-8"/>
          <w:w w:val="105"/>
        </w:rPr>
        <w:t xml:space="preserve"> </w:t>
      </w:r>
      <w:r>
        <w:rPr>
          <w:w w:val="105"/>
        </w:rPr>
        <w:t>Regulations</w:t>
      </w:r>
      <w:r>
        <w:rPr>
          <w:spacing w:val="-4"/>
          <w:w w:val="105"/>
        </w:rPr>
        <w:t xml:space="preserve"> </w:t>
      </w:r>
      <w:r>
        <w:rPr>
          <w:w w:val="105"/>
        </w:rPr>
        <w:t>for</w:t>
      </w:r>
      <w:r>
        <w:rPr>
          <w:spacing w:val="-7"/>
          <w:w w:val="105"/>
        </w:rPr>
        <w:t xml:space="preserve"> </w:t>
      </w:r>
      <w:r>
        <w:rPr>
          <w:w w:val="105"/>
        </w:rPr>
        <w:t>Open</w:t>
      </w:r>
      <w:r>
        <w:rPr>
          <w:spacing w:val="-3"/>
          <w:w w:val="105"/>
        </w:rPr>
        <w:t xml:space="preserve"> </w:t>
      </w:r>
      <w:r>
        <w:rPr>
          <w:w w:val="105"/>
        </w:rPr>
        <w:t>Access</w:t>
      </w:r>
      <w:r>
        <w:rPr>
          <w:spacing w:val="-9"/>
          <w:w w:val="105"/>
        </w:rPr>
        <w:t xml:space="preserve"> </w:t>
      </w:r>
      <w:r>
        <w:rPr>
          <w:w w:val="105"/>
        </w:rPr>
        <w:t>and</w:t>
      </w:r>
      <w:r>
        <w:rPr>
          <w:spacing w:val="-5"/>
          <w:w w:val="105"/>
        </w:rPr>
        <w:t xml:space="preserve"> </w:t>
      </w:r>
      <w:r>
        <w:rPr>
          <w:w w:val="105"/>
        </w:rPr>
        <w:t>Procedure</w:t>
      </w:r>
      <w:r>
        <w:rPr>
          <w:spacing w:val="-6"/>
          <w:w w:val="105"/>
        </w:rPr>
        <w:t xml:space="preserve"> </w:t>
      </w:r>
      <w:r>
        <w:rPr>
          <w:w w:val="105"/>
        </w:rPr>
        <w:t>for</w:t>
      </w:r>
      <w:r>
        <w:rPr>
          <w:spacing w:val="-4"/>
          <w:w w:val="105"/>
        </w:rPr>
        <w:t xml:space="preserve"> </w:t>
      </w:r>
      <w:r>
        <w:rPr>
          <w:w w:val="105"/>
        </w:rPr>
        <w:t>reservation</w:t>
      </w:r>
      <w:r>
        <w:rPr>
          <w:spacing w:val="-4"/>
          <w:w w:val="105"/>
        </w:rPr>
        <w:t xml:space="preserve"> </w:t>
      </w:r>
      <w:r>
        <w:rPr>
          <w:w w:val="105"/>
        </w:rPr>
        <w:t>of</w:t>
      </w:r>
      <w:r>
        <w:rPr>
          <w:spacing w:val="-3"/>
          <w:w w:val="105"/>
        </w:rPr>
        <w:t xml:space="preserve"> </w:t>
      </w:r>
      <w:r>
        <w:rPr>
          <w:w w:val="105"/>
        </w:rPr>
        <w:t>Transmission</w:t>
      </w:r>
      <w:r>
        <w:rPr>
          <w:spacing w:val="-49"/>
          <w:w w:val="105"/>
        </w:rPr>
        <w:t xml:space="preserve"> </w:t>
      </w:r>
      <w:r>
        <w:rPr>
          <w:w w:val="105"/>
        </w:rPr>
        <w:t>Capacity</w:t>
      </w:r>
      <w:r>
        <w:rPr>
          <w:spacing w:val="-2"/>
          <w:w w:val="105"/>
        </w:rPr>
        <w:t xml:space="preserve"> </w:t>
      </w:r>
      <w:r>
        <w:rPr>
          <w:w w:val="105"/>
        </w:rPr>
        <w:t>(inclusive</w:t>
      </w:r>
      <w:r>
        <w:rPr>
          <w:spacing w:val="2"/>
          <w:w w:val="105"/>
        </w:rPr>
        <w:t xml:space="preserve"> </w:t>
      </w:r>
      <w:r>
        <w:rPr>
          <w:w w:val="105"/>
        </w:rPr>
        <w:t>of</w:t>
      </w:r>
      <w:r>
        <w:rPr>
          <w:spacing w:val="3"/>
          <w:w w:val="105"/>
        </w:rPr>
        <w:t xml:space="preserve"> </w:t>
      </w:r>
      <w:r>
        <w:rPr>
          <w:w w:val="105"/>
        </w:rPr>
        <w:t>all</w:t>
      </w:r>
      <w:r>
        <w:rPr>
          <w:spacing w:val="2"/>
          <w:w w:val="105"/>
        </w:rPr>
        <w:t xml:space="preserve"> </w:t>
      </w:r>
      <w:r>
        <w:rPr>
          <w:w w:val="105"/>
        </w:rPr>
        <w:t>the</w:t>
      </w:r>
      <w:r>
        <w:rPr>
          <w:spacing w:val="2"/>
          <w:w w:val="105"/>
        </w:rPr>
        <w:t xml:space="preserve"> </w:t>
      </w:r>
      <w:r>
        <w:rPr>
          <w:w w:val="105"/>
        </w:rPr>
        <w:t>amendments</w:t>
      </w:r>
      <w:r>
        <w:rPr>
          <w:spacing w:val="3"/>
          <w:w w:val="105"/>
        </w:rPr>
        <w:t xml:space="preserve"> </w:t>
      </w:r>
      <w:r>
        <w:rPr>
          <w:w w:val="105"/>
        </w:rPr>
        <w:t>till</w:t>
      </w:r>
      <w:r>
        <w:rPr>
          <w:spacing w:val="3"/>
          <w:w w:val="105"/>
        </w:rPr>
        <w:t xml:space="preserve"> </w:t>
      </w:r>
      <w:r>
        <w:rPr>
          <w:w w:val="105"/>
        </w:rPr>
        <w:t>date).</w:t>
      </w:r>
    </w:p>
    <w:p w14:paraId="7AFCACA5" w14:textId="77777777" w:rsidR="00D61D49" w:rsidRDefault="00D61D49">
      <w:pPr>
        <w:pStyle w:val="BodyText"/>
        <w:spacing w:before="59" w:line="290" w:lineRule="auto"/>
        <w:ind w:left="1808" w:right="1134"/>
        <w:jc w:val="both"/>
      </w:pPr>
    </w:p>
    <w:p w14:paraId="1DACF73D" w14:textId="77777777" w:rsidR="002D310D" w:rsidRDefault="00E86860" w:rsidP="005458E2">
      <w:pPr>
        <w:pStyle w:val="Heading2"/>
        <w:numPr>
          <w:ilvl w:val="1"/>
          <w:numId w:val="23"/>
        </w:numPr>
        <w:tabs>
          <w:tab w:val="left" w:pos="1808"/>
        </w:tabs>
        <w:spacing w:before="4"/>
        <w:ind w:hanging="428"/>
        <w:jc w:val="both"/>
      </w:pPr>
      <w:r>
        <w:t>Force</w:t>
      </w:r>
      <w:r>
        <w:rPr>
          <w:spacing w:val="-9"/>
        </w:rPr>
        <w:t xml:space="preserve"> </w:t>
      </w:r>
      <w:r>
        <w:t>Majeure</w:t>
      </w:r>
    </w:p>
    <w:p w14:paraId="1DACF73E" w14:textId="77777777" w:rsidR="002D310D" w:rsidRDefault="002D310D">
      <w:pPr>
        <w:pStyle w:val="BodyText"/>
        <w:rPr>
          <w:b/>
          <w:sz w:val="31"/>
        </w:rPr>
      </w:pPr>
    </w:p>
    <w:p w14:paraId="1DACF73F" w14:textId="77777777" w:rsidR="002D310D" w:rsidRDefault="00E86860">
      <w:pPr>
        <w:pStyle w:val="BodyText"/>
        <w:spacing w:before="1" w:line="292" w:lineRule="auto"/>
        <w:ind w:left="1807" w:right="1142"/>
        <w:jc w:val="both"/>
      </w:pPr>
      <w:r>
        <w:t>Force Majeure means occurrence of any event or circumstance or combination of events and</w:t>
      </w:r>
      <w:r>
        <w:rPr>
          <w:spacing w:val="-47"/>
        </w:rPr>
        <w:t xml:space="preserve"> </w:t>
      </w:r>
      <w:r>
        <w:t>circumstances</w:t>
      </w:r>
      <w:r>
        <w:rPr>
          <w:spacing w:val="1"/>
        </w:rPr>
        <w:t xml:space="preserve"> </w:t>
      </w:r>
      <w:r>
        <w:t>stated</w:t>
      </w:r>
      <w:r>
        <w:rPr>
          <w:spacing w:val="1"/>
        </w:rPr>
        <w:t xml:space="preserve"> </w:t>
      </w:r>
      <w:r>
        <w:t>below</w:t>
      </w:r>
      <w:r>
        <w:rPr>
          <w:spacing w:val="1"/>
        </w:rPr>
        <w:t xml:space="preserve"> </w:t>
      </w:r>
      <w:r>
        <w:t>that</w:t>
      </w:r>
      <w:r>
        <w:rPr>
          <w:spacing w:val="1"/>
        </w:rPr>
        <w:t xml:space="preserve"> </w:t>
      </w:r>
      <w:r>
        <w:t>wholly</w:t>
      </w:r>
      <w:r>
        <w:rPr>
          <w:spacing w:val="1"/>
        </w:rPr>
        <w:t xml:space="preserve"> </w:t>
      </w:r>
      <w:r>
        <w:t>or</w:t>
      </w:r>
      <w:r>
        <w:rPr>
          <w:spacing w:val="1"/>
        </w:rPr>
        <w:t xml:space="preserve"> </w:t>
      </w:r>
      <w:r>
        <w:t>partly</w:t>
      </w:r>
      <w:r>
        <w:rPr>
          <w:spacing w:val="1"/>
        </w:rPr>
        <w:t xml:space="preserve"> </w:t>
      </w:r>
      <w:r>
        <w:t>prevents</w:t>
      </w:r>
      <w:r>
        <w:rPr>
          <w:spacing w:val="1"/>
        </w:rPr>
        <w:t xml:space="preserve"> </w:t>
      </w:r>
      <w:r>
        <w:t>an</w:t>
      </w:r>
      <w:r>
        <w:rPr>
          <w:spacing w:val="1"/>
        </w:rPr>
        <w:t xml:space="preserve"> </w:t>
      </w:r>
      <w:r>
        <w:t>affected</w:t>
      </w:r>
      <w:r>
        <w:rPr>
          <w:spacing w:val="1"/>
        </w:rPr>
        <w:t xml:space="preserve"> </w:t>
      </w:r>
      <w:r>
        <w:t>party</w:t>
      </w:r>
      <w:r>
        <w:rPr>
          <w:spacing w:val="1"/>
        </w:rPr>
        <w:t xml:space="preserve"> </w:t>
      </w:r>
      <w:r>
        <w:t>in</w:t>
      </w:r>
      <w:r>
        <w:rPr>
          <w:spacing w:val="1"/>
        </w:rPr>
        <w:t xml:space="preserve"> </w:t>
      </w:r>
      <w:r>
        <w:t>the</w:t>
      </w:r>
      <w:r>
        <w:rPr>
          <w:spacing w:val="1"/>
        </w:rPr>
        <w:t xml:space="preserve"> </w:t>
      </w:r>
      <w:r>
        <w:t>performance</w:t>
      </w:r>
      <w:r>
        <w:rPr>
          <w:spacing w:val="5"/>
        </w:rPr>
        <w:t xml:space="preserve"> </w:t>
      </w:r>
      <w:r>
        <w:t>of</w:t>
      </w:r>
      <w:r>
        <w:rPr>
          <w:spacing w:val="6"/>
        </w:rPr>
        <w:t xml:space="preserve"> </w:t>
      </w:r>
      <w:r>
        <w:t>its</w:t>
      </w:r>
      <w:r>
        <w:rPr>
          <w:spacing w:val="6"/>
        </w:rPr>
        <w:t xml:space="preserve"> </w:t>
      </w:r>
      <w:r>
        <w:t>obligations</w:t>
      </w:r>
      <w:r>
        <w:rPr>
          <w:spacing w:val="8"/>
        </w:rPr>
        <w:t xml:space="preserve"> </w:t>
      </w:r>
      <w:r>
        <w:t>under</w:t>
      </w:r>
      <w:r>
        <w:rPr>
          <w:spacing w:val="6"/>
        </w:rPr>
        <w:t xml:space="preserve"> </w:t>
      </w:r>
      <w:r>
        <w:t>PPA.</w:t>
      </w:r>
    </w:p>
    <w:p w14:paraId="1DACF740" w14:textId="77777777" w:rsidR="002D310D" w:rsidRDefault="002D310D">
      <w:pPr>
        <w:pStyle w:val="BodyText"/>
        <w:spacing w:before="6"/>
        <w:rPr>
          <w:sz w:val="26"/>
        </w:rPr>
      </w:pPr>
    </w:p>
    <w:p w14:paraId="1DACF741" w14:textId="77777777" w:rsidR="002D310D" w:rsidRDefault="00E86860" w:rsidP="005458E2">
      <w:pPr>
        <w:pStyle w:val="ListParagraph"/>
        <w:numPr>
          <w:ilvl w:val="1"/>
          <w:numId w:val="8"/>
        </w:numPr>
        <w:tabs>
          <w:tab w:val="left" w:pos="1809"/>
        </w:tabs>
        <w:spacing w:line="292" w:lineRule="auto"/>
        <w:ind w:right="1132"/>
      </w:pPr>
      <w:r>
        <w:rPr>
          <w:w w:val="105"/>
        </w:rPr>
        <w:t>Any restriction imposed by RLDC/SLDC in scheduling of power due to breakdown of</w:t>
      </w:r>
      <w:r>
        <w:rPr>
          <w:spacing w:val="1"/>
          <w:w w:val="105"/>
        </w:rPr>
        <w:t xml:space="preserve"> </w:t>
      </w:r>
      <w:r>
        <w:rPr>
          <w:w w:val="105"/>
        </w:rPr>
        <w:t>Transmission/Grid constraint shall be treated as Force Majeure without any liability on</w:t>
      </w:r>
      <w:r>
        <w:rPr>
          <w:spacing w:val="1"/>
          <w:w w:val="105"/>
        </w:rPr>
        <w:t xml:space="preserve"> </w:t>
      </w:r>
      <w:r>
        <w:rPr>
          <w:w w:val="105"/>
        </w:rPr>
        <w:t>either</w:t>
      </w:r>
      <w:r>
        <w:rPr>
          <w:spacing w:val="-2"/>
          <w:w w:val="105"/>
        </w:rPr>
        <w:t xml:space="preserve"> </w:t>
      </w:r>
      <w:r>
        <w:rPr>
          <w:w w:val="105"/>
        </w:rPr>
        <w:t>side, subject</w:t>
      </w:r>
      <w:r>
        <w:rPr>
          <w:spacing w:val="2"/>
          <w:w w:val="105"/>
        </w:rPr>
        <w:t xml:space="preserve"> </w:t>
      </w:r>
      <w:r>
        <w:rPr>
          <w:w w:val="105"/>
        </w:rPr>
        <w:t>to</w:t>
      </w:r>
      <w:r>
        <w:rPr>
          <w:spacing w:val="1"/>
          <w:w w:val="105"/>
        </w:rPr>
        <w:t xml:space="preserve"> </w:t>
      </w:r>
      <w:r>
        <w:rPr>
          <w:w w:val="105"/>
        </w:rPr>
        <w:t>documentary</w:t>
      </w:r>
      <w:r>
        <w:rPr>
          <w:spacing w:val="3"/>
          <w:w w:val="105"/>
        </w:rPr>
        <w:t xml:space="preserve"> </w:t>
      </w:r>
      <w:r>
        <w:rPr>
          <w:w w:val="105"/>
        </w:rPr>
        <w:t>evidence.</w:t>
      </w:r>
    </w:p>
    <w:p w14:paraId="1DACF742" w14:textId="77777777" w:rsidR="002D310D" w:rsidRDefault="002D310D">
      <w:pPr>
        <w:pStyle w:val="BodyText"/>
        <w:spacing w:before="6"/>
        <w:rPr>
          <w:sz w:val="26"/>
        </w:rPr>
      </w:pPr>
    </w:p>
    <w:p w14:paraId="1DACF743" w14:textId="77777777" w:rsidR="002D310D" w:rsidRDefault="00E86860" w:rsidP="005458E2">
      <w:pPr>
        <w:pStyle w:val="ListParagraph"/>
        <w:numPr>
          <w:ilvl w:val="1"/>
          <w:numId w:val="8"/>
        </w:numPr>
        <w:tabs>
          <w:tab w:val="left" w:pos="1809"/>
        </w:tabs>
        <w:spacing w:line="292" w:lineRule="auto"/>
        <w:ind w:right="1137"/>
      </w:pPr>
      <w:r>
        <w:rPr>
          <w:w w:val="105"/>
        </w:rPr>
        <w:t>Any of the events or circumstances, or combination of events and circumstances such as</w:t>
      </w:r>
      <w:r>
        <w:rPr>
          <w:spacing w:val="-48"/>
          <w:w w:val="105"/>
        </w:rPr>
        <w:t xml:space="preserve"> </w:t>
      </w:r>
      <w:r>
        <w:rPr>
          <w:w w:val="105"/>
        </w:rPr>
        <w:t>act</w:t>
      </w:r>
      <w:r>
        <w:rPr>
          <w:spacing w:val="1"/>
          <w:w w:val="105"/>
        </w:rPr>
        <w:t xml:space="preserve"> </w:t>
      </w:r>
      <w:r>
        <w:rPr>
          <w:w w:val="105"/>
        </w:rPr>
        <w:t>of</w:t>
      </w:r>
      <w:r>
        <w:rPr>
          <w:spacing w:val="1"/>
          <w:w w:val="105"/>
        </w:rPr>
        <w:t xml:space="preserve"> </w:t>
      </w:r>
      <w:r>
        <w:rPr>
          <w:w w:val="105"/>
        </w:rPr>
        <w:t>God,</w:t>
      </w:r>
      <w:r>
        <w:rPr>
          <w:spacing w:val="1"/>
          <w:w w:val="105"/>
        </w:rPr>
        <w:t xml:space="preserve"> </w:t>
      </w:r>
      <w:r>
        <w:rPr>
          <w:w w:val="105"/>
        </w:rPr>
        <w:t>exceptionally</w:t>
      </w:r>
      <w:r>
        <w:rPr>
          <w:spacing w:val="1"/>
          <w:w w:val="105"/>
        </w:rPr>
        <w:t xml:space="preserve"> </w:t>
      </w:r>
      <w:r>
        <w:rPr>
          <w:w w:val="105"/>
        </w:rPr>
        <w:t>adverse</w:t>
      </w:r>
      <w:r>
        <w:rPr>
          <w:spacing w:val="1"/>
          <w:w w:val="105"/>
        </w:rPr>
        <w:t xml:space="preserve"> </w:t>
      </w:r>
      <w:r>
        <w:rPr>
          <w:w w:val="105"/>
        </w:rPr>
        <w:t>weather</w:t>
      </w:r>
      <w:r>
        <w:rPr>
          <w:spacing w:val="1"/>
          <w:w w:val="105"/>
        </w:rPr>
        <w:t xml:space="preserve"> </w:t>
      </w:r>
      <w:r>
        <w:rPr>
          <w:w w:val="105"/>
        </w:rPr>
        <w:t>conditions,</w:t>
      </w:r>
      <w:r>
        <w:rPr>
          <w:spacing w:val="1"/>
          <w:w w:val="105"/>
        </w:rPr>
        <w:t xml:space="preserve"> </w:t>
      </w:r>
      <w:r>
        <w:rPr>
          <w:w w:val="105"/>
        </w:rPr>
        <w:t>lightning,</w:t>
      </w:r>
      <w:r>
        <w:rPr>
          <w:spacing w:val="1"/>
          <w:w w:val="105"/>
        </w:rPr>
        <w:t xml:space="preserve"> </w:t>
      </w:r>
      <w:r>
        <w:rPr>
          <w:w w:val="105"/>
        </w:rPr>
        <w:t>flood,</w:t>
      </w:r>
      <w:r>
        <w:rPr>
          <w:spacing w:val="1"/>
          <w:w w:val="105"/>
        </w:rPr>
        <w:t xml:space="preserve"> </w:t>
      </w:r>
      <w:r>
        <w:rPr>
          <w:w w:val="105"/>
        </w:rPr>
        <w:t>cyclone,</w:t>
      </w:r>
      <w:r>
        <w:rPr>
          <w:spacing w:val="1"/>
          <w:w w:val="105"/>
        </w:rPr>
        <w:t xml:space="preserve"> </w:t>
      </w:r>
      <w:r>
        <w:rPr>
          <w:w w:val="105"/>
        </w:rPr>
        <w:t>earthquake,</w:t>
      </w:r>
      <w:r>
        <w:rPr>
          <w:spacing w:val="-5"/>
          <w:w w:val="105"/>
        </w:rPr>
        <w:t xml:space="preserve"> </w:t>
      </w:r>
      <w:r>
        <w:rPr>
          <w:w w:val="105"/>
        </w:rPr>
        <w:t>volcanic</w:t>
      </w:r>
      <w:r>
        <w:rPr>
          <w:spacing w:val="-5"/>
          <w:w w:val="105"/>
        </w:rPr>
        <w:t xml:space="preserve"> </w:t>
      </w:r>
      <w:r>
        <w:rPr>
          <w:w w:val="105"/>
        </w:rPr>
        <w:t>eruption,</w:t>
      </w:r>
      <w:r>
        <w:rPr>
          <w:spacing w:val="-8"/>
          <w:w w:val="105"/>
        </w:rPr>
        <w:t xml:space="preserve"> </w:t>
      </w:r>
      <w:r>
        <w:rPr>
          <w:w w:val="105"/>
        </w:rPr>
        <w:t>fire</w:t>
      </w:r>
      <w:r>
        <w:rPr>
          <w:spacing w:val="-8"/>
          <w:w w:val="105"/>
        </w:rPr>
        <w:t xml:space="preserve"> </w:t>
      </w:r>
      <w:r>
        <w:rPr>
          <w:w w:val="105"/>
        </w:rPr>
        <w:t>or</w:t>
      </w:r>
      <w:r>
        <w:rPr>
          <w:spacing w:val="-5"/>
          <w:w w:val="105"/>
        </w:rPr>
        <w:t xml:space="preserve"> </w:t>
      </w:r>
      <w:r>
        <w:rPr>
          <w:w w:val="105"/>
        </w:rPr>
        <w:t>landslide</w:t>
      </w:r>
      <w:r>
        <w:rPr>
          <w:spacing w:val="-6"/>
          <w:w w:val="105"/>
        </w:rPr>
        <w:t xml:space="preserve"> </w:t>
      </w:r>
      <w:r>
        <w:rPr>
          <w:w w:val="105"/>
        </w:rPr>
        <w:t>or</w:t>
      </w:r>
      <w:r>
        <w:rPr>
          <w:spacing w:val="-11"/>
          <w:w w:val="105"/>
        </w:rPr>
        <w:t xml:space="preserve"> </w:t>
      </w:r>
      <w:r>
        <w:rPr>
          <w:w w:val="105"/>
        </w:rPr>
        <w:t>acts</w:t>
      </w:r>
      <w:r>
        <w:rPr>
          <w:spacing w:val="-7"/>
          <w:w w:val="105"/>
        </w:rPr>
        <w:t xml:space="preserve"> </w:t>
      </w:r>
      <w:r>
        <w:rPr>
          <w:w w:val="105"/>
        </w:rPr>
        <w:t>of</w:t>
      </w:r>
      <w:r>
        <w:rPr>
          <w:spacing w:val="-5"/>
          <w:w w:val="105"/>
        </w:rPr>
        <w:t xml:space="preserve"> </w:t>
      </w:r>
      <w:r>
        <w:rPr>
          <w:w w:val="105"/>
        </w:rPr>
        <w:t>terrorism</w:t>
      </w:r>
      <w:r>
        <w:rPr>
          <w:spacing w:val="-7"/>
          <w:w w:val="105"/>
        </w:rPr>
        <w:t xml:space="preserve"> </w:t>
      </w:r>
      <w:r>
        <w:rPr>
          <w:w w:val="105"/>
        </w:rPr>
        <w:t>causing</w:t>
      </w:r>
      <w:r>
        <w:rPr>
          <w:spacing w:val="-9"/>
          <w:w w:val="105"/>
        </w:rPr>
        <w:t xml:space="preserve"> </w:t>
      </w:r>
      <w:r>
        <w:rPr>
          <w:w w:val="105"/>
        </w:rPr>
        <w:t>disruption</w:t>
      </w:r>
      <w:r>
        <w:rPr>
          <w:spacing w:val="-6"/>
          <w:w w:val="105"/>
        </w:rPr>
        <w:t xml:space="preserve"> </w:t>
      </w:r>
      <w:r>
        <w:rPr>
          <w:w w:val="105"/>
        </w:rPr>
        <w:t>of</w:t>
      </w:r>
      <w:r>
        <w:rPr>
          <w:spacing w:val="-49"/>
          <w:w w:val="105"/>
        </w:rPr>
        <w:t xml:space="preserve"> </w:t>
      </w:r>
      <w:r>
        <w:rPr>
          <w:w w:val="105"/>
        </w:rPr>
        <w:t>the</w:t>
      </w:r>
      <w:r>
        <w:rPr>
          <w:spacing w:val="4"/>
          <w:w w:val="105"/>
        </w:rPr>
        <w:t xml:space="preserve"> </w:t>
      </w:r>
      <w:r>
        <w:rPr>
          <w:w w:val="105"/>
        </w:rPr>
        <w:t>system.</w:t>
      </w:r>
    </w:p>
    <w:p w14:paraId="1DACF744" w14:textId="77777777" w:rsidR="002D310D" w:rsidRDefault="002D310D">
      <w:pPr>
        <w:pStyle w:val="BodyText"/>
        <w:spacing w:before="1"/>
        <w:rPr>
          <w:sz w:val="23"/>
        </w:rPr>
      </w:pPr>
    </w:p>
    <w:p w14:paraId="1DACF745" w14:textId="34745F72" w:rsidR="002D310D" w:rsidRPr="00142826" w:rsidRDefault="00E86860" w:rsidP="005458E2">
      <w:pPr>
        <w:pStyle w:val="ListParagraph"/>
        <w:numPr>
          <w:ilvl w:val="1"/>
          <w:numId w:val="8"/>
        </w:numPr>
        <w:tabs>
          <w:tab w:val="left" w:pos="1809"/>
        </w:tabs>
        <w:spacing w:line="290" w:lineRule="auto"/>
        <w:ind w:right="1138"/>
      </w:pPr>
      <w:r>
        <w:rPr>
          <w:w w:val="105"/>
        </w:rPr>
        <w:t>The contracted power will be treated as deemed reduced for the period of transmission</w:t>
      </w:r>
      <w:r>
        <w:rPr>
          <w:spacing w:val="-48"/>
          <w:w w:val="105"/>
        </w:rPr>
        <w:t xml:space="preserve"> </w:t>
      </w:r>
      <w:r>
        <w:rPr>
          <w:w w:val="105"/>
        </w:rPr>
        <w:t>constraint. The non/part availability of transmission corridor should be certified by the</w:t>
      </w:r>
      <w:r>
        <w:rPr>
          <w:spacing w:val="1"/>
          <w:w w:val="105"/>
        </w:rPr>
        <w:t xml:space="preserve"> </w:t>
      </w:r>
      <w:r>
        <w:rPr>
          <w:w w:val="105"/>
        </w:rPr>
        <w:t>concerned</w:t>
      </w:r>
      <w:r>
        <w:rPr>
          <w:spacing w:val="2"/>
          <w:w w:val="105"/>
        </w:rPr>
        <w:t xml:space="preserve"> </w:t>
      </w:r>
      <w:r>
        <w:rPr>
          <w:w w:val="105"/>
        </w:rPr>
        <w:t>RLDC/SLDC.</w:t>
      </w:r>
    </w:p>
    <w:p w14:paraId="1924B3F1" w14:textId="77777777" w:rsidR="00142826" w:rsidRDefault="00142826" w:rsidP="00142826">
      <w:pPr>
        <w:pStyle w:val="ListParagraph"/>
      </w:pPr>
    </w:p>
    <w:p w14:paraId="6F7E667D" w14:textId="6ECC2AD4" w:rsidR="00142826" w:rsidRPr="00142826" w:rsidRDefault="00142826" w:rsidP="005458E2">
      <w:pPr>
        <w:pStyle w:val="ListParagraph"/>
        <w:numPr>
          <w:ilvl w:val="1"/>
          <w:numId w:val="8"/>
        </w:numPr>
        <w:tabs>
          <w:tab w:val="left" w:pos="1809"/>
        </w:tabs>
        <w:spacing w:line="290" w:lineRule="auto"/>
        <w:ind w:right="1138"/>
      </w:pPr>
      <w:r>
        <w:rPr>
          <w:w w:val="105"/>
        </w:rPr>
        <w:t>Regulatory intervention related to this RFP &amp; PPA and also orders from State</w:t>
      </w:r>
      <w:r>
        <w:rPr>
          <w:spacing w:val="1"/>
          <w:w w:val="105"/>
        </w:rPr>
        <w:t xml:space="preserve"> </w:t>
      </w:r>
      <w:r>
        <w:rPr>
          <w:w w:val="105"/>
        </w:rPr>
        <w:t>Govt./CERC/GERC/Appellate Tribunal of Electricity/High Courts/Supreme Court</w:t>
      </w:r>
      <w:r>
        <w:rPr>
          <w:spacing w:val="1"/>
          <w:w w:val="105"/>
        </w:rPr>
        <w:t xml:space="preserve"> </w:t>
      </w:r>
      <w:r>
        <w:rPr>
          <w:w w:val="105"/>
        </w:rPr>
        <w:t>related to</w:t>
      </w:r>
      <w:r>
        <w:rPr>
          <w:spacing w:val="1"/>
          <w:w w:val="105"/>
        </w:rPr>
        <w:t xml:space="preserve"> </w:t>
      </w:r>
      <w:r>
        <w:rPr>
          <w:w w:val="105"/>
        </w:rPr>
        <w:t>purchase/</w:t>
      </w:r>
      <w:r>
        <w:rPr>
          <w:spacing w:val="1"/>
          <w:w w:val="105"/>
        </w:rPr>
        <w:t xml:space="preserve"> </w:t>
      </w:r>
      <w:r>
        <w:rPr>
          <w:w w:val="105"/>
        </w:rPr>
        <w:t>sale</w:t>
      </w:r>
      <w:r>
        <w:rPr>
          <w:spacing w:val="2"/>
          <w:w w:val="105"/>
        </w:rPr>
        <w:t xml:space="preserve"> </w:t>
      </w:r>
      <w:r>
        <w:rPr>
          <w:w w:val="105"/>
        </w:rPr>
        <w:t>of power</w:t>
      </w:r>
      <w:r>
        <w:rPr>
          <w:spacing w:val="2"/>
          <w:w w:val="105"/>
        </w:rPr>
        <w:t xml:space="preserve"> </w:t>
      </w:r>
      <w:r>
        <w:rPr>
          <w:w w:val="105"/>
        </w:rPr>
        <w:t>under</w:t>
      </w:r>
      <w:r>
        <w:rPr>
          <w:spacing w:val="2"/>
          <w:w w:val="105"/>
        </w:rPr>
        <w:t xml:space="preserve"> </w:t>
      </w:r>
      <w:r>
        <w:rPr>
          <w:w w:val="105"/>
        </w:rPr>
        <w:t>this</w:t>
      </w:r>
      <w:r>
        <w:rPr>
          <w:spacing w:val="-4"/>
          <w:w w:val="105"/>
        </w:rPr>
        <w:t xml:space="preserve"> </w:t>
      </w:r>
      <w:r>
        <w:rPr>
          <w:w w:val="105"/>
        </w:rPr>
        <w:t>Agreement.</w:t>
      </w:r>
    </w:p>
    <w:p w14:paraId="73B6ECF2" w14:textId="77777777" w:rsidR="00142826" w:rsidRDefault="00142826" w:rsidP="00142826">
      <w:pPr>
        <w:pStyle w:val="ListParagraph"/>
      </w:pPr>
    </w:p>
    <w:p w14:paraId="7B612702" w14:textId="77777777" w:rsidR="00142826" w:rsidRPr="00142826" w:rsidRDefault="00142826" w:rsidP="005458E2">
      <w:pPr>
        <w:pStyle w:val="ListParagraph"/>
        <w:numPr>
          <w:ilvl w:val="1"/>
          <w:numId w:val="8"/>
        </w:numPr>
        <w:tabs>
          <w:tab w:val="left" w:pos="1809"/>
        </w:tabs>
        <w:spacing w:line="290" w:lineRule="auto"/>
        <w:ind w:right="1138"/>
      </w:pPr>
      <w:r>
        <w:lastRenderedPageBreak/>
        <w:t xml:space="preserve">The procurer </w:t>
      </w:r>
      <w:r>
        <w:rPr>
          <w:w w:val="105"/>
        </w:rPr>
        <w:t>would</w:t>
      </w:r>
      <w:r>
        <w:rPr>
          <w:spacing w:val="-5"/>
          <w:w w:val="105"/>
        </w:rPr>
        <w:t xml:space="preserve"> </w:t>
      </w:r>
      <w:r>
        <w:rPr>
          <w:w w:val="105"/>
        </w:rPr>
        <w:t>return</w:t>
      </w:r>
      <w:r>
        <w:rPr>
          <w:spacing w:val="-4"/>
          <w:w w:val="105"/>
        </w:rPr>
        <w:t xml:space="preserve"> </w:t>
      </w:r>
      <w:r>
        <w:rPr>
          <w:w w:val="105"/>
        </w:rPr>
        <w:t>the</w:t>
      </w:r>
      <w:r>
        <w:rPr>
          <w:spacing w:val="-5"/>
          <w:w w:val="105"/>
        </w:rPr>
        <w:t xml:space="preserve"> </w:t>
      </w:r>
      <w:r>
        <w:rPr>
          <w:w w:val="105"/>
        </w:rPr>
        <w:t>CPG</w:t>
      </w:r>
      <w:r>
        <w:rPr>
          <w:spacing w:val="-4"/>
          <w:w w:val="105"/>
        </w:rPr>
        <w:t xml:space="preserve"> </w:t>
      </w:r>
      <w:r>
        <w:rPr>
          <w:w w:val="105"/>
        </w:rPr>
        <w:t>in</w:t>
      </w:r>
      <w:r>
        <w:rPr>
          <w:spacing w:val="-6"/>
          <w:w w:val="105"/>
        </w:rPr>
        <w:t xml:space="preserve"> </w:t>
      </w:r>
      <w:r>
        <w:rPr>
          <w:w w:val="105"/>
        </w:rPr>
        <w:t>case</w:t>
      </w:r>
      <w:r>
        <w:rPr>
          <w:spacing w:val="-4"/>
          <w:w w:val="105"/>
        </w:rPr>
        <w:t xml:space="preserve"> </w:t>
      </w:r>
      <w:r>
        <w:rPr>
          <w:w w:val="105"/>
        </w:rPr>
        <w:t>of</w:t>
      </w:r>
      <w:r>
        <w:rPr>
          <w:spacing w:val="-10"/>
          <w:w w:val="105"/>
        </w:rPr>
        <w:t xml:space="preserve"> </w:t>
      </w:r>
      <w:r>
        <w:rPr>
          <w:w w:val="105"/>
        </w:rPr>
        <w:t>non-availability</w:t>
      </w:r>
      <w:r>
        <w:rPr>
          <w:spacing w:val="-3"/>
          <w:w w:val="105"/>
        </w:rPr>
        <w:t xml:space="preserve"> </w:t>
      </w:r>
      <w:r>
        <w:rPr>
          <w:w w:val="105"/>
        </w:rPr>
        <w:t>of</w:t>
      </w:r>
      <w:r>
        <w:rPr>
          <w:spacing w:val="-8"/>
          <w:w w:val="105"/>
        </w:rPr>
        <w:t xml:space="preserve"> </w:t>
      </w:r>
      <w:r>
        <w:rPr>
          <w:w w:val="105"/>
        </w:rPr>
        <w:t>transmission</w:t>
      </w:r>
      <w:r>
        <w:rPr>
          <w:spacing w:val="-47"/>
          <w:w w:val="105"/>
        </w:rPr>
        <w:t xml:space="preserve"> </w:t>
      </w:r>
      <w:r>
        <w:rPr>
          <w:w w:val="105"/>
        </w:rPr>
        <w:t>corridor during</w:t>
      </w:r>
      <w:r>
        <w:rPr>
          <w:spacing w:val="2"/>
          <w:w w:val="105"/>
        </w:rPr>
        <w:t xml:space="preserve"> </w:t>
      </w:r>
      <w:r>
        <w:rPr>
          <w:w w:val="105"/>
        </w:rPr>
        <w:t>the</w:t>
      </w:r>
      <w:r>
        <w:rPr>
          <w:spacing w:val="3"/>
          <w:w w:val="105"/>
        </w:rPr>
        <w:t xml:space="preserve"> </w:t>
      </w:r>
      <w:r>
        <w:rPr>
          <w:w w:val="105"/>
        </w:rPr>
        <w:t>contract</w:t>
      </w:r>
      <w:r>
        <w:rPr>
          <w:spacing w:val="-1"/>
          <w:w w:val="105"/>
        </w:rPr>
        <w:t xml:space="preserve"> </w:t>
      </w:r>
      <w:r>
        <w:rPr>
          <w:w w:val="105"/>
        </w:rPr>
        <w:t>period.</w:t>
      </w:r>
    </w:p>
    <w:p w14:paraId="3D5D1AC2" w14:textId="77777777" w:rsidR="00142826" w:rsidRDefault="00142826" w:rsidP="00142826">
      <w:pPr>
        <w:pStyle w:val="ListParagraph"/>
      </w:pPr>
    </w:p>
    <w:p w14:paraId="2993E859" w14:textId="5E2A7EEB" w:rsidR="00142826" w:rsidRDefault="00142826" w:rsidP="005458E2">
      <w:pPr>
        <w:pStyle w:val="ListParagraph"/>
        <w:numPr>
          <w:ilvl w:val="1"/>
          <w:numId w:val="8"/>
        </w:numPr>
        <w:tabs>
          <w:tab w:val="left" w:pos="1809"/>
        </w:tabs>
        <w:spacing w:line="290" w:lineRule="auto"/>
        <w:ind w:right="1138"/>
      </w:pPr>
      <w:r>
        <w:rPr>
          <w:w w:val="105"/>
        </w:rPr>
        <w:t>Non-grant</w:t>
      </w:r>
      <w:r>
        <w:rPr>
          <w:w w:val="105"/>
        </w:rPr>
        <w:tab/>
        <w:t>/</w:t>
      </w:r>
      <w:r>
        <w:rPr>
          <w:w w:val="105"/>
        </w:rPr>
        <w:tab/>
        <w:t>delay</w:t>
      </w:r>
      <w:r>
        <w:rPr>
          <w:w w:val="105"/>
        </w:rPr>
        <w:tab/>
        <w:t>of</w:t>
      </w:r>
      <w:r>
        <w:rPr>
          <w:w w:val="105"/>
        </w:rPr>
        <w:tab/>
        <w:t>NOC/concurrence/open access</w:t>
      </w:r>
      <w:r>
        <w:rPr>
          <w:w w:val="105"/>
        </w:rPr>
        <w:tab/>
      </w:r>
      <w:r>
        <w:rPr>
          <w:spacing w:val="-4"/>
          <w:w w:val="105"/>
        </w:rPr>
        <w:t>by</w:t>
      </w:r>
      <w:r>
        <w:rPr>
          <w:spacing w:val="-48"/>
          <w:w w:val="105"/>
        </w:rPr>
        <w:t xml:space="preserve"> </w:t>
      </w:r>
      <w:r>
        <w:rPr>
          <w:w w:val="105"/>
        </w:rPr>
        <w:t>SLDC/RLDC/STU/CTU/DISCOM</w:t>
      </w:r>
      <w:r>
        <w:t xml:space="preserve"> </w:t>
      </w:r>
    </w:p>
    <w:p w14:paraId="1DACF746" w14:textId="77777777" w:rsidR="002D310D" w:rsidRDefault="002D310D">
      <w:pPr>
        <w:pStyle w:val="BodyText"/>
        <w:spacing w:before="6"/>
        <w:rPr>
          <w:sz w:val="23"/>
        </w:rPr>
      </w:pPr>
    </w:p>
    <w:p w14:paraId="1DACF747" w14:textId="77777777" w:rsidR="002D310D" w:rsidRDefault="00E86860" w:rsidP="005458E2">
      <w:pPr>
        <w:pStyle w:val="Heading1"/>
        <w:numPr>
          <w:ilvl w:val="1"/>
          <w:numId w:val="23"/>
        </w:numPr>
        <w:tabs>
          <w:tab w:val="left" w:pos="1808"/>
        </w:tabs>
        <w:ind w:hanging="428"/>
        <w:jc w:val="both"/>
      </w:pPr>
      <w:r>
        <w:rPr>
          <w:w w:val="95"/>
        </w:rPr>
        <w:t>Power</w:t>
      </w:r>
      <w:r>
        <w:rPr>
          <w:spacing w:val="24"/>
          <w:w w:val="95"/>
        </w:rPr>
        <w:t xml:space="preserve"> </w:t>
      </w:r>
      <w:r>
        <w:rPr>
          <w:w w:val="95"/>
        </w:rPr>
        <w:t>Purchase</w:t>
      </w:r>
      <w:r>
        <w:rPr>
          <w:spacing w:val="24"/>
          <w:w w:val="95"/>
        </w:rPr>
        <w:t xml:space="preserve"> </w:t>
      </w:r>
      <w:r>
        <w:rPr>
          <w:w w:val="95"/>
        </w:rPr>
        <w:t>Agreement</w:t>
      </w:r>
      <w:r>
        <w:rPr>
          <w:spacing w:val="22"/>
          <w:w w:val="95"/>
        </w:rPr>
        <w:t xml:space="preserve"> </w:t>
      </w:r>
      <w:r>
        <w:rPr>
          <w:w w:val="95"/>
        </w:rPr>
        <w:t>(PPA)</w:t>
      </w:r>
    </w:p>
    <w:p w14:paraId="1DACF748" w14:textId="77777777" w:rsidR="002D310D" w:rsidRDefault="002D310D">
      <w:pPr>
        <w:pStyle w:val="BodyText"/>
        <w:spacing w:before="7"/>
        <w:rPr>
          <w:b/>
          <w:sz w:val="30"/>
        </w:rPr>
      </w:pPr>
    </w:p>
    <w:p w14:paraId="1DACF749" w14:textId="77777777" w:rsidR="002D310D" w:rsidRDefault="00E86860">
      <w:pPr>
        <w:pStyle w:val="BodyText"/>
        <w:spacing w:before="1" w:line="292" w:lineRule="auto"/>
        <w:ind w:left="1808" w:right="1134" w:hanging="567"/>
        <w:jc w:val="both"/>
      </w:pPr>
      <w:r>
        <w:rPr>
          <w:w w:val="105"/>
        </w:rPr>
        <w:t>20.1. Bidder</w:t>
      </w:r>
      <w:r>
        <w:rPr>
          <w:spacing w:val="1"/>
          <w:w w:val="105"/>
        </w:rPr>
        <w:t xml:space="preserve"> </w:t>
      </w:r>
      <w:r>
        <w:rPr>
          <w:w w:val="105"/>
        </w:rPr>
        <w:t>and</w:t>
      </w:r>
      <w:r>
        <w:rPr>
          <w:spacing w:val="1"/>
          <w:w w:val="105"/>
        </w:rPr>
        <w:t xml:space="preserve"> </w:t>
      </w:r>
      <w:r>
        <w:rPr>
          <w:w w:val="105"/>
        </w:rPr>
        <w:t>Procurer shall</w:t>
      </w:r>
      <w:r>
        <w:rPr>
          <w:spacing w:val="1"/>
          <w:w w:val="105"/>
        </w:rPr>
        <w:t xml:space="preserve"> </w:t>
      </w:r>
      <w:r>
        <w:rPr>
          <w:w w:val="105"/>
        </w:rPr>
        <w:t>enter</w:t>
      </w:r>
      <w:r>
        <w:rPr>
          <w:spacing w:val="1"/>
          <w:w w:val="105"/>
        </w:rPr>
        <w:t xml:space="preserve"> </w:t>
      </w:r>
      <w:r>
        <w:rPr>
          <w:w w:val="105"/>
        </w:rPr>
        <w:t>into</w:t>
      </w:r>
      <w:r>
        <w:rPr>
          <w:spacing w:val="1"/>
          <w:w w:val="105"/>
        </w:rPr>
        <w:t xml:space="preserve"> </w:t>
      </w:r>
      <w:r>
        <w:rPr>
          <w:w w:val="105"/>
        </w:rPr>
        <w:t>the</w:t>
      </w:r>
      <w:r>
        <w:rPr>
          <w:spacing w:val="1"/>
          <w:w w:val="105"/>
        </w:rPr>
        <w:t xml:space="preserve"> </w:t>
      </w:r>
      <w:r>
        <w:rPr>
          <w:w w:val="105"/>
        </w:rPr>
        <w:t>Power</w:t>
      </w:r>
      <w:r>
        <w:rPr>
          <w:spacing w:val="1"/>
          <w:w w:val="105"/>
        </w:rPr>
        <w:t xml:space="preserve"> </w:t>
      </w:r>
      <w:r>
        <w:rPr>
          <w:w w:val="105"/>
        </w:rPr>
        <w:t>Purchase</w:t>
      </w:r>
      <w:r>
        <w:rPr>
          <w:spacing w:val="1"/>
          <w:w w:val="105"/>
        </w:rPr>
        <w:t xml:space="preserve"> </w:t>
      </w:r>
      <w:r>
        <w:rPr>
          <w:w w:val="105"/>
        </w:rPr>
        <w:t>Agreement (PPA)</w:t>
      </w:r>
      <w:r>
        <w:rPr>
          <w:spacing w:val="1"/>
          <w:w w:val="105"/>
        </w:rPr>
        <w:t xml:space="preserve"> </w:t>
      </w:r>
      <w:r>
        <w:rPr>
          <w:w w:val="105"/>
        </w:rPr>
        <w:t>as</w:t>
      </w:r>
      <w:r>
        <w:rPr>
          <w:spacing w:val="1"/>
          <w:w w:val="105"/>
        </w:rPr>
        <w:t xml:space="preserve"> </w:t>
      </w:r>
      <w:r>
        <w:rPr>
          <w:w w:val="105"/>
        </w:rPr>
        <w:t>per</w:t>
      </w:r>
      <w:r>
        <w:rPr>
          <w:spacing w:val="1"/>
          <w:w w:val="105"/>
        </w:rPr>
        <w:t xml:space="preserve"> </w:t>
      </w:r>
      <w:r>
        <w:rPr>
          <w:w w:val="105"/>
        </w:rPr>
        <w:t>Annexure-II of this Document. The terms of PAA shall prevail on terms of this document</w:t>
      </w:r>
      <w:r>
        <w:rPr>
          <w:spacing w:val="-48"/>
          <w:w w:val="105"/>
        </w:rPr>
        <w:t xml:space="preserve"> </w:t>
      </w:r>
      <w:r>
        <w:rPr>
          <w:w w:val="105"/>
        </w:rPr>
        <w:t>in</w:t>
      </w:r>
      <w:r>
        <w:rPr>
          <w:spacing w:val="-1"/>
          <w:w w:val="105"/>
        </w:rPr>
        <w:t xml:space="preserve"> </w:t>
      </w:r>
      <w:r>
        <w:rPr>
          <w:w w:val="105"/>
        </w:rPr>
        <w:t>case</w:t>
      </w:r>
      <w:r>
        <w:rPr>
          <w:spacing w:val="-1"/>
          <w:w w:val="105"/>
        </w:rPr>
        <w:t xml:space="preserve"> </w:t>
      </w:r>
      <w:r>
        <w:rPr>
          <w:w w:val="105"/>
        </w:rPr>
        <w:t>of</w:t>
      </w:r>
      <w:r>
        <w:rPr>
          <w:spacing w:val="-2"/>
          <w:w w:val="105"/>
        </w:rPr>
        <w:t xml:space="preserve"> </w:t>
      </w:r>
      <w:r>
        <w:rPr>
          <w:w w:val="105"/>
        </w:rPr>
        <w:t>any</w:t>
      </w:r>
      <w:r>
        <w:rPr>
          <w:spacing w:val="1"/>
          <w:w w:val="105"/>
        </w:rPr>
        <w:t xml:space="preserve"> </w:t>
      </w:r>
      <w:r>
        <w:rPr>
          <w:w w:val="105"/>
        </w:rPr>
        <w:t>conflict</w:t>
      </w:r>
      <w:r>
        <w:rPr>
          <w:spacing w:val="-1"/>
          <w:w w:val="105"/>
        </w:rPr>
        <w:t xml:space="preserve"> </w:t>
      </w:r>
      <w:r>
        <w:rPr>
          <w:w w:val="105"/>
        </w:rPr>
        <w:t>between</w:t>
      </w:r>
      <w:r>
        <w:rPr>
          <w:spacing w:val="1"/>
          <w:w w:val="105"/>
        </w:rPr>
        <w:t xml:space="preserve"> </w:t>
      </w:r>
      <w:r>
        <w:rPr>
          <w:w w:val="105"/>
        </w:rPr>
        <w:t>Procurer</w:t>
      </w:r>
      <w:r>
        <w:rPr>
          <w:spacing w:val="1"/>
          <w:w w:val="105"/>
        </w:rPr>
        <w:t xml:space="preserve"> </w:t>
      </w:r>
      <w:r>
        <w:rPr>
          <w:w w:val="105"/>
        </w:rPr>
        <w:t>and Bidder.</w:t>
      </w:r>
    </w:p>
    <w:p w14:paraId="1DACF74A" w14:textId="77777777" w:rsidR="002D310D" w:rsidRDefault="002D310D">
      <w:pPr>
        <w:spacing w:line="292" w:lineRule="auto"/>
        <w:jc w:val="both"/>
        <w:sectPr w:rsidR="002D310D">
          <w:pgSz w:w="12240" w:h="15840"/>
          <w:pgMar w:top="1360" w:right="300" w:bottom="1220" w:left="340" w:header="0" w:footer="957" w:gutter="0"/>
          <w:cols w:space="720"/>
        </w:sectPr>
      </w:pPr>
    </w:p>
    <w:p w14:paraId="1DACF74B" w14:textId="77777777" w:rsidR="002D310D" w:rsidRDefault="00E86860" w:rsidP="005458E2">
      <w:pPr>
        <w:pStyle w:val="Heading1"/>
        <w:numPr>
          <w:ilvl w:val="1"/>
          <w:numId w:val="23"/>
        </w:numPr>
        <w:tabs>
          <w:tab w:val="left" w:pos="1808"/>
        </w:tabs>
        <w:spacing w:before="77"/>
        <w:ind w:left="1807" w:hanging="428"/>
        <w:jc w:val="left"/>
      </w:pPr>
      <w:r>
        <w:rPr>
          <w:w w:val="105"/>
        </w:rPr>
        <w:lastRenderedPageBreak/>
        <w:t>Change</w:t>
      </w:r>
      <w:r>
        <w:rPr>
          <w:spacing w:val="-5"/>
          <w:w w:val="105"/>
        </w:rPr>
        <w:t xml:space="preserve"> </w:t>
      </w:r>
      <w:r>
        <w:rPr>
          <w:w w:val="105"/>
        </w:rPr>
        <w:t>in</w:t>
      </w:r>
      <w:r>
        <w:rPr>
          <w:spacing w:val="-4"/>
          <w:w w:val="105"/>
        </w:rPr>
        <w:t xml:space="preserve"> </w:t>
      </w:r>
      <w:r>
        <w:rPr>
          <w:w w:val="105"/>
        </w:rPr>
        <w:t>Law</w:t>
      </w:r>
    </w:p>
    <w:p w14:paraId="1DACF74C" w14:textId="77777777" w:rsidR="002D310D" w:rsidRDefault="002D310D">
      <w:pPr>
        <w:pStyle w:val="BodyText"/>
        <w:spacing w:before="8"/>
        <w:rPr>
          <w:b/>
          <w:sz w:val="30"/>
        </w:rPr>
      </w:pPr>
    </w:p>
    <w:p w14:paraId="1DACF74D" w14:textId="77777777" w:rsidR="002D310D" w:rsidRDefault="00E86860" w:rsidP="005458E2">
      <w:pPr>
        <w:pStyle w:val="ListParagraph"/>
        <w:numPr>
          <w:ilvl w:val="1"/>
          <w:numId w:val="7"/>
        </w:numPr>
        <w:tabs>
          <w:tab w:val="left" w:pos="1809"/>
        </w:tabs>
        <w:spacing w:line="290" w:lineRule="auto"/>
        <w:ind w:right="1130"/>
      </w:pPr>
      <w:r>
        <w:rPr>
          <w:w w:val="105"/>
        </w:rPr>
        <w:t>Change in Law means the occurrence of any of the following events after the date of</w:t>
      </w:r>
      <w:r>
        <w:rPr>
          <w:spacing w:val="1"/>
          <w:w w:val="105"/>
        </w:rPr>
        <w:t xml:space="preserve"> </w:t>
      </w:r>
      <w:r>
        <w:t xml:space="preserve">acceptance of </w:t>
      </w:r>
      <w:proofErr w:type="spellStart"/>
      <w:r>
        <w:t>LoA</w:t>
      </w:r>
      <w:proofErr w:type="spellEnd"/>
      <w:r>
        <w:t xml:space="preserve"> resulting into any additional recurring / non-recurring</w:t>
      </w:r>
      <w:r>
        <w:rPr>
          <w:spacing w:val="48"/>
        </w:rPr>
        <w:t xml:space="preserve"> </w:t>
      </w:r>
      <w:r>
        <w:t>expenditure by</w:t>
      </w:r>
      <w:r>
        <w:rPr>
          <w:spacing w:val="1"/>
        </w:rPr>
        <w:t xml:space="preserve"> </w:t>
      </w:r>
      <w:r>
        <w:rPr>
          <w:w w:val="105"/>
        </w:rPr>
        <w:t>the</w:t>
      </w:r>
      <w:r>
        <w:rPr>
          <w:spacing w:val="2"/>
          <w:w w:val="105"/>
        </w:rPr>
        <w:t xml:space="preserve"> </w:t>
      </w:r>
      <w:r>
        <w:rPr>
          <w:w w:val="105"/>
        </w:rPr>
        <w:t>bidder or</w:t>
      </w:r>
      <w:r>
        <w:rPr>
          <w:spacing w:val="3"/>
          <w:w w:val="105"/>
        </w:rPr>
        <w:t xml:space="preserve"> </w:t>
      </w:r>
      <w:r>
        <w:rPr>
          <w:w w:val="105"/>
        </w:rPr>
        <w:t>any</w:t>
      </w:r>
      <w:r>
        <w:rPr>
          <w:spacing w:val="-2"/>
          <w:w w:val="105"/>
        </w:rPr>
        <w:t xml:space="preserve"> </w:t>
      </w:r>
      <w:r>
        <w:rPr>
          <w:w w:val="105"/>
        </w:rPr>
        <w:t>income</w:t>
      </w:r>
      <w:r>
        <w:rPr>
          <w:spacing w:val="-1"/>
          <w:w w:val="105"/>
        </w:rPr>
        <w:t xml:space="preserve"> </w:t>
      </w:r>
      <w:r>
        <w:rPr>
          <w:w w:val="105"/>
        </w:rPr>
        <w:t>to</w:t>
      </w:r>
      <w:r>
        <w:rPr>
          <w:spacing w:val="6"/>
          <w:w w:val="105"/>
        </w:rPr>
        <w:t xml:space="preserve"> </w:t>
      </w:r>
      <w:r>
        <w:rPr>
          <w:w w:val="105"/>
        </w:rPr>
        <w:t>the</w:t>
      </w:r>
      <w:r>
        <w:rPr>
          <w:spacing w:val="4"/>
          <w:w w:val="105"/>
        </w:rPr>
        <w:t xml:space="preserve"> </w:t>
      </w:r>
      <w:r>
        <w:rPr>
          <w:w w:val="105"/>
        </w:rPr>
        <w:t>bidder.</w:t>
      </w:r>
    </w:p>
    <w:p w14:paraId="1DACF74E" w14:textId="77777777" w:rsidR="002D310D" w:rsidRDefault="00E86860" w:rsidP="005458E2">
      <w:pPr>
        <w:pStyle w:val="ListParagraph"/>
        <w:numPr>
          <w:ilvl w:val="2"/>
          <w:numId w:val="7"/>
        </w:numPr>
        <w:tabs>
          <w:tab w:val="left" w:pos="2092"/>
        </w:tabs>
        <w:spacing w:before="2"/>
        <w:ind w:hanging="263"/>
        <w:jc w:val="both"/>
      </w:pPr>
      <w:r>
        <w:rPr>
          <w:w w:val="105"/>
        </w:rPr>
        <w:t>Any</w:t>
      </w:r>
      <w:r>
        <w:rPr>
          <w:spacing w:val="-13"/>
          <w:w w:val="105"/>
        </w:rPr>
        <w:t xml:space="preserve"> </w:t>
      </w:r>
      <w:r>
        <w:rPr>
          <w:w w:val="105"/>
        </w:rPr>
        <w:t>change</w:t>
      </w:r>
      <w:r>
        <w:rPr>
          <w:spacing w:val="-11"/>
          <w:w w:val="105"/>
        </w:rPr>
        <w:t xml:space="preserve"> </w:t>
      </w:r>
      <w:r>
        <w:rPr>
          <w:w w:val="105"/>
        </w:rPr>
        <w:t>in</w:t>
      </w:r>
      <w:r>
        <w:rPr>
          <w:spacing w:val="-10"/>
          <w:w w:val="105"/>
        </w:rPr>
        <w:t xml:space="preserve"> </w:t>
      </w:r>
      <w:r>
        <w:rPr>
          <w:w w:val="105"/>
        </w:rPr>
        <w:t>transmission</w:t>
      </w:r>
      <w:r>
        <w:rPr>
          <w:spacing w:val="-7"/>
          <w:w w:val="105"/>
        </w:rPr>
        <w:t xml:space="preserve"> </w:t>
      </w:r>
      <w:r>
        <w:rPr>
          <w:w w:val="105"/>
        </w:rPr>
        <w:t>charges</w:t>
      </w:r>
      <w:r>
        <w:rPr>
          <w:spacing w:val="-9"/>
          <w:w w:val="105"/>
        </w:rPr>
        <w:t xml:space="preserve"> </w:t>
      </w:r>
      <w:r>
        <w:rPr>
          <w:w w:val="105"/>
        </w:rPr>
        <w:t>and</w:t>
      </w:r>
      <w:r>
        <w:rPr>
          <w:spacing w:val="-7"/>
          <w:w w:val="105"/>
        </w:rPr>
        <w:t xml:space="preserve"> </w:t>
      </w:r>
      <w:r>
        <w:rPr>
          <w:w w:val="105"/>
        </w:rPr>
        <w:t>open</w:t>
      </w:r>
      <w:r>
        <w:rPr>
          <w:spacing w:val="-6"/>
          <w:w w:val="105"/>
        </w:rPr>
        <w:t xml:space="preserve"> </w:t>
      </w:r>
      <w:r>
        <w:rPr>
          <w:w w:val="105"/>
        </w:rPr>
        <w:t>access</w:t>
      </w:r>
      <w:r>
        <w:rPr>
          <w:spacing w:val="-10"/>
          <w:w w:val="105"/>
        </w:rPr>
        <w:t xml:space="preserve"> </w:t>
      </w:r>
      <w:r>
        <w:rPr>
          <w:w w:val="105"/>
        </w:rPr>
        <w:t>charges.</w:t>
      </w:r>
    </w:p>
    <w:p w14:paraId="1DACF74F" w14:textId="77777777" w:rsidR="002D310D" w:rsidRDefault="00E86860" w:rsidP="005458E2">
      <w:pPr>
        <w:pStyle w:val="ListParagraph"/>
        <w:numPr>
          <w:ilvl w:val="2"/>
          <w:numId w:val="7"/>
        </w:numPr>
        <w:tabs>
          <w:tab w:val="left" w:pos="2092"/>
        </w:tabs>
        <w:spacing w:before="59" w:line="292" w:lineRule="auto"/>
        <w:ind w:right="1141" w:hanging="327"/>
        <w:jc w:val="both"/>
      </w:pPr>
      <w:r>
        <w:rPr>
          <w:w w:val="105"/>
        </w:rPr>
        <w:t xml:space="preserve">Any change in taxes (excluding income tax), duties, </w:t>
      </w:r>
      <w:proofErr w:type="spellStart"/>
      <w:r>
        <w:rPr>
          <w:w w:val="105"/>
        </w:rPr>
        <w:t>cess</w:t>
      </w:r>
      <w:proofErr w:type="spellEnd"/>
      <w:r>
        <w:rPr>
          <w:w w:val="105"/>
        </w:rPr>
        <w:t xml:space="preserve"> or introduction of any tax,</w:t>
      </w:r>
      <w:r>
        <w:rPr>
          <w:spacing w:val="1"/>
          <w:w w:val="105"/>
        </w:rPr>
        <w:t xml:space="preserve"> </w:t>
      </w:r>
      <w:r>
        <w:rPr>
          <w:w w:val="105"/>
        </w:rPr>
        <w:t>duty,</w:t>
      </w:r>
      <w:r>
        <w:rPr>
          <w:spacing w:val="1"/>
          <w:w w:val="105"/>
        </w:rPr>
        <w:t xml:space="preserve"> </w:t>
      </w:r>
      <w:proofErr w:type="spellStart"/>
      <w:r>
        <w:rPr>
          <w:w w:val="105"/>
        </w:rPr>
        <w:t>cess</w:t>
      </w:r>
      <w:proofErr w:type="spellEnd"/>
      <w:r>
        <w:rPr>
          <w:spacing w:val="1"/>
          <w:w w:val="105"/>
        </w:rPr>
        <w:t xml:space="preserve"> </w:t>
      </w:r>
      <w:r>
        <w:rPr>
          <w:w w:val="105"/>
        </w:rPr>
        <w:t>made</w:t>
      </w:r>
      <w:r>
        <w:rPr>
          <w:spacing w:val="4"/>
          <w:w w:val="105"/>
        </w:rPr>
        <w:t xml:space="preserve"> </w:t>
      </w:r>
      <w:r>
        <w:rPr>
          <w:w w:val="105"/>
        </w:rPr>
        <w:t>applicable</w:t>
      </w:r>
      <w:r>
        <w:rPr>
          <w:spacing w:val="2"/>
          <w:w w:val="105"/>
        </w:rPr>
        <w:t xml:space="preserve"> </w:t>
      </w:r>
      <w:r>
        <w:rPr>
          <w:w w:val="105"/>
        </w:rPr>
        <w:t>for</w:t>
      </w:r>
      <w:r>
        <w:rPr>
          <w:spacing w:val="2"/>
          <w:w w:val="105"/>
        </w:rPr>
        <w:t xml:space="preserve"> </w:t>
      </w:r>
      <w:r>
        <w:rPr>
          <w:w w:val="105"/>
        </w:rPr>
        <w:t>supply</w:t>
      </w:r>
      <w:r>
        <w:rPr>
          <w:spacing w:val="2"/>
          <w:w w:val="105"/>
        </w:rPr>
        <w:t xml:space="preserve"> </w:t>
      </w:r>
      <w:r>
        <w:rPr>
          <w:w w:val="105"/>
        </w:rPr>
        <w:t>of</w:t>
      </w:r>
      <w:r>
        <w:rPr>
          <w:spacing w:val="3"/>
          <w:w w:val="105"/>
        </w:rPr>
        <w:t xml:space="preserve"> </w:t>
      </w:r>
      <w:r>
        <w:rPr>
          <w:w w:val="105"/>
        </w:rPr>
        <w:t>power</w:t>
      </w:r>
      <w:r>
        <w:rPr>
          <w:spacing w:val="2"/>
          <w:w w:val="105"/>
        </w:rPr>
        <w:t xml:space="preserve"> </w:t>
      </w:r>
      <w:r>
        <w:rPr>
          <w:w w:val="105"/>
        </w:rPr>
        <w:t>by the</w:t>
      </w:r>
      <w:r>
        <w:rPr>
          <w:spacing w:val="4"/>
          <w:w w:val="105"/>
        </w:rPr>
        <w:t xml:space="preserve"> </w:t>
      </w:r>
      <w:r>
        <w:rPr>
          <w:w w:val="105"/>
        </w:rPr>
        <w:t>bidder</w:t>
      </w:r>
    </w:p>
    <w:p w14:paraId="1DACF750" w14:textId="77777777" w:rsidR="002D310D" w:rsidRDefault="002D310D">
      <w:pPr>
        <w:pStyle w:val="BodyText"/>
        <w:spacing w:before="1"/>
        <w:rPr>
          <w:sz w:val="23"/>
        </w:rPr>
      </w:pPr>
    </w:p>
    <w:p w14:paraId="1DACF751" w14:textId="77777777" w:rsidR="002D310D" w:rsidRDefault="00E86860" w:rsidP="005458E2">
      <w:pPr>
        <w:pStyle w:val="Heading1"/>
        <w:numPr>
          <w:ilvl w:val="1"/>
          <w:numId w:val="23"/>
        </w:numPr>
        <w:tabs>
          <w:tab w:val="left" w:pos="1808"/>
        </w:tabs>
        <w:ind w:left="1807" w:hanging="428"/>
        <w:jc w:val="left"/>
      </w:pPr>
      <w:r>
        <w:rPr>
          <w:w w:val="105"/>
        </w:rPr>
        <w:t>Billing</w:t>
      </w:r>
    </w:p>
    <w:p w14:paraId="1DACF752" w14:textId="77777777" w:rsidR="002D310D" w:rsidRDefault="002D310D">
      <w:pPr>
        <w:pStyle w:val="BodyText"/>
        <w:spacing w:before="5"/>
        <w:rPr>
          <w:b/>
          <w:sz w:val="31"/>
        </w:rPr>
      </w:pPr>
    </w:p>
    <w:p w14:paraId="1DACF753" w14:textId="77777777" w:rsidR="002D310D" w:rsidRDefault="00E86860" w:rsidP="005458E2">
      <w:pPr>
        <w:pStyle w:val="ListParagraph"/>
        <w:numPr>
          <w:ilvl w:val="1"/>
          <w:numId w:val="6"/>
        </w:numPr>
        <w:tabs>
          <w:tab w:val="left" w:pos="1809"/>
        </w:tabs>
        <w:spacing w:before="1" w:line="292" w:lineRule="auto"/>
        <w:ind w:right="1132"/>
      </w:pPr>
      <w:r>
        <w:t>For the energy supplied during the month, the successful bidder(s) will be raising weekly</w:t>
      </w:r>
      <w:r>
        <w:rPr>
          <w:spacing w:val="1"/>
        </w:rPr>
        <w:t xml:space="preserve"> </w:t>
      </w:r>
      <w:r>
        <w:rPr>
          <w:w w:val="105"/>
        </w:rPr>
        <w:t>bills. For the purpose of the weekly bills each month shall be divided into four parts,</w:t>
      </w:r>
      <w:r>
        <w:rPr>
          <w:spacing w:val="1"/>
          <w:w w:val="105"/>
        </w:rPr>
        <w:t xml:space="preserve"> </w:t>
      </w:r>
      <w:r>
        <w:rPr>
          <w:spacing w:val="-1"/>
          <w:w w:val="105"/>
        </w:rPr>
        <w:t>starting</w:t>
      </w:r>
      <w:r>
        <w:rPr>
          <w:spacing w:val="-16"/>
          <w:w w:val="105"/>
        </w:rPr>
        <w:t xml:space="preserve"> </w:t>
      </w:r>
      <w:r>
        <w:rPr>
          <w:spacing w:val="-1"/>
          <w:w w:val="105"/>
        </w:rPr>
        <w:t>from</w:t>
      </w:r>
      <w:r>
        <w:rPr>
          <w:spacing w:val="-5"/>
          <w:w w:val="105"/>
        </w:rPr>
        <w:t xml:space="preserve"> </w:t>
      </w:r>
      <w:r>
        <w:rPr>
          <w:spacing w:val="-1"/>
          <w:w w:val="105"/>
        </w:rPr>
        <w:t>1st,</w:t>
      </w:r>
      <w:r>
        <w:rPr>
          <w:spacing w:val="-9"/>
          <w:w w:val="105"/>
        </w:rPr>
        <w:t xml:space="preserve"> </w:t>
      </w:r>
      <w:r>
        <w:rPr>
          <w:spacing w:val="-1"/>
          <w:w w:val="105"/>
        </w:rPr>
        <w:t>9th,</w:t>
      </w:r>
      <w:r>
        <w:rPr>
          <w:spacing w:val="-8"/>
          <w:w w:val="105"/>
        </w:rPr>
        <w:t xml:space="preserve"> </w:t>
      </w:r>
      <w:r>
        <w:rPr>
          <w:spacing w:val="-1"/>
          <w:w w:val="105"/>
        </w:rPr>
        <w:t>16th</w:t>
      </w:r>
      <w:r>
        <w:rPr>
          <w:spacing w:val="-6"/>
          <w:w w:val="105"/>
        </w:rPr>
        <w:t xml:space="preserve"> </w:t>
      </w:r>
      <w:r>
        <w:rPr>
          <w:spacing w:val="-1"/>
          <w:w w:val="105"/>
        </w:rPr>
        <w:t>and</w:t>
      </w:r>
      <w:r>
        <w:rPr>
          <w:spacing w:val="-8"/>
          <w:w w:val="105"/>
        </w:rPr>
        <w:t xml:space="preserve"> </w:t>
      </w:r>
      <w:r>
        <w:rPr>
          <w:spacing w:val="-1"/>
          <w:w w:val="105"/>
        </w:rPr>
        <w:t>24th</w:t>
      </w:r>
      <w:r>
        <w:rPr>
          <w:spacing w:val="-8"/>
          <w:w w:val="105"/>
        </w:rPr>
        <w:t xml:space="preserve"> </w:t>
      </w:r>
      <w:r>
        <w:rPr>
          <w:spacing w:val="-1"/>
          <w:w w:val="105"/>
        </w:rPr>
        <w:t>day</w:t>
      </w:r>
      <w:r>
        <w:rPr>
          <w:spacing w:val="-11"/>
          <w:w w:val="105"/>
        </w:rPr>
        <w:t xml:space="preserve"> </w:t>
      </w:r>
      <w:r>
        <w:rPr>
          <w:spacing w:val="-1"/>
          <w:w w:val="105"/>
        </w:rPr>
        <w:t>of</w:t>
      </w:r>
      <w:r>
        <w:rPr>
          <w:spacing w:val="-8"/>
          <w:w w:val="105"/>
        </w:rPr>
        <w:t xml:space="preserve"> </w:t>
      </w:r>
      <w:r>
        <w:rPr>
          <w:spacing w:val="-1"/>
          <w:w w:val="105"/>
        </w:rPr>
        <w:t>the</w:t>
      </w:r>
      <w:r>
        <w:rPr>
          <w:spacing w:val="-8"/>
          <w:w w:val="105"/>
        </w:rPr>
        <w:t xml:space="preserve"> </w:t>
      </w:r>
      <w:r>
        <w:rPr>
          <w:spacing w:val="-1"/>
          <w:w w:val="105"/>
        </w:rPr>
        <w:t>month</w:t>
      </w:r>
      <w:r>
        <w:rPr>
          <w:spacing w:val="-8"/>
          <w:w w:val="105"/>
        </w:rPr>
        <w:t xml:space="preserve"> </w:t>
      </w:r>
      <w:r>
        <w:rPr>
          <w:spacing w:val="-1"/>
          <w:w w:val="105"/>
        </w:rPr>
        <w:t>to</w:t>
      </w:r>
      <w:r>
        <w:rPr>
          <w:spacing w:val="-5"/>
          <w:w w:val="105"/>
        </w:rPr>
        <w:t xml:space="preserve"> </w:t>
      </w:r>
      <w:r>
        <w:rPr>
          <w:spacing w:val="-1"/>
          <w:w w:val="105"/>
        </w:rPr>
        <w:t>8th,</w:t>
      </w:r>
      <w:r>
        <w:rPr>
          <w:spacing w:val="-9"/>
          <w:w w:val="105"/>
        </w:rPr>
        <w:t xml:space="preserve"> </w:t>
      </w:r>
      <w:r>
        <w:rPr>
          <w:spacing w:val="-1"/>
          <w:w w:val="105"/>
        </w:rPr>
        <w:t>15th,</w:t>
      </w:r>
      <w:r>
        <w:rPr>
          <w:spacing w:val="-6"/>
          <w:w w:val="105"/>
        </w:rPr>
        <w:t xml:space="preserve"> </w:t>
      </w:r>
      <w:r>
        <w:rPr>
          <w:w w:val="105"/>
        </w:rPr>
        <w:t>23</w:t>
      </w:r>
      <w:proofErr w:type="spellStart"/>
      <w:r>
        <w:rPr>
          <w:w w:val="105"/>
          <w:position w:val="5"/>
          <w:sz w:val="14"/>
        </w:rPr>
        <w:t>rd</w:t>
      </w:r>
      <w:proofErr w:type="spellEnd"/>
      <w:r>
        <w:rPr>
          <w:spacing w:val="9"/>
          <w:w w:val="105"/>
          <w:position w:val="5"/>
          <w:sz w:val="14"/>
        </w:rPr>
        <w:t xml:space="preserve"> </w:t>
      </w:r>
      <w:r>
        <w:rPr>
          <w:w w:val="105"/>
        </w:rPr>
        <w:t>and</w:t>
      </w:r>
      <w:r>
        <w:rPr>
          <w:spacing w:val="-11"/>
          <w:w w:val="105"/>
        </w:rPr>
        <w:t xml:space="preserve"> </w:t>
      </w:r>
      <w:r>
        <w:rPr>
          <w:w w:val="105"/>
        </w:rPr>
        <w:t>last</w:t>
      </w:r>
      <w:r>
        <w:rPr>
          <w:spacing w:val="-8"/>
          <w:w w:val="105"/>
        </w:rPr>
        <w:t xml:space="preserve"> </w:t>
      </w:r>
      <w:r>
        <w:rPr>
          <w:w w:val="105"/>
        </w:rPr>
        <w:t>day</w:t>
      </w:r>
      <w:r>
        <w:rPr>
          <w:spacing w:val="-8"/>
          <w:w w:val="105"/>
        </w:rPr>
        <w:t xml:space="preserve"> </w:t>
      </w:r>
      <w:r>
        <w:rPr>
          <w:w w:val="105"/>
        </w:rPr>
        <w:t>of</w:t>
      </w:r>
      <w:r>
        <w:rPr>
          <w:spacing w:val="-6"/>
          <w:w w:val="105"/>
        </w:rPr>
        <w:t xml:space="preserve"> </w:t>
      </w:r>
      <w:r>
        <w:rPr>
          <w:w w:val="105"/>
        </w:rPr>
        <w:t>the</w:t>
      </w:r>
      <w:r>
        <w:rPr>
          <w:spacing w:val="-49"/>
          <w:w w:val="105"/>
        </w:rPr>
        <w:t xml:space="preserve"> </w:t>
      </w:r>
      <w:r>
        <w:rPr>
          <w:w w:val="105"/>
        </w:rPr>
        <w:t>month respectively. The bill shall be raised to Procurer on the basis of implemented</w:t>
      </w:r>
      <w:r>
        <w:rPr>
          <w:spacing w:val="1"/>
          <w:w w:val="105"/>
        </w:rPr>
        <w:t xml:space="preserve"> </w:t>
      </w:r>
      <w:r>
        <w:rPr>
          <w:w w:val="105"/>
        </w:rPr>
        <w:t>schedule</w:t>
      </w:r>
      <w:r>
        <w:rPr>
          <w:spacing w:val="-11"/>
          <w:w w:val="105"/>
        </w:rPr>
        <w:t xml:space="preserve"> </w:t>
      </w:r>
      <w:r>
        <w:rPr>
          <w:w w:val="105"/>
        </w:rPr>
        <w:t>as</w:t>
      </w:r>
      <w:r>
        <w:rPr>
          <w:spacing w:val="-8"/>
          <w:w w:val="105"/>
        </w:rPr>
        <w:t xml:space="preserve"> </w:t>
      </w:r>
      <w:r>
        <w:rPr>
          <w:w w:val="105"/>
        </w:rPr>
        <w:t>per</w:t>
      </w:r>
      <w:r>
        <w:rPr>
          <w:spacing w:val="-9"/>
          <w:w w:val="105"/>
        </w:rPr>
        <w:t xml:space="preserve"> </w:t>
      </w:r>
      <w:r>
        <w:rPr>
          <w:w w:val="105"/>
        </w:rPr>
        <w:t>RLDC/SLDC</w:t>
      </w:r>
      <w:r>
        <w:rPr>
          <w:spacing w:val="-12"/>
          <w:w w:val="105"/>
        </w:rPr>
        <w:t xml:space="preserve"> </w:t>
      </w:r>
      <w:r>
        <w:rPr>
          <w:w w:val="105"/>
        </w:rPr>
        <w:t>indicating</w:t>
      </w:r>
      <w:r>
        <w:rPr>
          <w:spacing w:val="-11"/>
          <w:w w:val="105"/>
        </w:rPr>
        <w:t xml:space="preserve"> </w:t>
      </w:r>
      <w:r>
        <w:rPr>
          <w:w w:val="105"/>
        </w:rPr>
        <w:t>energy</w:t>
      </w:r>
      <w:r>
        <w:rPr>
          <w:spacing w:val="-9"/>
          <w:w w:val="105"/>
        </w:rPr>
        <w:t xml:space="preserve"> </w:t>
      </w:r>
      <w:r>
        <w:rPr>
          <w:w w:val="105"/>
        </w:rPr>
        <w:t>supplied</w:t>
      </w:r>
      <w:r>
        <w:rPr>
          <w:spacing w:val="-10"/>
          <w:w w:val="105"/>
        </w:rPr>
        <w:t xml:space="preserve"> </w:t>
      </w:r>
      <w:r>
        <w:rPr>
          <w:w w:val="105"/>
        </w:rPr>
        <w:t>to</w:t>
      </w:r>
      <w:r>
        <w:rPr>
          <w:spacing w:val="-8"/>
          <w:w w:val="105"/>
        </w:rPr>
        <w:t xml:space="preserve"> </w:t>
      </w:r>
      <w:r>
        <w:rPr>
          <w:w w:val="105"/>
        </w:rPr>
        <w:t>Procurer</w:t>
      </w:r>
      <w:r>
        <w:rPr>
          <w:spacing w:val="-9"/>
          <w:w w:val="105"/>
        </w:rPr>
        <w:t xml:space="preserve"> </w:t>
      </w:r>
      <w:r>
        <w:rPr>
          <w:w w:val="105"/>
        </w:rPr>
        <w:t>at</w:t>
      </w:r>
      <w:r>
        <w:rPr>
          <w:spacing w:val="-11"/>
          <w:w w:val="105"/>
        </w:rPr>
        <w:t xml:space="preserve"> </w:t>
      </w:r>
      <w:r>
        <w:rPr>
          <w:w w:val="105"/>
        </w:rPr>
        <w:t>the</w:t>
      </w:r>
      <w:r>
        <w:rPr>
          <w:spacing w:val="-7"/>
          <w:w w:val="105"/>
        </w:rPr>
        <w:t xml:space="preserve"> </w:t>
      </w:r>
      <w:r>
        <w:rPr>
          <w:w w:val="105"/>
        </w:rPr>
        <w:t>Delivery</w:t>
      </w:r>
      <w:r>
        <w:rPr>
          <w:spacing w:val="-7"/>
          <w:w w:val="105"/>
        </w:rPr>
        <w:t xml:space="preserve"> </w:t>
      </w:r>
      <w:r>
        <w:rPr>
          <w:w w:val="105"/>
        </w:rPr>
        <w:t>Point.</w:t>
      </w:r>
      <w:r>
        <w:rPr>
          <w:spacing w:val="-49"/>
          <w:w w:val="105"/>
        </w:rPr>
        <w:t xml:space="preserve"> </w:t>
      </w:r>
      <w:r>
        <w:rPr>
          <w:w w:val="105"/>
        </w:rPr>
        <w:t>Final</w:t>
      </w:r>
      <w:r>
        <w:rPr>
          <w:spacing w:val="-12"/>
          <w:w w:val="105"/>
        </w:rPr>
        <w:t xml:space="preserve"> </w:t>
      </w:r>
      <w:r>
        <w:rPr>
          <w:w w:val="105"/>
        </w:rPr>
        <w:t>credit/debit</w:t>
      </w:r>
      <w:r>
        <w:rPr>
          <w:spacing w:val="-12"/>
          <w:w w:val="105"/>
        </w:rPr>
        <w:t xml:space="preserve"> </w:t>
      </w:r>
      <w:r>
        <w:rPr>
          <w:w w:val="105"/>
        </w:rPr>
        <w:t>if</w:t>
      </w:r>
      <w:r>
        <w:rPr>
          <w:spacing w:val="-11"/>
          <w:w w:val="105"/>
        </w:rPr>
        <w:t xml:space="preserve"> </w:t>
      </w:r>
      <w:r>
        <w:rPr>
          <w:w w:val="105"/>
        </w:rPr>
        <w:t>any,</w:t>
      </w:r>
      <w:r>
        <w:rPr>
          <w:spacing w:val="-9"/>
          <w:w w:val="105"/>
        </w:rPr>
        <w:t xml:space="preserve"> </w:t>
      </w:r>
      <w:r>
        <w:rPr>
          <w:w w:val="105"/>
        </w:rPr>
        <w:t>will</w:t>
      </w:r>
      <w:r>
        <w:rPr>
          <w:spacing w:val="-11"/>
          <w:w w:val="105"/>
        </w:rPr>
        <w:t xml:space="preserve"> </w:t>
      </w:r>
      <w:r>
        <w:rPr>
          <w:w w:val="105"/>
        </w:rPr>
        <w:t>be</w:t>
      </w:r>
      <w:r>
        <w:rPr>
          <w:spacing w:val="-11"/>
          <w:w w:val="105"/>
        </w:rPr>
        <w:t xml:space="preserve"> </w:t>
      </w:r>
      <w:r>
        <w:rPr>
          <w:w w:val="105"/>
        </w:rPr>
        <w:t>as</w:t>
      </w:r>
      <w:r>
        <w:rPr>
          <w:spacing w:val="-10"/>
          <w:w w:val="105"/>
        </w:rPr>
        <w:t xml:space="preserve"> </w:t>
      </w:r>
      <w:r>
        <w:rPr>
          <w:w w:val="105"/>
        </w:rPr>
        <w:t>per</w:t>
      </w:r>
      <w:r>
        <w:rPr>
          <w:spacing w:val="-11"/>
          <w:w w:val="105"/>
        </w:rPr>
        <w:t xml:space="preserve"> </w:t>
      </w:r>
      <w:r>
        <w:rPr>
          <w:w w:val="105"/>
        </w:rPr>
        <w:t>Regional/State</w:t>
      </w:r>
      <w:r>
        <w:rPr>
          <w:spacing w:val="-12"/>
          <w:w w:val="105"/>
        </w:rPr>
        <w:t xml:space="preserve"> </w:t>
      </w:r>
      <w:r>
        <w:rPr>
          <w:w w:val="105"/>
        </w:rPr>
        <w:t>Energy</w:t>
      </w:r>
      <w:r>
        <w:rPr>
          <w:spacing w:val="-11"/>
          <w:w w:val="105"/>
        </w:rPr>
        <w:t xml:space="preserve"> </w:t>
      </w:r>
      <w:r>
        <w:rPr>
          <w:w w:val="105"/>
        </w:rPr>
        <w:t>Account</w:t>
      </w:r>
      <w:r>
        <w:rPr>
          <w:spacing w:val="-13"/>
          <w:w w:val="105"/>
        </w:rPr>
        <w:t xml:space="preserve"> </w:t>
      </w:r>
      <w:r>
        <w:rPr>
          <w:w w:val="105"/>
        </w:rPr>
        <w:t>issued</w:t>
      </w:r>
      <w:r>
        <w:rPr>
          <w:spacing w:val="-11"/>
          <w:w w:val="105"/>
        </w:rPr>
        <w:t xml:space="preserve"> </w:t>
      </w:r>
      <w:r>
        <w:rPr>
          <w:w w:val="105"/>
        </w:rPr>
        <w:t>by</w:t>
      </w:r>
      <w:r>
        <w:rPr>
          <w:spacing w:val="-11"/>
          <w:w w:val="105"/>
        </w:rPr>
        <w:t xml:space="preserve"> </w:t>
      </w:r>
      <w:r>
        <w:rPr>
          <w:w w:val="105"/>
        </w:rPr>
        <w:t>Regional</w:t>
      </w:r>
      <w:r>
        <w:rPr>
          <w:spacing w:val="-48"/>
          <w:w w:val="105"/>
        </w:rPr>
        <w:t xml:space="preserve"> </w:t>
      </w:r>
      <w:r>
        <w:rPr>
          <w:w w:val="105"/>
        </w:rPr>
        <w:t>Power Committee</w:t>
      </w:r>
      <w:r>
        <w:rPr>
          <w:spacing w:val="6"/>
          <w:w w:val="105"/>
        </w:rPr>
        <w:t xml:space="preserve"> </w:t>
      </w:r>
      <w:r>
        <w:rPr>
          <w:w w:val="105"/>
        </w:rPr>
        <w:t>/</w:t>
      </w:r>
      <w:r>
        <w:rPr>
          <w:spacing w:val="4"/>
          <w:w w:val="105"/>
        </w:rPr>
        <w:t xml:space="preserve"> </w:t>
      </w:r>
      <w:r>
        <w:rPr>
          <w:w w:val="105"/>
        </w:rPr>
        <w:t>State</w:t>
      </w:r>
      <w:r>
        <w:rPr>
          <w:spacing w:val="2"/>
          <w:w w:val="105"/>
        </w:rPr>
        <w:t xml:space="preserve"> </w:t>
      </w:r>
      <w:r>
        <w:rPr>
          <w:w w:val="105"/>
        </w:rPr>
        <w:t>Load Dispatch</w:t>
      </w:r>
      <w:r>
        <w:rPr>
          <w:spacing w:val="4"/>
          <w:w w:val="105"/>
        </w:rPr>
        <w:t xml:space="preserve"> </w:t>
      </w:r>
      <w:r>
        <w:rPr>
          <w:w w:val="105"/>
        </w:rPr>
        <w:t>Centre.</w:t>
      </w:r>
    </w:p>
    <w:p w14:paraId="1DACF754" w14:textId="77777777" w:rsidR="002D310D" w:rsidRDefault="002D310D">
      <w:pPr>
        <w:pStyle w:val="BodyText"/>
        <w:spacing w:before="2"/>
        <w:rPr>
          <w:sz w:val="26"/>
        </w:rPr>
      </w:pPr>
    </w:p>
    <w:p w14:paraId="1DACF755" w14:textId="77777777" w:rsidR="002D310D" w:rsidRDefault="00E86860" w:rsidP="005458E2">
      <w:pPr>
        <w:pStyle w:val="ListParagraph"/>
        <w:numPr>
          <w:ilvl w:val="1"/>
          <w:numId w:val="6"/>
        </w:numPr>
        <w:tabs>
          <w:tab w:val="left" w:pos="1809"/>
        </w:tabs>
        <w:spacing w:line="292" w:lineRule="auto"/>
        <w:ind w:right="1131"/>
      </w:pPr>
      <w:r>
        <w:rPr>
          <w:w w:val="105"/>
        </w:rPr>
        <w:t>Bidder to raise bill on weekly basis for the energy scheduled with following details;</w:t>
      </w:r>
      <w:r>
        <w:rPr>
          <w:spacing w:val="1"/>
          <w:w w:val="105"/>
        </w:rPr>
        <w:t xml:space="preserve"> </w:t>
      </w:r>
      <w:r>
        <w:rPr>
          <w:w w:val="105"/>
        </w:rPr>
        <w:t>“Jubilant</w:t>
      </w:r>
      <w:r>
        <w:rPr>
          <w:spacing w:val="-6"/>
          <w:w w:val="105"/>
        </w:rPr>
        <w:t xml:space="preserve"> </w:t>
      </w:r>
      <w:r>
        <w:rPr>
          <w:w w:val="105"/>
        </w:rPr>
        <w:t>Infrastructure</w:t>
      </w:r>
      <w:r>
        <w:rPr>
          <w:spacing w:val="-1"/>
          <w:w w:val="105"/>
        </w:rPr>
        <w:t xml:space="preserve"> </w:t>
      </w:r>
      <w:r>
        <w:rPr>
          <w:w w:val="105"/>
        </w:rPr>
        <w:t>Limited</w:t>
      </w:r>
      <w:r>
        <w:rPr>
          <w:spacing w:val="-4"/>
          <w:w w:val="105"/>
        </w:rPr>
        <w:t xml:space="preserve"> </w:t>
      </w:r>
      <w:r>
        <w:rPr>
          <w:w w:val="105"/>
        </w:rPr>
        <w:t>SEZ”,</w:t>
      </w:r>
      <w:r>
        <w:rPr>
          <w:spacing w:val="-4"/>
          <w:w w:val="105"/>
        </w:rPr>
        <w:t xml:space="preserve"> </w:t>
      </w:r>
      <w:r>
        <w:rPr>
          <w:w w:val="105"/>
        </w:rPr>
        <w:t>Plot</w:t>
      </w:r>
      <w:r>
        <w:rPr>
          <w:spacing w:val="-6"/>
          <w:w w:val="105"/>
        </w:rPr>
        <w:t xml:space="preserve"> </w:t>
      </w:r>
      <w:r>
        <w:rPr>
          <w:w w:val="105"/>
        </w:rPr>
        <w:t>No.</w:t>
      </w:r>
      <w:r>
        <w:rPr>
          <w:spacing w:val="-2"/>
          <w:w w:val="105"/>
        </w:rPr>
        <w:t xml:space="preserve"> </w:t>
      </w:r>
      <w:r>
        <w:rPr>
          <w:w w:val="105"/>
        </w:rPr>
        <w:t>4</w:t>
      </w:r>
      <w:r>
        <w:rPr>
          <w:spacing w:val="-3"/>
          <w:w w:val="105"/>
        </w:rPr>
        <w:t xml:space="preserve"> </w:t>
      </w:r>
      <w:r>
        <w:rPr>
          <w:w w:val="105"/>
        </w:rPr>
        <w:t>&amp;</w:t>
      </w:r>
      <w:r>
        <w:rPr>
          <w:spacing w:val="-3"/>
          <w:w w:val="105"/>
        </w:rPr>
        <w:t xml:space="preserve"> </w:t>
      </w:r>
      <w:r>
        <w:rPr>
          <w:w w:val="105"/>
        </w:rPr>
        <w:t>5,</w:t>
      </w:r>
      <w:r>
        <w:rPr>
          <w:spacing w:val="-3"/>
          <w:w w:val="105"/>
        </w:rPr>
        <w:t xml:space="preserve"> </w:t>
      </w:r>
      <w:proofErr w:type="spellStart"/>
      <w:r>
        <w:rPr>
          <w:w w:val="105"/>
        </w:rPr>
        <w:t>Vilayat</w:t>
      </w:r>
      <w:proofErr w:type="spellEnd"/>
      <w:r>
        <w:rPr>
          <w:spacing w:val="-5"/>
          <w:w w:val="105"/>
        </w:rPr>
        <w:t xml:space="preserve"> </w:t>
      </w:r>
      <w:r>
        <w:rPr>
          <w:w w:val="105"/>
        </w:rPr>
        <w:t>Industrial</w:t>
      </w:r>
      <w:r>
        <w:rPr>
          <w:spacing w:val="-5"/>
          <w:w w:val="105"/>
        </w:rPr>
        <w:t xml:space="preserve"> </w:t>
      </w:r>
      <w:r>
        <w:rPr>
          <w:w w:val="105"/>
        </w:rPr>
        <w:t>Estate,</w:t>
      </w:r>
      <w:r>
        <w:rPr>
          <w:spacing w:val="-2"/>
          <w:w w:val="105"/>
        </w:rPr>
        <w:t xml:space="preserve"> </w:t>
      </w:r>
      <w:r>
        <w:rPr>
          <w:w w:val="105"/>
        </w:rPr>
        <w:t>Tal.</w:t>
      </w:r>
      <w:r>
        <w:rPr>
          <w:spacing w:val="-3"/>
          <w:w w:val="105"/>
        </w:rPr>
        <w:t xml:space="preserve"> </w:t>
      </w:r>
      <w:proofErr w:type="spellStart"/>
      <w:r>
        <w:rPr>
          <w:w w:val="105"/>
        </w:rPr>
        <w:t>Vagra</w:t>
      </w:r>
      <w:proofErr w:type="spellEnd"/>
      <w:r>
        <w:rPr>
          <w:w w:val="105"/>
        </w:rPr>
        <w:t>,</w:t>
      </w:r>
      <w:r>
        <w:rPr>
          <w:spacing w:val="-48"/>
          <w:w w:val="105"/>
        </w:rPr>
        <w:t xml:space="preserve"> </w:t>
      </w:r>
      <w:r>
        <w:rPr>
          <w:spacing w:val="-1"/>
          <w:w w:val="105"/>
        </w:rPr>
        <w:t>Dist.</w:t>
      </w:r>
      <w:r>
        <w:rPr>
          <w:spacing w:val="-4"/>
          <w:w w:val="105"/>
        </w:rPr>
        <w:t xml:space="preserve"> </w:t>
      </w:r>
      <w:r>
        <w:rPr>
          <w:w w:val="105"/>
        </w:rPr>
        <w:t>Bharuch,</w:t>
      </w:r>
      <w:r>
        <w:rPr>
          <w:spacing w:val="-7"/>
          <w:w w:val="105"/>
        </w:rPr>
        <w:t xml:space="preserve"> </w:t>
      </w:r>
      <w:r>
        <w:rPr>
          <w:w w:val="105"/>
        </w:rPr>
        <w:t>Gujarat</w:t>
      </w:r>
      <w:r>
        <w:rPr>
          <w:spacing w:val="-8"/>
          <w:w w:val="105"/>
        </w:rPr>
        <w:t xml:space="preserve"> </w:t>
      </w:r>
      <w:r>
        <w:rPr>
          <w:w w:val="105"/>
        </w:rPr>
        <w:t>–</w:t>
      </w:r>
      <w:r>
        <w:rPr>
          <w:spacing w:val="-3"/>
          <w:w w:val="105"/>
        </w:rPr>
        <w:t xml:space="preserve"> </w:t>
      </w:r>
      <w:r>
        <w:rPr>
          <w:w w:val="105"/>
        </w:rPr>
        <w:t>390012.</w:t>
      </w:r>
      <w:r>
        <w:rPr>
          <w:spacing w:val="-9"/>
          <w:w w:val="105"/>
        </w:rPr>
        <w:t xml:space="preserve"> </w:t>
      </w:r>
      <w:r>
        <w:rPr>
          <w:w w:val="105"/>
        </w:rPr>
        <w:t>For</w:t>
      </w:r>
      <w:r>
        <w:rPr>
          <w:spacing w:val="-10"/>
          <w:w w:val="105"/>
        </w:rPr>
        <w:t xml:space="preserve"> </w:t>
      </w:r>
      <w:r>
        <w:rPr>
          <w:w w:val="105"/>
        </w:rPr>
        <w:t>avoidance</w:t>
      </w:r>
      <w:r>
        <w:rPr>
          <w:spacing w:val="-10"/>
          <w:w w:val="105"/>
        </w:rPr>
        <w:t xml:space="preserve"> </w:t>
      </w:r>
      <w:r>
        <w:rPr>
          <w:w w:val="105"/>
        </w:rPr>
        <w:t>of</w:t>
      </w:r>
      <w:r>
        <w:rPr>
          <w:spacing w:val="-12"/>
          <w:w w:val="105"/>
        </w:rPr>
        <w:t xml:space="preserve"> </w:t>
      </w:r>
      <w:r>
        <w:rPr>
          <w:w w:val="105"/>
        </w:rPr>
        <w:t>doubt</w:t>
      </w:r>
      <w:r>
        <w:rPr>
          <w:spacing w:val="-8"/>
          <w:w w:val="105"/>
        </w:rPr>
        <w:t xml:space="preserve"> </w:t>
      </w:r>
      <w:r>
        <w:rPr>
          <w:w w:val="105"/>
        </w:rPr>
        <w:t>due</w:t>
      </w:r>
      <w:r>
        <w:rPr>
          <w:spacing w:val="-7"/>
          <w:w w:val="105"/>
        </w:rPr>
        <w:t xml:space="preserve"> </w:t>
      </w:r>
      <w:r>
        <w:rPr>
          <w:w w:val="105"/>
        </w:rPr>
        <w:t>date</w:t>
      </w:r>
      <w:r>
        <w:rPr>
          <w:spacing w:val="-9"/>
          <w:w w:val="105"/>
        </w:rPr>
        <w:t xml:space="preserve"> </w:t>
      </w:r>
      <w:r>
        <w:rPr>
          <w:w w:val="105"/>
        </w:rPr>
        <w:t>for</w:t>
      </w:r>
      <w:r>
        <w:rPr>
          <w:spacing w:val="-6"/>
          <w:w w:val="105"/>
        </w:rPr>
        <w:t xml:space="preserve"> </w:t>
      </w:r>
      <w:r>
        <w:rPr>
          <w:w w:val="105"/>
        </w:rPr>
        <w:t>payment</w:t>
      </w:r>
      <w:r>
        <w:rPr>
          <w:spacing w:val="-12"/>
          <w:w w:val="105"/>
        </w:rPr>
        <w:t xml:space="preserve"> </w:t>
      </w:r>
      <w:r>
        <w:rPr>
          <w:w w:val="105"/>
        </w:rPr>
        <w:t>of</w:t>
      </w:r>
      <w:r>
        <w:rPr>
          <w:spacing w:val="-5"/>
          <w:w w:val="105"/>
        </w:rPr>
        <w:t xml:space="preserve"> </w:t>
      </w:r>
      <w:r>
        <w:rPr>
          <w:w w:val="105"/>
        </w:rPr>
        <w:t>the</w:t>
      </w:r>
      <w:r>
        <w:rPr>
          <w:spacing w:val="-10"/>
          <w:w w:val="105"/>
        </w:rPr>
        <w:t xml:space="preserve"> </w:t>
      </w:r>
      <w:r>
        <w:rPr>
          <w:w w:val="105"/>
        </w:rPr>
        <w:t>bills</w:t>
      </w:r>
      <w:r>
        <w:rPr>
          <w:spacing w:val="-48"/>
          <w:w w:val="105"/>
        </w:rPr>
        <w:t xml:space="preserve"> </w:t>
      </w:r>
      <w:r>
        <w:rPr>
          <w:w w:val="105"/>
        </w:rPr>
        <w:t>shall be considered from the date of receipt of the weekly bill from the bidder through</w:t>
      </w:r>
      <w:r>
        <w:rPr>
          <w:spacing w:val="1"/>
          <w:w w:val="105"/>
        </w:rPr>
        <w:t xml:space="preserve"> </w:t>
      </w:r>
      <w:r>
        <w:rPr>
          <w:w w:val="105"/>
        </w:rPr>
        <w:t>email.</w:t>
      </w:r>
    </w:p>
    <w:p w14:paraId="1DACF756" w14:textId="77777777" w:rsidR="002D310D" w:rsidRDefault="002D310D">
      <w:pPr>
        <w:pStyle w:val="BodyText"/>
        <w:spacing w:before="11"/>
        <w:rPr>
          <w:sz w:val="27"/>
        </w:rPr>
      </w:pPr>
    </w:p>
    <w:p w14:paraId="1DACF757" w14:textId="77777777" w:rsidR="002D310D" w:rsidRDefault="00E86860" w:rsidP="005458E2">
      <w:pPr>
        <w:pStyle w:val="Heading2"/>
        <w:numPr>
          <w:ilvl w:val="1"/>
          <w:numId w:val="23"/>
        </w:numPr>
        <w:tabs>
          <w:tab w:val="left" w:pos="1808"/>
        </w:tabs>
        <w:ind w:hanging="428"/>
        <w:jc w:val="left"/>
      </w:pPr>
      <w:r>
        <w:t>Payment</w:t>
      </w:r>
      <w:r>
        <w:rPr>
          <w:spacing w:val="-1"/>
        </w:rPr>
        <w:t xml:space="preserve"> </w:t>
      </w:r>
      <w:r>
        <w:t>of</w:t>
      </w:r>
      <w:r>
        <w:rPr>
          <w:spacing w:val="-1"/>
        </w:rPr>
        <w:t xml:space="preserve"> </w:t>
      </w:r>
      <w:r>
        <w:t>liquidated</w:t>
      </w:r>
      <w:r>
        <w:rPr>
          <w:spacing w:val="-3"/>
        </w:rPr>
        <w:t xml:space="preserve"> </w:t>
      </w:r>
      <w:r>
        <w:t>damages</w:t>
      </w:r>
      <w:r>
        <w:rPr>
          <w:spacing w:val="-8"/>
        </w:rPr>
        <w:t xml:space="preserve"> </w:t>
      </w:r>
      <w:r>
        <w:t>for</w:t>
      </w:r>
      <w:r>
        <w:rPr>
          <w:spacing w:val="-5"/>
        </w:rPr>
        <w:t xml:space="preserve"> </w:t>
      </w:r>
      <w:r>
        <w:t>failure</w:t>
      </w:r>
      <w:r>
        <w:rPr>
          <w:spacing w:val="-6"/>
        </w:rPr>
        <w:t xml:space="preserve"> </w:t>
      </w:r>
      <w:r>
        <w:t>to</w:t>
      </w:r>
      <w:r>
        <w:rPr>
          <w:spacing w:val="-3"/>
        </w:rPr>
        <w:t xml:space="preserve"> </w:t>
      </w:r>
      <w:r>
        <w:t>supply</w:t>
      </w:r>
      <w:r>
        <w:rPr>
          <w:spacing w:val="-4"/>
        </w:rPr>
        <w:t xml:space="preserve"> </w:t>
      </w:r>
      <w:r>
        <w:t>the</w:t>
      </w:r>
      <w:r>
        <w:rPr>
          <w:spacing w:val="-6"/>
        </w:rPr>
        <w:t xml:space="preserve"> </w:t>
      </w:r>
      <w:r>
        <w:t>instructed</w:t>
      </w:r>
      <w:r>
        <w:rPr>
          <w:spacing w:val="-4"/>
        </w:rPr>
        <w:t xml:space="preserve"> </w:t>
      </w:r>
      <w:r>
        <w:t>quantity;</w:t>
      </w:r>
    </w:p>
    <w:p w14:paraId="1DACF758" w14:textId="77777777" w:rsidR="002D310D" w:rsidRDefault="002D310D">
      <w:pPr>
        <w:pStyle w:val="BodyText"/>
        <w:spacing w:before="3"/>
        <w:rPr>
          <w:b/>
          <w:sz w:val="30"/>
        </w:rPr>
      </w:pPr>
    </w:p>
    <w:p w14:paraId="1DACF759" w14:textId="77777777" w:rsidR="002D310D" w:rsidRDefault="00E86860" w:rsidP="005458E2">
      <w:pPr>
        <w:pStyle w:val="ListParagraph"/>
        <w:numPr>
          <w:ilvl w:val="1"/>
          <w:numId w:val="5"/>
        </w:numPr>
        <w:tabs>
          <w:tab w:val="left" w:pos="1809"/>
        </w:tabs>
        <w:spacing w:line="292" w:lineRule="auto"/>
        <w:ind w:right="1133"/>
      </w:pPr>
      <w:r>
        <w:rPr>
          <w:w w:val="105"/>
        </w:rPr>
        <w:t>Both</w:t>
      </w:r>
      <w:r>
        <w:rPr>
          <w:spacing w:val="-6"/>
          <w:w w:val="105"/>
        </w:rPr>
        <w:t xml:space="preserve"> </w:t>
      </w:r>
      <w:r>
        <w:rPr>
          <w:w w:val="105"/>
        </w:rPr>
        <w:t>the</w:t>
      </w:r>
      <w:r>
        <w:rPr>
          <w:spacing w:val="-10"/>
          <w:w w:val="105"/>
        </w:rPr>
        <w:t xml:space="preserve"> </w:t>
      </w:r>
      <w:r>
        <w:rPr>
          <w:w w:val="105"/>
        </w:rPr>
        <w:t>parties</w:t>
      </w:r>
      <w:r>
        <w:rPr>
          <w:spacing w:val="-8"/>
          <w:w w:val="105"/>
        </w:rPr>
        <w:t xml:space="preserve"> </w:t>
      </w:r>
      <w:r>
        <w:rPr>
          <w:w w:val="105"/>
        </w:rPr>
        <w:t>would</w:t>
      </w:r>
      <w:r>
        <w:rPr>
          <w:spacing w:val="-11"/>
          <w:w w:val="105"/>
        </w:rPr>
        <w:t xml:space="preserve"> </w:t>
      </w:r>
      <w:r>
        <w:rPr>
          <w:w w:val="105"/>
        </w:rPr>
        <w:t>ensure</w:t>
      </w:r>
      <w:r>
        <w:rPr>
          <w:spacing w:val="-9"/>
          <w:w w:val="105"/>
        </w:rPr>
        <w:t xml:space="preserve"> </w:t>
      </w:r>
      <w:r>
        <w:rPr>
          <w:w w:val="105"/>
        </w:rPr>
        <w:t>that</w:t>
      </w:r>
      <w:r>
        <w:rPr>
          <w:spacing w:val="-12"/>
          <w:w w:val="105"/>
        </w:rPr>
        <w:t xml:space="preserve"> </w:t>
      </w:r>
      <w:r>
        <w:rPr>
          <w:w w:val="105"/>
        </w:rPr>
        <w:t>actual</w:t>
      </w:r>
      <w:r>
        <w:rPr>
          <w:spacing w:val="-8"/>
          <w:w w:val="105"/>
        </w:rPr>
        <w:t xml:space="preserve"> </w:t>
      </w:r>
      <w:r>
        <w:rPr>
          <w:w w:val="105"/>
        </w:rPr>
        <w:t>scheduling</w:t>
      </w:r>
      <w:r>
        <w:rPr>
          <w:spacing w:val="-9"/>
          <w:w w:val="105"/>
        </w:rPr>
        <w:t xml:space="preserve"> </w:t>
      </w:r>
      <w:r>
        <w:rPr>
          <w:w w:val="105"/>
        </w:rPr>
        <w:t>does</w:t>
      </w:r>
      <w:r>
        <w:rPr>
          <w:spacing w:val="-7"/>
          <w:w w:val="105"/>
        </w:rPr>
        <w:t xml:space="preserve"> </w:t>
      </w:r>
      <w:r>
        <w:rPr>
          <w:w w:val="105"/>
        </w:rPr>
        <w:t>not</w:t>
      </w:r>
      <w:r>
        <w:rPr>
          <w:spacing w:val="-10"/>
          <w:w w:val="105"/>
        </w:rPr>
        <w:t xml:space="preserve"> </w:t>
      </w:r>
      <w:r>
        <w:rPr>
          <w:w w:val="105"/>
        </w:rPr>
        <w:t>deviate</w:t>
      </w:r>
      <w:r>
        <w:rPr>
          <w:spacing w:val="-7"/>
          <w:w w:val="105"/>
        </w:rPr>
        <w:t xml:space="preserve"> </w:t>
      </w:r>
      <w:r>
        <w:rPr>
          <w:w w:val="105"/>
        </w:rPr>
        <w:t>by</w:t>
      </w:r>
      <w:r>
        <w:rPr>
          <w:spacing w:val="-7"/>
          <w:w w:val="105"/>
        </w:rPr>
        <w:t xml:space="preserve"> </w:t>
      </w:r>
      <w:r>
        <w:rPr>
          <w:w w:val="105"/>
        </w:rPr>
        <w:t>more</w:t>
      </w:r>
      <w:r>
        <w:rPr>
          <w:spacing w:val="-7"/>
          <w:w w:val="105"/>
        </w:rPr>
        <w:t xml:space="preserve"> </w:t>
      </w:r>
      <w:r>
        <w:rPr>
          <w:w w:val="105"/>
        </w:rPr>
        <w:t>than</w:t>
      </w:r>
      <w:r>
        <w:rPr>
          <w:spacing w:val="-7"/>
          <w:w w:val="105"/>
        </w:rPr>
        <w:t xml:space="preserve"> </w:t>
      </w:r>
      <w:r>
        <w:rPr>
          <w:w w:val="105"/>
        </w:rPr>
        <w:t>15%</w:t>
      </w:r>
      <w:r>
        <w:rPr>
          <w:spacing w:val="-48"/>
          <w:w w:val="105"/>
        </w:rPr>
        <w:t xml:space="preserve"> </w:t>
      </w:r>
      <w:r>
        <w:rPr>
          <w:w w:val="105"/>
        </w:rPr>
        <w:t>of</w:t>
      </w:r>
      <w:r>
        <w:rPr>
          <w:spacing w:val="-2"/>
          <w:w w:val="105"/>
        </w:rPr>
        <w:t xml:space="preserve"> </w:t>
      </w:r>
      <w:r>
        <w:rPr>
          <w:w w:val="105"/>
        </w:rPr>
        <w:t>the</w:t>
      </w:r>
      <w:r>
        <w:rPr>
          <w:spacing w:val="2"/>
          <w:w w:val="105"/>
        </w:rPr>
        <w:t xml:space="preserve"> </w:t>
      </w:r>
      <w:r>
        <w:rPr>
          <w:w w:val="105"/>
        </w:rPr>
        <w:t>power as</w:t>
      </w:r>
      <w:r>
        <w:rPr>
          <w:spacing w:val="3"/>
          <w:w w:val="105"/>
        </w:rPr>
        <w:t xml:space="preserve"> </w:t>
      </w:r>
      <w:r>
        <w:rPr>
          <w:w w:val="105"/>
        </w:rPr>
        <w:t>per</w:t>
      </w:r>
      <w:r>
        <w:rPr>
          <w:spacing w:val="2"/>
          <w:w w:val="105"/>
        </w:rPr>
        <w:t xml:space="preserve"> </w:t>
      </w:r>
      <w:r>
        <w:rPr>
          <w:w w:val="105"/>
        </w:rPr>
        <w:t>the</w:t>
      </w:r>
      <w:r>
        <w:rPr>
          <w:spacing w:val="-3"/>
          <w:w w:val="105"/>
        </w:rPr>
        <w:t xml:space="preserve"> </w:t>
      </w:r>
      <w:r>
        <w:rPr>
          <w:w w:val="105"/>
        </w:rPr>
        <w:t>approved open</w:t>
      </w:r>
      <w:r>
        <w:rPr>
          <w:spacing w:val="1"/>
          <w:w w:val="105"/>
        </w:rPr>
        <w:t xml:space="preserve"> </w:t>
      </w:r>
      <w:r>
        <w:rPr>
          <w:w w:val="105"/>
        </w:rPr>
        <w:t>access</w:t>
      </w:r>
      <w:r>
        <w:rPr>
          <w:spacing w:val="-1"/>
          <w:w w:val="105"/>
        </w:rPr>
        <w:t xml:space="preserve"> </w:t>
      </w:r>
      <w:r>
        <w:rPr>
          <w:w w:val="105"/>
        </w:rPr>
        <w:t>on</w:t>
      </w:r>
      <w:r>
        <w:rPr>
          <w:spacing w:val="1"/>
          <w:w w:val="105"/>
        </w:rPr>
        <w:t xml:space="preserve"> </w:t>
      </w:r>
      <w:r>
        <w:rPr>
          <w:w w:val="105"/>
        </w:rPr>
        <w:t>monthly</w:t>
      </w:r>
      <w:r>
        <w:rPr>
          <w:spacing w:val="2"/>
          <w:w w:val="105"/>
        </w:rPr>
        <w:t xml:space="preserve"> </w:t>
      </w:r>
      <w:r>
        <w:rPr>
          <w:w w:val="105"/>
        </w:rPr>
        <w:t>basis.</w:t>
      </w:r>
    </w:p>
    <w:p w14:paraId="1DACF75A" w14:textId="77777777" w:rsidR="002D310D" w:rsidRDefault="002D310D">
      <w:pPr>
        <w:pStyle w:val="BodyText"/>
        <w:spacing w:before="9"/>
        <w:rPr>
          <w:sz w:val="26"/>
        </w:rPr>
      </w:pPr>
    </w:p>
    <w:p w14:paraId="1DACF75B" w14:textId="77777777" w:rsidR="002D310D" w:rsidRDefault="00E86860" w:rsidP="005458E2">
      <w:pPr>
        <w:pStyle w:val="ListParagraph"/>
        <w:numPr>
          <w:ilvl w:val="1"/>
          <w:numId w:val="5"/>
        </w:numPr>
        <w:tabs>
          <w:tab w:val="left" w:pos="1808"/>
        </w:tabs>
        <w:spacing w:line="292" w:lineRule="auto"/>
        <w:ind w:left="1807" w:right="1134"/>
      </w:pPr>
      <w:r>
        <w:t>In case deviation from Procurer side is more than 15% of the energy for which open access</w:t>
      </w:r>
      <w:r>
        <w:rPr>
          <w:spacing w:val="1"/>
        </w:rPr>
        <w:t xml:space="preserve"> </w:t>
      </w:r>
      <w:r>
        <w:t>has been allocated on monthly basis, Procurer shall pay compensation at 20% of Tariff per</w:t>
      </w:r>
      <w:r>
        <w:rPr>
          <w:spacing w:val="1"/>
        </w:rPr>
        <w:t xml:space="preserve"> </w:t>
      </w:r>
      <w:r>
        <w:t>kWh</w:t>
      </w:r>
      <w:r>
        <w:rPr>
          <w:spacing w:val="-6"/>
        </w:rPr>
        <w:t xml:space="preserve"> </w:t>
      </w:r>
      <w:r>
        <w:t>for</w:t>
      </w:r>
      <w:r>
        <w:rPr>
          <w:spacing w:val="-5"/>
        </w:rPr>
        <w:t xml:space="preserve"> </w:t>
      </w:r>
      <w:r>
        <w:t>the</w:t>
      </w:r>
      <w:r>
        <w:rPr>
          <w:spacing w:val="-8"/>
        </w:rPr>
        <w:t xml:space="preserve"> </w:t>
      </w:r>
      <w:r>
        <w:t>quantum</w:t>
      </w:r>
      <w:r>
        <w:rPr>
          <w:spacing w:val="-3"/>
        </w:rPr>
        <w:t xml:space="preserve"> </w:t>
      </w:r>
      <w:r>
        <w:t>of</w:t>
      </w:r>
      <w:r>
        <w:rPr>
          <w:spacing w:val="-5"/>
        </w:rPr>
        <w:t xml:space="preserve"> </w:t>
      </w:r>
      <w:r>
        <w:t>shortfall</w:t>
      </w:r>
      <w:r>
        <w:rPr>
          <w:spacing w:val="-6"/>
        </w:rPr>
        <w:t xml:space="preserve"> </w:t>
      </w:r>
      <w:r>
        <w:t>in</w:t>
      </w:r>
      <w:r>
        <w:rPr>
          <w:spacing w:val="-5"/>
        </w:rPr>
        <w:t xml:space="preserve"> </w:t>
      </w:r>
      <w:r>
        <w:t>excess</w:t>
      </w:r>
      <w:r>
        <w:rPr>
          <w:spacing w:val="-5"/>
        </w:rPr>
        <w:t xml:space="preserve"> </w:t>
      </w:r>
      <w:r>
        <w:t>of</w:t>
      </w:r>
      <w:r>
        <w:rPr>
          <w:spacing w:val="-4"/>
        </w:rPr>
        <w:t xml:space="preserve"> </w:t>
      </w:r>
      <w:r>
        <w:t>permitted</w:t>
      </w:r>
      <w:r>
        <w:rPr>
          <w:spacing w:val="-5"/>
        </w:rPr>
        <w:t xml:space="preserve"> </w:t>
      </w:r>
      <w:r>
        <w:t>deviation</w:t>
      </w:r>
      <w:r>
        <w:rPr>
          <w:spacing w:val="-8"/>
        </w:rPr>
        <w:t xml:space="preserve"> </w:t>
      </w:r>
      <w:r>
        <w:t>of</w:t>
      </w:r>
      <w:r>
        <w:rPr>
          <w:spacing w:val="-5"/>
        </w:rPr>
        <w:t xml:space="preserve"> </w:t>
      </w:r>
      <w:r>
        <w:t>15%</w:t>
      </w:r>
      <w:r>
        <w:rPr>
          <w:spacing w:val="-5"/>
        </w:rPr>
        <w:t xml:space="preserve"> </w:t>
      </w:r>
      <w:r>
        <w:t>while</w:t>
      </w:r>
      <w:r>
        <w:rPr>
          <w:spacing w:val="-8"/>
        </w:rPr>
        <w:t xml:space="preserve"> </w:t>
      </w:r>
      <w:r>
        <w:t>continuing</w:t>
      </w:r>
      <w:r>
        <w:rPr>
          <w:spacing w:val="2"/>
        </w:rPr>
        <w:t xml:space="preserve"> </w:t>
      </w:r>
      <w:r>
        <w:t>to</w:t>
      </w:r>
      <w:r>
        <w:rPr>
          <w:spacing w:val="-46"/>
        </w:rPr>
        <w:t xml:space="preserve"> </w:t>
      </w:r>
      <w:r>
        <w:t>pay</w:t>
      </w:r>
      <w:r>
        <w:rPr>
          <w:spacing w:val="4"/>
        </w:rPr>
        <w:t xml:space="preserve"> </w:t>
      </w:r>
      <w:r>
        <w:t>open</w:t>
      </w:r>
      <w:r>
        <w:rPr>
          <w:spacing w:val="6"/>
        </w:rPr>
        <w:t xml:space="preserve"> </w:t>
      </w:r>
      <w:r>
        <w:t>access</w:t>
      </w:r>
      <w:r>
        <w:rPr>
          <w:spacing w:val="6"/>
        </w:rPr>
        <w:t xml:space="preserve"> </w:t>
      </w:r>
      <w:r>
        <w:t>charges</w:t>
      </w:r>
      <w:r>
        <w:rPr>
          <w:spacing w:val="8"/>
        </w:rPr>
        <w:t xml:space="preserve"> </w:t>
      </w:r>
      <w:r>
        <w:t>as</w:t>
      </w:r>
      <w:r>
        <w:rPr>
          <w:spacing w:val="4"/>
        </w:rPr>
        <w:t xml:space="preserve"> </w:t>
      </w:r>
      <w:r>
        <w:t>per</w:t>
      </w:r>
      <w:r>
        <w:rPr>
          <w:spacing w:val="5"/>
        </w:rPr>
        <w:t xml:space="preserve"> </w:t>
      </w:r>
      <w:r>
        <w:t>the</w:t>
      </w:r>
      <w:r>
        <w:rPr>
          <w:spacing w:val="7"/>
        </w:rPr>
        <w:t xml:space="preserve"> </w:t>
      </w:r>
      <w:r>
        <w:t>contract.</w:t>
      </w:r>
    </w:p>
    <w:p w14:paraId="1DACF75C" w14:textId="77777777" w:rsidR="002D310D" w:rsidRDefault="002D310D">
      <w:pPr>
        <w:pStyle w:val="BodyText"/>
        <w:spacing w:before="9"/>
      </w:pPr>
    </w:p>
    <w:p w14:paraId="1DACF75D" w14:textId="77777777" w:rsidR="002D310D" w:rsidRDefault="00E86860" w:rsidP="005458E2">
      <w:pPr>
        <w:pStyle w:val="ListParagraph"/>
        <w:numPr>
          <w:ilvl w:val="1"/>
          <w:numId w:val="5"/>
        </w:numPr>
        <w:tabs>
          <w:tab w:val="left" w:pos="1809"/>
        </w:tabs>
        <w:spacing w:before="1" w:line="292" w:lineRule="auto"/>
        <w:ind w:right="1135"/>
      </w:pPr>
      <w:r>
        <w:rPr>
          <w:w w:val="105"/>
        </w:rPr>
        <w:t>In</w:t>
      </w:r>
      <w:r>
        <w:rPr>
          <w:spacing w:val="-6"/>
          <w:w w:val="105"/>
        </w:rPr>
        <w:t xml:space="preserve"> </w:t>
      </w:r>
      <w:r>
        <w:rPr>
          <w:w w:val="105"/>
        </w:rPr>
        <w:t>case</w:t>
      </w:r>
      <w:r>
        <w:rPr>
          <w:spacing w:val="-5"/>
          <w:w w:val="105"/>
        </w:rPr>
        <w:t xml:space="preserve"> </w:t>
      </w:r>
      <w:r>
        <w:rPr>
          <w:w w:val="105"/>
        </w:rPr>
        <w:t>deviation</w:t>
      </w:r>
      <w:r>
        <w:rPr>
          <w:spacing w:val="-5"/>
          <w:w w:val="105"/>
        </w:rPr>
        <w:t xml:space="preserve"> </w:t>
      </w:r>
      <w:r>
        <w:rPr>
          <w:w w:val="105"/>
        </w:rPr>
        <w:t>from</w:t>
      </w:r>
      <w:r>
        <w:rPr>
          <w:spacing w:val="-4"/>
          <w:w w:val="105"/>
        </w:rPr>
        <w:t xml:space="preserve"> </w:t>
      </w:r>
      <w:r>
        <w:rPr>
          <w:w w:val="105"/>
        </w:rPr>
        <w:t>bidder</w:t>
      </w:r>
      <w:r>
        <w:rPr>
          <w:spacing w:val="-6"/>
          <w:w w:val="105"/>
        </w:rPr>
        <w:t xml:space="preserve"> </w:t>
      </w:r>
      <w:r>
        <w:rPr>
          <w:w w:val="105"/>
        </w:rPr>
        <w:t>side</w:t>
      </w:r>
      <w:r>
        <w:rPr>
          <w:spacing w:val="-5"/>
          <w:w w:val="105"/>
        </w:rPr>
        <w:t xml:space="preserve"> </w:t>
      </w:r>
      <w:r>
        <w:rPr>
          <w:w w:val="105"/>
        </w:rPr>
        <w:t>is</w:t>
      </w:r>
      <w:r>
        <w:rPr>
          <w:spacing w:val="-6"/>
          <w:w w:val="105"/>
        </w:rPr>
        <w:t xml:space="preserve"> </w:t>
      </w:r>
      <w:r>
        <w:rPr>
          <w:w w:val="105"/>
        </w:rPr>
        <w:t>more</w:t>
      </w:r>
      <w:r>
        <w:rPr>
          <w:spacing w:val="-5"/>
          <w:w w:val="105"/>
        </w:rPr>
        <w:t xml:space="preserve"> </w:t>
      </w:r>
      <w:r>
        <w:rPr>
          <w:w w:val="105"/>
        </w:rPr>
        <w:t>than</w:t>
      </w:r>
      <w:r>
        <w:rPr>
          <w:spacing w:val="-5"/>
          <w:w w:val="105"/>
        </w:rPr>
        <w:t xml:space="preserve"> </w:t>
      </w:r>
      <w:r>
        <w:rPr>
          <w:w w:val="105"/>
        </w:rPr>
        <w:t>15%</w:t>
      </w:r>
      <w:r>
        <w:rPr>
          <w:spacing w:val="-8"/>
          <w:w w:val="105"/>
        </w:rPr>
        <w:t xml:space="preserve"> </w:t>
      </w:r>
      <w:r>
        <w:rPr>
          <w:w w:val="105"/>
        </w:rPr>
        <w:t>of</w:t>
      </w:r>
      <w:r>
        <w:rPr>
          <w:spacing w:val="-4"/>
          <w:w w:val="105"/>
        </w:rPr>
        <w:t xml:space="preserve"> </w:t>
      </w:r>
      <w:r>
        <w:rPr>
          <w:w w:val="105"/>
        </w:rPr>
        <w:t>the</w:t>
      </w:r>
      <w:r>
        <w:rPr>
          <w:spacing w:val="-5"/>
          <w:w w:val="105"/>
        </w:rPr>
        <w:t xml:space="preserve"> </w:t>
      </w:r>
      <w:r>
        <w:rPr>
          <w:w w:val="105"/>
        </w:rPr>
        <w:t>energy</w:t>
      </w:r>
      <w:r>
        <w:rPr>
          <w:spacing w:val="-7"/>
          <w:w w:val="105"/>
        </w:rPr>
        <w:t xml:space="preserve"> </w:t>
      </w:r>
      <w:r>
        <w:rPr>
          <w:w w:val="105"/>
        </w:rPr>
        <w:t>for</w:t>
      </w:r>
      <w:r>
        <w:rPr>
          <w:spacing w:val="-4"/>
          <w:w w:val="105"/>
        </w:rPr>
        <w:t xml:space="preserve"> </w:t>
      </w:r>
      <w:r>
        <w:rPr>
          <w:w w:val="105"/>
        </w:rPr>
        <w:t>which</w:t>
      </w:r>
      <w:r>
        <w:rPr>
          <w:spacing w:val="-6"/>
          <w:w w:val="105"/>
        </w:rPr>
        <w:t xml:space="preserve"> </w:t>
      </w:r>
      <w:r>
        <w:rPr>
          <w:w w:val="105"/>
        </w:rPr>
        <w:t>open</w:t>
      </w:r>
      <w:r>
        <w:rPr>
          <w:spacing w:val="-5"/>
          <w:w w:val="105"/>
        </w:rPr>
        <w:t xml:space="preserve"> </w:t>
      </w:r>
      <w:r>
        <w:rPr>
          <w:w w:val="105"/>
        </w:rPr>
        <w:t>access</w:t>
      </w:r>
      <w:r>
        <w:rPr>
          <w:spacing w:val="-49"/>
          <w:w w:val="105"/>
        </w:rPr>
        <w:t xml:space="preserve"> </w:t>
      </w:r>
      <w:r>
        <w:rPr>
          <w:spacing w:val="-1"/>
          <w:w w:val="105"/>
        </w:rPr>
        <w:t>has</w:t>
      </w:r>
      <w:r>
        <w:rPr>
          <w:spacing w:val="-15"/>
          <w:w w:val="105"/>
        </w:rPr>
        <w:t xml:space="preserve"> </w:t>
      </w:r>
      <w:r>
        <w:rPr>
          <w:spacing w:val="-1"/>
          <w:w w:val="105"/>
        </w:rPr>
        <w:t>been</w:t>
      </w:r>
      <w:r>
        <w:rPr>
          <w:spacing w:val="-11"/>
          <w:w w:val="105"/>
        </w:rPr>
        <w:t xml:space="preserve"> </w:t>
      </w:r>
      <w:r>
        <w:rPr>
          <w:spacing w:val="-1"/>
          <w:w w:val="105"/>
        </w:rPr>
        <w:t>allocated</w:t>
      </w:r>
      <w:r>
        <w:rPr>
          <w:spacing w:val="-18"/>
          <w:w w:val="105"/>
        </w:rPr>
        <w:t xml:space="preserve"> </w:t>
      </w:r>
      <w:r>
        <w:rPr>
          <w:spacing w:val="-1"/>
          <w:w w:val="105"/>
        </w:rPr>
        <w:t>on</w:t>
      </w:r>
      <w:r>
        <w:rPr>
          <w:spacing w:val="-11"/>
          <w:w w:val="105"/>
        </w:rPr>
        <w:t xml:space="preserve"> </w:t>
      </w:r>
      <w:r>
        <w:rPr>
          <w:spacing w:val="-1"/>
          <w:w w:val="105"/>
        </w:rPr>
        <w:t>monthly</w:t>
      </w:r>
      <w:r>
        <w:rPr>
          <w:spacing w:val="-14"/>
          <w:w w:val="105"/>
        </w:rPr>
        <w:t xml:space="preserve"> </w:t>
      </w:r>
      <w:r>
        <w:rPr>
          <w:spacing w:val="-1"/>
          <w:w w:val="105"/>
        </w:rPr>
        <w:t>basis,</w:t>
      </w:r>
      <w:r>
        <w:rPr>
          <w:spacing w:val="-15"/>
          <w:w w:val="105"/>
        </w:rPr>
        <w:t xml:space="preserve"> </w:t>
      </w:r>
      <w:r>
        <w:rPr>
          <w:spacing w:val="-1"/>
          <w:w w:val="105"/>
        </w:rPr>
        <w:t>bidder</w:t>
      </w:r>
      <w:r>
        <w:rPr>
          <w:spacing w:val="-13"/>
          <w:w w:val="105"/>
        </w:rPr>
        <w:t xml:space="preserve"> </w:t>
      </w:r>
      <w:r>
        <w:rPr>
          <w:spacing w:val="-1"/>
          <w:w w:val="105"/>
        </w:rPr>
        <w:t>shall</w:t>
      </w:r>
      <w:r>
        <w:rPr>
          <w:spacing w:val="-13"/>
          <w:w w:val="105"/>
        </w:rPr>
        <w:t xml:space="preserve"> </w:t>
      </w:r>
      <w:r>
        <w:rPr>
          <w:spacing w:val="-1"/>
          <w:w w:val="105"/>
        </w:rPr>
        <w:t>pay</w:t>
      </w:r>
      <w:r>
        <w:rPr>
          <w:spacing w:val="-13"/>
          <w:w w:val="105"/>
        </w:rPr>
        <w:t xml:space="preserve"> </w:t>
      </w:r>
      <w:r>
        <w:rPr>
          <w:w w:val="105"/>
        </w:rPr>
        <w:t>compensation</w:t>
      </w:r>
      <w:r>
        <w:rPr>
          <w:spacing w:val="-12"/>
          <w:w w:val="105"/>
        </w:rPr>
        <w:t xml:space="preserve"> </w:t>
      </w:r>
      <w:r>
        <w:rPr>
          <w:w w:val="105"/>
        </w:rPr>
        <w:t>to</w:t>
      </w:r>
      <w:r>
        <w:rPr>
          <w:spacing w:val="-12"/>
          <w:w w:val="105"/>
        </w:rPr>
        <w:t xml:space="preserve"> </w:t>
      </w:r>
      <w:r>
        <w:rPr>
          <w:w w:val="105"/>
        </w:rPr>
        <w:t>Procurer</w:t>
      </w:r>
      <w:r>
        <w:rPr>
          <w:spacing w:val="-15"/>
          <w:w w:val="105"/>
        </w:rPr>
        <w:t xml:space="preserve"> </w:t>
      </w:r>
      <w:r>
        <w:rPr>
          <w:w w:val="105"/>
        </w:rPr>
        <w:t>at</w:t>
      </w:r>
      <w:r>
        <w:rPr>
          <w:spacing w:val="-17"/>
          <w:w w:val="105"/>
        </w:rPr>
        <w:t xml:space="preserve"> </w:t>
      </w:r>
      <w:r>
        <w:rPr>
          <w:w w:val="105"/>
        </w:rPr>
        <w:t>20%</w:t>
      </w:r>
      <w:r>
        <w:rPr>
          <w:spacing w:val="-12"/>
          <w:w w:val="105"/>
        </w:rPr>
        <w:t xml:space="preserve"> </w:t>
      </w:r>
      <w:r>
        <w:rPr>
          <w:w w:val="105"/>
        </w:rPr>
        <w:t>of</w:t>
      </w:r>
      <w:r>
        <w:rPr>
          <w:spacing w:val="-49"/>
          <w:w w:val="105"/>
        </w:rPr>
        <w:t xml:space="preserve"> </w:t>
      </w:r>
      <w:r>
        <w:rPr>
          <w:w w:val="105"/>
        </w:rPr>
        <w:t>Tariff</w:t>
      </w:r>
      <w:r>
        <w:rPr>
          <w:spacing w:val="-11"/>
          <w:w w:val="105"/>
        </w:rPr>
        <w:t xml:space="preserve"> </w:t>
      </w:r>
      <w:r>
        <w:rPr>
          <w:w w:val="105"/>
        </w:rPr>
        <w:t>per</w:t>
      </w:r>
      <w:r>
        <w:rPr>
          <w:spacing w:val="-13"/>
          <w:w w:val="105"/>
        </w:rPr>
        <w:t xml:space="preserve"> </w:t>
      </w:r>
      <w:r>
        <w:rPr>
          <w:w w:val="105"/>
        </w:rPr>
        <w:t>kWh</w:t>
      </w:r>
      <w:r>
        <w:rPr>
          <w:spacing w:val="-11"/>
          <w:w w:val="105"/>
        </w:rPr>
        <w:t xml:space="preserve"> </w:t>
      </w:r>
      <w:r>
        <w:rPr>
          <w:w w:val="105"/>
        </w:rPr>
        <w:t>for</w:t>
      </w:r>
      <w:r>
        <w:rPr>
          <w:spacing w:val="-11"/>
          <w:w w:val="105"/>
        </w:rPr>
        <w:t xml:space="preserve"> </w:t>
      </w:r>
      <w:r>
        <w:rPr>
          <w:w w:val="105"/>
        </w:rPr>
        <w:t>the</w:t>
      </w:r>
      <w:r>
        <w:rPr>
          <w:spacing w:val="-9"/>
          <w:w w:val="105"/>
        </w:rPr>
        <w:t xml:space="preserve"> </w:t>
      </w:r>
      <w:r>
        <w:rPr>
          <w:w w:val="105"/>
        </w:rPr>
        <w:t>quantum</w:t>
      </w:r>
      <w:r>
        <w:rPr>
          <w:spacing w:val="-13"/>
          <w:w w:val="105"/>
        </w:rPr>
        <w:t xml:space="preserve"> </w:t>
      </w:r>
      <w:r>
        <w:rPr>
          <w:w w:val="105"/>
        </w:rPr>
        <w:t>of</w:t>
      </w:r>
      <w:r>
        <w:rPr>
          <w:spacing w:val="-11"/>
          <w:w w:val="105"/>
        </w:rPr>
        <w:t xml:space="preserve"> </w:t>
      </w:r>
      <w:r>
        <w:rPr>
          <w:w w:val="105"/>
        </w:rPr>
        <w:t>shortfall</w:t>
      </w:r>
      <w:r>
        <w:rPr>
          <w:spacing w:val="-11"/>
          <w:w w:val="105"/>
        </w:rPr>
        <w:t xml:space="preserve"> </w:t>
      </w:r>
      <w:r>
        <w:rPr>
          <w:w w:val="105"/>
        </w:rPr>
        <w:t>in</w:t>
      </w:r>
      <w:r>
        <w:rPr>
          <w:spacing w:val="-10"/>
          <w:w w:val="105"/>
        </w:rPr>
        <w:t xml:space="preserve"> </w:t>
      </w:r>
      <w:r>
        <w:rPr>
          <w:w w:val="105"/>
        </w:rPr>
        <w:t>excess</w:t>
      </w:r>
      <w:r>
        <w:rPr>
          <w:spacing w:val="-11"/>
          <w:w w:val="105"/>
        </w:rPr>
        <w:t xml:space="preserve"> </w:t>
      </w:r>
      <w:r>
        <w:rPr>
          <w:w w:val="105"/>
        </w:rPr>
        <w:t>of</w:t>
      </w:r>
      <w:r>
        <w:rPr>
          <w:spacing w:val="-11"/>
          <w:w w:val="105"/>
        </w:rPr>
        <w:t xml:space="preserve"> </w:t>
      </w:r>
      <w:r>
        <w:rPr>
          <w:w w:val="105"/>
        </w:rPr>
        <w:t>permitted</w:t>
      </w:r>
      <w:r>
        <w:rPr>
          <w:spacing w:val="-11"/>
          <w:w w:val="105"/>
        </w:rPr>
        <w:t xml:space="preserve"> </w:t>
      </w:r>
      <w:r>
        <w:rPr>
          <w:w w:val="105"/>
        </w:rPr>
        <w:t>deviation</w:t>
      </w:r>
      <w:r>
        <w:rPr>
          <w:spacing w:val="-10"/>
          <w:w w:val="105"/>
        </w:rPr>
        <w:t xml:space="preserve"> </w:t>
      </w:r>
      <w:r>
        <w:rPr>
          <w:w w:val="105"/>
        </w:rPr>
        <w:t>of</w:t>
      </w:r>
      <w:r>
        <w:rPr>
          <w:spacing w:val="-10"/>
          <w:w w:val="105"/>
        </w:rPr>
        <w:t xml:space="preserve"> </w:t>
      </w:r>
      <w:r>
        <w:rPr>
          <w:w w:val="105"/>
        </w:rPr>
        <w:t>15%</w:t>
      </w:r>
      <w:r>
        <w:rPr>
          <w:spacing w:val="-12"/>
          <w:w w:val="105"/>
        </w:rPr>
        <w:t xml:space="preserve"> </w:t>
      </w:r>
      <w:r>
        <w:rPr>
          <w:w w:val="105"/>
        </w:rPr>
        <w:t>in</w:t>
      </w:r>
      <w:r>
        <w:rPr>
          <w:spacing w:val="-7"/>
          <w:w w:val="105"/>
        </w:rPr>
        <w:t xml:space="preserve"> </w:t>
      </w:r>
      <w:r>
        <w:rPr>
          <w:w w:val="105"/>
        </w:rPr>
        <w:t>the</w:t>
      </w:r>
      <w:r>
        <w:rPr>
          <w:spacing w:val="-49"/>
          <w:w w:val="105"/>
        </w:rPr>
        <w:t xml:space="preserve"> </w:t>
      </w:r>
      <w:r>
        <w:rPr>
          <w:w w:val="105"/>
        </w:rPr>
        <w:t>energy supplied and pay for the open access charges to the extent not availed by the</w:t>
      </w:r>
      <w:r>
        <w:rPr>
          <w:spacing w:val="1"/>
          <w:w w:val="105"/>
        </w:rPr>
        <w:t xml:space="preserve"> </w:t>
      </w:r>
      <w:r>
        <w:rPr>
          <w:w w:val="105"/>
        </w:rPr>
        <w:t>Procurer.</w:t>
      </w:r>
    </w:p>
    <w:p w14:paraId="1DACF75E" w14:textId="77777777" w:rsidR="002D310D" w:rsidRDefault="002D310D">
      <w:pPr>
        <w:spacing w:line="292" w:lineRule="auto"/>
        <w:jc w:val="both"/>
        <w:sectPr w:rsidR="002D310D">
          <w:pgSz w:w="12240" w:h="15840"/>
          <w:pgMar w:top="1360" w:right="300" w:bottom="1220" w:left="340" w:header="0" w:footer="957" w:gutter="0"/>
          <w:cols w:space="720"/>
        </w:sectPr>
      </w:pPr>
    </w:p>
    <w:p w14:paraId="1DACF75F" w14:textId="77777777" w:rsidR="002D310D" w:rsidRDefault="00E86860" w:rsidP="005458E2">
      <w:pPr>
        <w:pStyle w:val="ListParagraph"/>
        <w:numPr>
          <w:ilvl w:val="1"/>
          <w:numId w:val="5"/>
        </w:numPr>
        <w:tabs>
          <w:tab w:val="left" w:pos="1809"/>
        </w:tabs>
        <w:spacing w:before="80" w:line="290" w:lineRule="auto"/>
        <w:ind w:right="1133"/>
      </w:pPr>
      <w:r>
        <w:rPr>
          <w:w w:val="105"/>
        </w:rPr>
        <w:lastRenderedPageBreak/>
        <w:t>In case the bidder fails to offer the contracted power as per the Agreement to the</w:t>
      </w:r>
      <w:r>
        <w:rPr>
          <w:spacing w:val="1"/>
          <w:w w:val="105"/>
        </w:rPr>
        <w:t xml:space="preserve"> </w:t>
      </w:r>
      <w:r>
        <w:t>Procurer and sells this power without Procurer’s consent to any other party, the Procurer</w:t>
      </w:r>
      <w:r>
        <w:rPr>
          <w:spacing w:val="1"/>
        </w:rPr>
        <w:t xml:space="preserve"> </w:t>
      </w:r>
      <w:r>
        <w:rPr>
          <w:w w:val="105"/>
        </w:rPr>
        <w:t>shall</w:t>
      </w:r>
      <w:r>
        <w:rPr>
          <w:spacing w:val="-1"/>
          <w:w w:val="105"/>
        </w:rPr>
        <w:t xml:space="preserve"> </w:t>
      </w:r>
      <w:r>
        <w:rPr>
          <w:w w:val="105"/>
        </w:rPr>
        <w:t>be</w:t>
      </w:r>
      <w:r>
        <w:rPr>
          <w:spacing w:val="-3"/>
          <w:w w:val="105"/>
        </w:rPr>
        <w:t xml:space="preserve"> </w:t>
      </w:r>
      <w:r>
        <w:rPr>
          <w:w w:val="105"/>
        </w:rPr>
        <w:t>entitled</w:t>
      </w:r>
      <w:r>
        <w:rPr>
          <w:spacing w:val="-2"/>
          <w:w w:val="105"/>
        </w:rPr>
        <w:t xml:space="preserve"> </w:t>
      </w:r>
      <w:r>
        <w:rPr>
          <w:w w:val="105"/>
        </w:rPr>
        <w:t>to claim</w:t>
      </w:r>
      <w:r>
        <w:rPr>
          <w:spacing w:val="1"/>
          <w:w w:val="105"/>
        </w:rPr>
        <w:t xml:space="preserve"> </w:t>
      </w:r>
      <w:r>
        <w:rPr>
          <w:w w:val="105"/>
        </w:rPr>
        <w:t>damages</w:t>
      </w:r>
      <w:r>
        <w:rPr>
          <w:spacing w:val="-3"/>
          <w:w w:val="105"/>
        </w:rPr>
        <w:t xml:space="preserve"> </w:t>
      </w:r>
      <w:r>
        <w:rPr>
          <w:w w:val="105"/>
        </w:rPr>
        <w:t>from</w:t>
      </w:r>
      <w:r>
        <w:rPr>
          <w:spacing w:val="1"/>
          <w:w w:val="105"/>
        </w:rPr>
        <w:t xml:space="preserve"> </w:t>
      </w:r>
      <w:r>
        <w:rPr>
          <w:w w:val="105"/>
        </w:rPr>
        <w:t>the bidder</w:t>
      </w:r>
      <w:r>
        <w:rPr>
          <w:spacing w:val="-1"/>
          <w:w w:val="105"/>
        </w:rPr>
        <w:t xml:space="preserve"> </w:t>
      </w:r>
      <w:r>
        <w:rPr>
          <w:w w:val="105"/>
        </w:rPr>
        <w:t>for</w:t>
      </w:r>
      <w:r>
        <w:rPr>
          <w:spacing w:val="-2"/>
          <w:w w:val="105"/>
        </w:rPr>
        <w:t xml:space="preserve"> </w:t>
      </w:r>
      <w:r>
        <w:rPr>
          <w:w w:val="105"/>
        </w:rPr>
        <w:t>an</w:t>
      </w:r>
      <w:r>
        <w:rPr>
          <w:spacing w:val="-3"/>
          <w:w w:val="105"/>
        </w:rPr>
        <w:t xml:space="preserve"> </w:t>
      </w:r>
      <w:r>
        <w:rPr>
          <w:w w:val="105"/>
        </w:rPr>
        <w:t>amount</w:t>
      </w:r>
      <w:r>
        <w:rPr>
          <w:spacing w:val="-3"/>
          <w:w w:val="105"/>
        </w:rPr>
        <w:t xml:space="preserve"> </w:t>
      </w:r>
      <w:r>
        <w:rPr>
          <w:w w:val="105"/>
        </w:rPr>
        <w:t>equal to</w:t>
      </w:r>
      <w:r>
        <w:rPr>
          <w:spacing w:val="1"/>
          <w:w w:val="105"/>
        </w:rPr>
        <w:t xml:space="preserve"> </w:t>
      </w:r>
      <w:r>
        <w:rPr>
          <w:w w:val="105"/>
        </w:rPr>
        <w:t>the</w:t>
      </w:r>
      <w:r>
        <w:rPr>
          <w:spacing w:val="-5"/>
          <w:w w:val="105"/>
        </w:rPr>
        <w:t xml:space="preserve"> </w:t>
      </w:r>
      <w:r>
        <w:rPr>
          <w:w w:val="105"/>
        </w:rPr>
        <w:t>higher</w:t>
      </w:r>
      <w:r>
        <w:rPr>
          <w:spacing w:val="-2"/>
          <w:w w:val="105"/>
        </w:rPr>
        <w:t xml:space="preserve"> </w:t>
      </w:r>
      <w:r>
        <w:rPr>
          <w:w w:val="105"/>
        </w:rPr>
        <w:t>of</w:t>
      </w:r>
      <w:r>
        <w:rPr>
          <w:spacing w:val="-1"/>
          <w:w w:val="105"/>
        </w:rPr>
        <w:t xml:space="preserve"> </w:t>
      </w:r>
      <w:r>
        <w:rPr>
          <w:w w:val="105"/>
        </w:rPr>
        <w:t>:</w:t>
      </w:r>
    </w:p>
    <w:p w14:paraId="1DACF760" w14:textId="77777777" w:rsidR="002D310D" w:rsidRDefault="00E86860" w:rsidP="005458E2">
      <w:pPr>
        <w:pStyle w:val="ListParagraph"/>
        <w:numPr>
          <w:ilvl w:val="2"/>
          <w:numId w:val="5"/>
        </w:numPr>
        <w:tabs>
          <w:tab w:val="left" w:pos="2154"/>
        </w:tabs>
        <w:spacing w:before="5" w:line="290" w:lineRule="auto"/>
        <w:ind w:right="1135" w:firstLine="0"/>
      </w:pPr>
      <w:proofErr w:type="gramStart"/>
      <w:r>
        <w:rPr>
          <w:w w:val="105"/>
        </w:rPr>
        <w:t>twice</w:t>
      </w:r>
      <w:proofErr w:type="gramEnd"/>
      <w:r>
        <w:rPr>
          <w:w w:val="105"/>
        </w:rPr>
        <w:t xml:space="preserve"> the Tariff as per the PPA for the</w:t>
      </w:r>
      <w:r>
        <w:rPr>
          <w:spacing w:val="1"/>
          <w:w w:val="105"/>
        </w:rPr>
        <w:t xml:space="preserve"> </w:t>
      </w:r>
      <w:r>
        <w:rPr>
          <w:w w:val="105"/>
        </w:rPr>
        <w:t>corresponding contracted power, and (b) the</w:t>
      </w:r>
      <w:r>
        <w:rPr>
          <w:spacing w:val="1"/>
          <w:w w:val="105"/>
        </w:rPr>
        <w:t xml:space="preserve"> </w:t>
      </w:r>
      <w:r>
        <w:rPr>
          <w:w w:val="105"/>
        </w:rPr>
        <w:t>entire sale revenue accrued from Third Parties</w:t>
      </w:r>
      <w:r>
        <w:rPr>
          <w:spacing w:val="1"/>
          <w:w w:val="105"/>
        </w:rPr>
        <w:t xml:space="preserve"> </w:t>
      </w:r>
      <w:r>
        <w:rPr>
          <w:w w:val="105"/>
        </w:rPr>
        <w:t>on account of sale of this contracted</w:t>
      </w:r>
      <w:r>
        <w:rPr>
          <w:spacing w:val="1"/>
          <w:w w:val="105"/>
        </w:rPr>
        <w:t xml:space="preserve"> </w:t>
      </w:r>
      <w:r>
        <w:rPr>
          <w:w w:val="105"/>
        </w:rPr>
        <w:t>power.</w:t>
      </w:r>
      <w:r>
        <w:rPr>
          <w:spacing w:val="30"/>
          <w:w w:val="105"/>
        </w:rPr>
        <w:t xml:space="preserve"> </w:t>
      </w:r>
      <w:r>
        <w:rPr>
          <w:w w:val="105"/>
        </w:rPr>
        <w:t>These</w:t>
      </w:r>
      <w:r>
        <w:rPr>
          <w:spacing w:val="12"/>
          <w:w w:val="105"/>
        </w:rPr>
        <w:t xml:space="preserve"> </w:t>
      </w:r>
      <w:r>
        <w:rPr>
          <w:w w:val="105"/>
        </w:rPr>
        <w:t>damages</w:t>
      </w:r>
      <w:r>
        <w:rPr>
          <w:spacing w:val="15"/>
          <w:w w:val="105"/>
        </w:rPr>
        <w:t xml:space="preserve"> </w:t>
      </w:r>
      <w:r>
        <w:rPr>
          <w:w w:val="105"/>
        </w:rPr>
        <w:t>shall</w:t>
      </w:r>
      <w:r>
        <w:rPr>
          <w:spacing w:val="16"/>
          <w:w w:val="105"/>
        </w:rPr>
        <w:t xml:space="preserve"> </w:t>
      </w:r>
      <w:r>
        <w:rPr>
          <w:w w:val="105"/>
        </w:rPr>
        <w:t>be</w:t>
      </w:r>
      <w:r>
        <w:rPr>
          <w:spacing w:val="13"/>
          <w:w w:val="105"/>
        </w:rPr>
        <w:t xml:space="preserve"> </w:t>
      </w:r>
      <w:r>
        <w:rPr>
          <w:w w:val="105"/>
        </w:rPr>
        <w:t>in</w:t>
      </w:r>
      <w:r>
        <w:rPr>
          <w:spacing w:val="15"/>
          <w:w w:val="105"/>
        </w:rPr>
        <w:t xml:space="preserve"> </w:t>
      </w:r>
      <w:r>
        <w:rPr>
          <w:w w:val="105"/>
        </w:rPr>
        <w:t>addition</w:t>
      </w:r>
      <w:r>
        <w:rPr>
          <w:spacing w:val="16"/>
          <w:w w:val="105"/>
        </w:rPr>
        <w:t xml:space="preserve"> </w:t>
      </w:r>
      <w:r>
        <w:rPr>
          <w:w w:val="105"/>
        </w:rPr>
        <w:t>to</w:t>
      </w:r>
      <w:r>
        <w:rPr>
          <w:spacing w:val="14"/>
          <w:w w:val="105"/>
        </w:rPr>
        <w:t xml:space="preserve"> </w:t>
      </w:r>
      <w:r>
        <w:rPr>
          <w:w w:val="105"/>
        </w:rPr>
        <w:t>Liquidated</w:t>
      </w:r>
      <w:r>
        <w:rPr>
          <w:spacing w:val="16"/>
          <w:w w:val="105"/>
        </w:rPr>
        <w:t xml:space="preserve"> </w:t>
      </w:r>
      <w:r>
        <w:rPr>
          <w:w w:val="105"/>
        </w:rPr>
        <w:t>Damages</w:t>
      </w:r>
      <w:r>
        <w:rPr>
          <w:spacing w:val="12"/>
          <w:w w:val="105"/>
        </w:rPr>
        <w:t xml:space="preserve"> </w:t>
      </w:r>
      <w:r>
        <w:rPr>
          <w:w w:val="105"/>
        </w:rPr>
        <w:t>as</w:t>
      </w:r>
      <w:r>
        <w:rPr>
          <w:spacing w:val="15"/>
          <w:w w:val="105"/>
        </w:rPr>
        <w:t xml:space="preserve"> </w:t>
      </w:r>
      <w:r>
        <w:rPr>
          <w:w w:val="105"/>
        </w:rPr>
        <w:t>per</w:t>
      </w:r>
      <w:r>
        <w:rPr>
          <w:spacing w:val="14"/>
          <w:w w:val="105"/>
        </w:rPr>
        <w:t xml:space="preserve"> </w:t>
      </w:r>
      <w:r>
        <w:rPr>
          <w:w w:val="105"/>
        </w:rPr>
        <w:t>Clause</w:t>
      </w:r>
      <w:r>
        <w:rPr>
          <w:spacing w:val="15"/>
          <w:w w:val="105"/>
        </w:rPr>
        <w:t xml:space="preserve"> </w:t>
      </w:r>
      <w:r>
        <w:rPr>
          <w:w w:val="105"/>
        </w:rPr>
        <w:t>23.1,</w:t>
      </w:r>
    </w:p>
    <w:p w14:paraId="1DACF761" w14:textId="77777777" w:rsidR="002D310D" w:rsidRDefault="00E86860">
      <w:pPr>
        <w:pStyle w:val="BodyText"/>
        <w:spacing w:before="4"/>
        <w:ind w:left="1808"/>
        <w:jc w:val="both"/>
      </w:pPr>
      <w:r>
        <w:rPr>
          <w:w w:val="105"/>
        </w:rPr>
        <w:t>23.2</w:t>
      </w:r>
      <w:r>
        <w:rPr>
          <w:spacing w:val="-2"/>
          <w:w w:val="105"/>
        </w:rPr>
        <w:t xml:space="preserve"> </w:t>
      </w:r>
      <w:r>
        <w:rPr>
          <w:w w:val="105"/>
        </w:rPr>
        <w:t>&amp;</w:t>
      </w:r>
      <w:r>
        <w:rPr>
          <w:spacing w:val="-3"/>
          <w:w w:val="105"/>
        </w:rPr>
        <w:t xml:space="preserve"> </w:t>
      </w:r>
      <w:r>
        <w:rPr>
          <w:w w:val="105"/>
        </w:rPr>
        <w:t>23.3</w:t>
      </w:r>
      <w:r>
        <w:rPr>
          <w:spacing w:val="-3"/>
          <w:w w:val="105"/>
        </w:rPr>
        <w:t xml:space="preserve"> </w:t>
      </w:r>
      <w:r>
        <w:rPr>
          <w:w w:val="105"/>
        </w:rPr>
        <w:t>above of</w:t>
      </w:r>
      <w:r>
        <w:rPr>
          <w:spacing w:val="-1"/>
          <w:w w:val="105"/>
        </w:rPr>
        <w:t xml:space="preserve"> </w:t>
      </w:r>
      <w:r>
        <w:rPr>
          <w:w w:val="105"/>
        </w:rPr>
        <w:t>this</w:t>
      </w:r>
      <w:r>
        <w:rPr>
          <w:spacing w:val="-1"/>
          <w:w w:val="105"/>
        </w:rPr>
        <w:t xml:space="preserve"> </w:t>
      </w:r>
      <w:r>
        <w:rPr>
          <w:w w:val="105"/>
        </w:rPr>
        <w:t>RFP,</w:t>
      </w:r>
      <w:r>
        <w:rPr>
          <w:spacing w:val="-2"/>
          <w:w w:val="105"/>
        </w:rPr>
        <w:t xml:space="preserve"> </w:t>
      </w:r>
      <w:r>
        <w:rPr>
          <w:w w:val="105"/>
        </w:rPr>
        <w:t>for</w:t>
      </w:r>
      <w:r>
        <w:rPr>
          <w:spacing w:val="-1"/>
          <w:w w:val="105"/>
        </w:rPr>
        <w:t xml:space="preserve"> </w:t>
      </w:r>
      <w:r>
        <w:rPr>
          <w:w w:val="105"/>
        </w:rPr>
        <w:t>failure</w:t>
      </w:r>
      <w:r>
        <w:rPr>
          <w:spacing w:val="-5"/>
          <w:w w:val="105"/>
        </w:rPr>
        <w:t xml:space="preserve"> </w:t>
      </w:r>
      <w:r>
        <w:rPr>
          <w:w w:val="105"/>
        </w:rPr>
        <w:t>to supply</w:t>
      </w:r>
      <w:r>
        <w:rPr>
          <w:spacing w:val="-4"/>
          <w:w w:val="105"/>
        </w:rPr>
        <w:t xml:space="preserve"> </w:t>
      </w:r>
      <w:r>
        <w:rPr>
          <w:w w:val="105"/>
        </w:rPr>
        <w:t>the Instructed</w:t>
      </w:r>
      <w:r>
        <w:rPr>
          <w:spacing w:val="-3"/>
          <w:w w:val="105"/>
        </w:rPr>
        <w:t xml:space="preserve"> </w:t>
      </w:r>
      <w:r>
        <w:rPr>
          <w:w w:val="105"/>
        </w:rPr>
        <w:t>Capacity.</w:t>
      </w:r>
    </w:p>
    <w:p w14:paraId="1DACF762" w14:textId="77777777" w:rsidR="002D310D" w:rsidRDefault="002D310D">
      <w:pPr>
        <w:pStyle w:val="BodyText"/>
        <w:rPr>
          <w:sz w:val="26"/>
        </w:rPr>
      </w:pPr>
    </w:p>
    <w:p w14:paraId="1DACF763" w14:textId="77777777" w:rsidR="002D310D" w:rsidRDefault="002D310D">
      <w:pPr>
        <w:pStyle w:val="BodyText"/>
        <w:spacing w:before="10"/>
        <w:rPr>
          <w:sz w:val="38"/>
        </w:rPr>
      </w:pPr>
    </w:p>
    <w:p w14:paraId="1DACF764" w14:textId="77777777" w:rsidR="002D310D" w:rsidRDefault="00E86860" w:rsidP="005458E2">
      <w:pPr>
        <w:pStyle w:val="Heading1"/>
        <w:numPr>
          <w:ilvl w:val="1"/>
          <w:numId w:val="23"/>
        </w:numPr>
        <w:tabs>
          <w:tab w:val="left" w:pos="1808"/>
        </w:tabs>
        <w:ind w:hanging="428"/>
        <w:jc w:val="left"/>
      </w:pPr>
      <w:r>
        <w:rPr>
          <w:w w:val="95"/>
        </w:rPr>
        <w:t>Payment</w:t>
      </w:r>
      <w:r>
        <w:rPr>
          <w:spacing w:val="16"/>
          <w:w w:val="95"/>
        </w:rPr>
        <w:t xml:space="preserve"> </w:t>
      </w:r>
      <w:r>
        <w:rPr>
          <w:w w:val="95"/>
        </w:rPr>
        <w:t>Terms</w:t>
      </w:r>
    </w:p>
    <w:p w14:paraId="1DACF765" w14:textId="77777777" w:rsidR="002D310D" w:rsidRDefault="002D310D">
      <w:pPr>
        <w:pStyle w:val="BodyText"/>
        <w:spacing w:before="8"/>
        <w:rPr>
          <w:b/>
          <w:sz w:val="31"/>
        </w:rPr>
      </w:pPr>
    </w:p>
    <w:p w14:paraId="1DACF766" w14:textId="77777777" w:rsidR="002D310D" w:rsidRDefault="00E86860" w:rsidP="005458E2">
      <w:pPr>
        <w:pStyle w:val="ListParagraph"/>
        <w:numPr>
          <w:ilvl w:val="1"/>
          <w:numId w:val="4"/>
        </w:numPr>
        <w:tabs>
          <w:tab w:val="left" w:pos="1809"/>
        </w:tabs>
        <w:spacing w:line="292" w:lineRule="auto"/>
        <w:ind w:right="1133"/>
      </w:pPr>
      <w:r>
        <w:rPr>
          <w:w w:val="105"/>
        </w:rPr>
        <w:t>Procurer will make the payment to Bidder within 7 days from the date of receipt of the</w:t>
      </w:r>
      <w:r>
        <w:rPr>
          <w:spacing w:val="1"/>
          <w:w w:val="105"/>
        </w:rPr>
        <w:t xml:space="preserve"> </w:t>
      </w:r>
      <w:r>
        <w:rPr>
          <w:w w:val="105"/>
        </w:rPr>
        <w:t>energy bills through email. However, Bidder shall ensure submission of hard copy of the</w:t>
      </w:r>
      <w:r>
        <w:rPr>
          <w:spacing w:val="-49"/>
          <w:w w:val="105"/>
        </w:rPr>
        <w:t xml:space="preserve"> </w:t>
      </w:r>
      <w:r>
        <w:rPr>
          <w:w w:val="105"/>
        </w:rPr>
        <w:t xml:space="preserve">said energy bill to Mr. </w:t>
      </w:r>
      <w:proofErr w:type="spellStart"/>
      <w:r>
        <w:rPr>
          <w:w w:val="105"/>
        </w:rPr>
        <w:t>Pranay</w:t>
      </w:r>
      <w:proofErr w:type="spellEnd"/>
      <w:r>
        <w:rPr>
          <w:w w:val="105"/>
        </w:rPr>
        <w:t xml:space="preserve"> Shah, Designation: Asst. Director “Jubilant Infrastructure</w:t>
      </w:r>
      <w:r>
        <w:rPr>
          <w:spacing w:val="1"/>
          <w:w w:val="105"/>
        </w:rPr>
        <w:t xml:space="preserve"> </w:t>
      </w:r>
      <w:r>
        <w:rPr>
          <w:w w:val="105"/>
        </w:rPr>
        <w:t xml:space="preserve">Limited", Plot No. 4 &amp; 5, </w:t>
      </w:r>
      <w:proofErr w:type="spellStart"/>
      <w:r>
        <w:rPr>
          <w:w w:val="105"/>
        </w:rPr>
        <w:t>Vilayat</w:t>
      </w:r>
      <w:proofErr w:type="spellEnd"/>
      <w:r>
        <w:rPr>
          <w:w w:val="105"/>
        </w:rPr>
        <w:t xml:space="preserve"> Industrial Estate, Tal. </w:t>
      </w:r>
      <w:proofErr w:type="spellStart"/>
      <w:r>
        <w:rPr>
          <w:w w:val="105"/>
        </w:rPr>
        <w:t>Vagra</w:t>
      </w:r>
      <w:proofErr w:type="spellEnd"/>
      <w:r>
        <w:rPr>
          <w:w w:val="105"/>
        </w:rPr>
        <w:t>, Dist. Bharuch, Gujarat –</w:t>
      </w:r>
      <w:r>
        <w:rPr>
          <w:spacing w:val="1"/>
          <w:w w:val="105"/>
        </w:rPr>
        <w:t xml:space="preserve"> </w:t>
      </w:r>
      <w:r>
        <w:rPr>
          <w:w w:val="105"/>
        </w:rPr>
        <w:t>390012. In the event of the due date of payment being a Bank holiday, the next working</w:t>
      </w:r>
      <w:r>
        <w:rPr>
          <w:spacing w:val="1"/>
          <w:w w:val="105"/>
        </w:rPr>
        <w:t xml:space="preserve"> </w:t>
      </w:r>
      <w:r>
        <w:rPr>
          <w:w w:val="105"/>
        </w:rPr>
        <w:t>day shall be considered as the due date of payment. In case of default in payment by the</w:t>
      </w:r>
      <w:r>
        <w:rPr>
          <w:spacing w:val="1"/>
          <w:w w:val="105"/>
        </w:rPr>
        <w:t xml:space="preserve"> </w:t>
      </w:r>
      <w:r>
        <w:rPr>
          <w:w w:val="105"/>
        </w:rPr>
        <w:t>due</w:t>
      </w:r>
      <w:r>
        <w:rPr>
          <w:spacing w:val="-5"/>
          <w:w w:val="105"/>
        </w:rPr>
        <w:t xml:space="preserve"> </w:t>
      </w:r>
      <w:r>
        <w:rPr>
          <w:w w:val="105"/>
        </w:rPr>
        <w:t>date</w:t>
      </w:r>
      <w:r>
        <w:rPr>
          <w:spacing w:val="-2"/>
          <w:w w:val="105"/>
        </w:rPr>
        <w:t xml:space="preserve"> </w:t>
      </w:r>
      <w:r>
        <w:rPr>
          <w:w w:val="105"/>
        </w:rPr>
        <w:t>then</w:t>
      </w:r>
      <w:r>
        <w:rPr>
          <w:spacing w:val="-2"/>
          <w:w w:val="105"/>
        </w:rPr>
        <w:t xml:space="preserve"> </w:t>
      </w:r>
      <w:r>
        <w:rPr>
          <w:w w:val="105"/>
        </w:rPr>
        <w:t>the</w:t>
      </w:r>
      <w:r>
        <w:rPr>
          <w:spacing w:val="-4"/>
          <w:w w:val="105"/>
        </w:rPr>
        <w:t xml:space="preserve"> </w:t>
      </w:r>
      <w:r>
        <w:rPr>
          <w:w w:val="105"/>
        </w:rPr>
        <w:t>admitted</w:t>
      </w:r>
      <w:r>
        <w:rPr>
          <w:spacing w:val="-6"/>
          <w:w w:val="105"/>
        </w:rPr>
        <w:t xml:space="preserve"> </w:t>
      </w:r>
      <w:r>
        <w:rPr>
          <w:w w:val="105"/>
        </w:rPr>
        <w:t>amount</w:t>
      </w:r>
      <w:r>
        <w:rPr>
          <w:spacing w:val="-2"/>
          <w:w w:val="105"/>
        </w:rPr>
        <w:t xml:space="preserve"> </w:t>
      </w:r>
      <w:r>
        <w:rPr>
          <w:w w:val="105"/>
        </w:rPr>
        <w:t>shall</w:t>
      </w:r>
      <w:r>
        <w:rPr>
          <w:spacing w:val="-6"/>
          <w:w w:val="105"/>
        </w:rPr>
        <w:t xml:space="preserve"> </w:t>
      </w:r>
      <w:r>
        <w:rPr>
          <w:w w:val="105"/>
        </w:rPr>
        <w:t>be</w:t>
      </w:r>
      <w:r>
        <w:rPr>
          <w:spacing w:val="-2"/>
          <w:w w:val="105"/>
        </w:rPr>
        <w:t xml:space="preserve"> </w:t>
      </w:r>
      <w:r>
        <w:rPr>
          <w:w w:val="105"/>
        </w:rPr>
        <w:t>recovered</w:t>
      </w:r>
      <w:r>
        <w:rPr>
          <w:spacing w:val="-3"/>
          <w:w w:val="105"/>
        </w:rPr>
        <w:t xml:space="preserve"> </w:t>
      </w:r>
      <w:r>
        <w:rPr>
          <w:w w:val="105"/>
        </w:rPr>
        <w:t>through Letter</w:t>
      </w:r>
      <w:r>
        <w:rPr>
          <w:spacing w:val="-5"/>
          <w:w w:val="105"/>
        </w:rPr>
        <w:t xml:space="preserve"> </w:t>
      </w:r>
      <w:r>
        <w:rPr>
          <w:w w:val="105"/>
        </w:rPr>
        <w:t>of</w:t>
      </w:r>
      <w:r>
        <w:rPr>
          <w:spacing w:val="-3"/>
          <w:w w:val="105"/>
        </w:rPr>
        <w:t xml:space="preserve"> </w:t>
      </w:r>
      <w:r>
        <w:rPr>
          <w:w w:val="105"/>
        </w:rPr>
        <w:t>Credit</w:t>
      </w:r>
      <w:r>
        <w:rPr>
          <w:spacing w:val="-7"/>
          <w:w w:val="105"/>
        </w:rPr>
        <w:t xml:space="preserve"> </w:t>
      </w:r>
      <w:r>
        <w:rPr>
          <w:w w:val="105"/>
        </w:rPr>
        <w:t>(LC).</w:t>
      </w:r>
    </w:p>
    <w:p w14:paraId="1DACF767" w14:textId="77777777" w:rsidR="002D310D" w:rsidRDefault="002D310D">
      <w:pPr>
        <w:pStyle w:val="BodyText"/>
        <w:rPr>
          <w:sz w:val="26"/>
        </w:rPr>
      </w:pPr>
    </w:p>
    <w:p w14:paraId="1DACF76A" w14:textId="194E4B1A" w:rsidR="002D310D" w:rsidRDefault="00E86860" w:rsidP="005458E2">
      <w:pPr>
        <w:pStyle w:val="ListParagraph"/>
        <w:numPr>
          <w:ilvl w:val="1"/>
          <w:numId w:val="4"/>
        </w:numPr>
        <w:tabs>
          <w:tab w:val="left" w:pos="1808"/>
        </w:tabs>
        <w:spacing w:before="1"/>
      </w:pPr>
      <w:r>
        <w:t>A</w:t>
      </w:r>
      <w:r>
        <w:rPr>
          <w:spacing w:val="-3"/>
        </w:rPr>
        <w:t xml:space="preserve"> </w:t>
      </w:r>
      <w:r w:rsidR="00910D9E">
        <w:t xml:space="preserve">late payment  </w:t>
      </w:r>
      <w:r>
        <w:t xml:space="preserve"> shall</w:t>
      </w:r>
      <w:r>
        <w:rPr>
          <w:spacing w:val="-3"/>
        </w:rPr>
        <w:t xml:space="preserve"> </w:t>
      </w:r>
      <w:r>
        <w:t>be</w:t>
      </w:r>
      <w:r>
        <w:rPr>
          <w:spacing w:val="-2"/>
        </w:rPr>
        <w:t xml:space="preserve"> </w:t>
      </w:r>
      <w:r>
        <w:t>applicable as per the PPA</w:t>
      </w:r>
      <w:r>
        <w:rPr>
          <w:spacing w:val="-2"/>
        </w:rPr>
        <w:t xml:space="preserve"> </w:t>
      </w:r>
      <w:r>
        <w:t>annexed with this RFP.</w:t>
      </w:r>
    </w:p>
    <w:p w14:paraId="1DACF76B" w14:textId="77777777" w:rsidR="002D310D" w:rsidRDefault="002D310D">
      <w:pPr>
        <w:pStyle w:val="BodyText"/>
        <w:spacing w:before="11"/>
        <w:rPr>
          <w:sz w:val="27"/>
        </w:rPr>
      </w:pPr>
    </w:p>
    <w:p w14:paraId="1DACF76C" w14:textId="77777777" w:rsidR="002D310D" w:rsidRDefault="00E86860" w:rsidP="005458E2">
      <w:pPr>
        <w:pStyle w:val="ListParagraph"/>
        <w:numPr>
          <w:ilvl w:val="1"/>
          <w:numId w:val="4"/>
        </w:numPr>
        <w:tabs>
          <w:tab w:val="left" w:pos="1809"/>
        </w:tabs>
        <w:spacing w:line="292" w:lineRule="auto"/>
        <w:ind w:right="1135"/>
      </w:pPr>
      <w:r>
        <w:rPr>
          <w:w w:val="105"/>
        </w:rPr>
        <w:t>The Procurer(s) may provide revolving Letter of Credit (LC) equivalent to 100% of the</w:t>
      </w:r>
      <w:r>
        <w:rPr>
          <w:spacing w:val="1"/>
          <w:w w:val="105"/>
        </w:rPr>
        <w:t xml:space="preserve"> </w:t>
      </w:r>
      <w:r>
        <w:rPr>
          <w:w w:val="105"/>
        </w:rPr>
        <w:t>weekly energy corresponding to Contracted Capacity at the tariff indicated in PPA. LC</w:t>
      </w:r>
      <w:r>
        <w:rPr>
          <w:spacing w:val="1"/>
          <w:w w:val="105"/>
        </w:rPr>
        <w:t xml:space="preserve"> </w:t>
      </w:r>
      <w:r>
        <w:rPr>
          <w:w w:val="105"/>
        </w:rPr>
        <w:t>shall</w:t>
      </w:r>
      <w:r>
        <w:rPr>
          <w:spacing w:val="-9"/>
          <w:w w:val="105"/>
        </w:rPr>
        <w:t xml:space="preserve"> </w:t>
      </w:r>
      <w:r>
        <w:rPr>
          <w:w w:val="105"/>
        </w:rPr>
        <w:t>be</w:t>
      </w:r>
      <w:r>
        <w:rPr>
          <w:spacing w:val="-8"/>
          <w:w w:val="105"/>
        </w:rPr>
        <w:t xml:space="preserve"> </w:t>
      </w:r>
      <w:r>
        <w:rPr>
          <w:w w:val="105"/>
        </w:rPr>
        <w:t>opened</w:t>
      </w:r>
      <w:r>
        <w:rPr>
          <w:spacing w:val="-8"/>
          <w:w w:val="105"/>
        </w:rPr>
        <w:t xml:space="preserve"> </w:t>
      </w:r>
      <w:r>
        <w:rPr>
          <w:w w:val="105"/>
        </w:rPr>
        <w:t>prior</w:t>
      </w:r>
      <w:r>
        <w:rPr>
          <w:spacing w:val="-10"/>
          <w:w w:val="105"/>
        </w:rPr>
        <w:t xml:space="preserve"> </w:t>
      </w:r>
      <w:r>
        <w:rPr>
          <w:w w:val="105"/>
        </w:rPr>
        <w:t>to</w:t>
      </w:r>
      <w:r>
        <w:rPr>
          <w:spacing w:val="-7"/>
          <w:w w:val="105"/>
        </w:rPr>
        <w:t xml:space="preserve"> </w:t>
      </w:r>
      <w:r>
        <w:rPr>
          <w:w w:val="105"/>
        </w:rPr>
        <w:t>commencement</w:t>
      </w:r>
      <w:r>
        <w:rPr>
          <w:spacing w:val="-11"/>
          <w:w w:val="105"/>
        </w:rPr>
        <w:t xml:space="preserve"> </w:t>
      </w:r>
      <w:r>
        <w:rPr>
          <w:w w:val="105"/>
        </w:rPr>
        <w:t>of</w:t>
      </w:r>
      <w:r>
        <w:rPr>
          <w:spacing w:val="-10"/>
          <w:w w:val="105"/>
        </w:rPr>
        <w:t xml:space="preserve"> </w:t>
      </w:r>
      <w:r>
        <w:rPr>
          <w:w w:val="105"/>
        </w:rPr>
        <w:t>supply</w:t>
      </w:r>
      <w:r>
        <w:rPr>
          <w:spacing w:val="-9"/>
          <w:w w:val="105"/>
        </w:rPr>
        <w:t xml:space="preserve"> </w:t>
      </w:r>
      <w:r>
        <w:rPr>
          <w:w w:val="105"/>
        </w:rPr>
        <w:t>of</w:t>
      </w:r>
      <w:r>
        <w:rPr>
          <w:spacing w:val="-10"/>
          <w:w w:val="105"/>
        </w:rPr>
        <w:t xml:space="preserve"> </w:t>
      </w:r>
      <w:r>
        <w:rPr>
          <w:w w:val="105"/>
        </w:rPr>
        <w:t>power.</w:t>
      </w:r>
      <w:r>
        <w:rPr>
          <w:spacing w:val="-8"/>
          <w:w w:val="105"/>
        </w:rPr>
        <w:t xml:space="preserve"> </w:t>
      </w:r>
      <w:r>
        <w:rPr>
          <w:w w:val="105"/>
        </w:rPr>
        <w:t>Procurer</w:t>
      </w:r>
      <w:r>
        <w:rPr>
          <w:spacing w:val="-7"/>
          <w:w w:val="105"/>
        </w:rPr>
        <w:t xml:space="preserve"> </w:t>
      </w:r>
      <w:r>
        <w:rPr>
          <w:w w:val="105"/>
        </w:rPr>
        <w:t>may</w:t>
      </w:r>
      <w:r>
        <w:rPr>
          <w:spacing w:val="-10"/>
          <w:w w:val="105"/>
        </w:rPr>
        <w:t xml:space="preserve"> </w:t>
      </w:r>
      <w:r>
        <w:rPr>
          <w:w w:val="105"/>
        </w:rPr>
        <w:t>substitute</w:t>
      </w:r>
      <w:r>
        <w:rPr>
          <w:spacing w:val="-6"/>
          <w:w w:val="105"/>
        </w:rPr>
        <w:t xml:space="preserve"> </w:t>
      </w:r>
      <w:r>
        <w:rPr>
          <w:w w:val="105"/>
        </w:rPr>
        <w:t>the</w:t>
      </w:r>
      <w:r>
        <w:rPr>
          <w:spacing w:val="-49"/>
          <w:w w:val="105"/>
        </w:rPr>
        <w:t xml:space="preserve"> </w:t>
      </w:r>
      <w:r>
        <w:rPr>
          <w:spacing w:val="-1"/>
          <w:w w:val="105"/>
        </w:rPr>
        <w:t>letter</w:t>
      </w:r>
      <w:r>
        <w:rPr>
          <w:spacing w:val="-10"/>
          <w:w w:val="105"/>
        </w:rPr>
        <w:t xml:space="preserve"> </w:t>
      </w:r>
      <w:r>
        <w:rPr>
          <w:spacing w:val="-1"/>
          <w:w w:val="105"/>
        </w:rPr>
        <w:t>of</w:t>
      </w:r>
      <w:r>
        <w:rPr>
          <w:spacing w:val="-7"/>
          <w:w w:val="105"/>
        </w:rPr>
        <w:t xml:space="preserve"> </w:t>
      </w:r>
      <w:r>
        <w:rPr>
          <w:spacing w:val="-1"/>
          <w:w w:val="105"/>
        </w:rPr>
        <w:t>credit</w:t>
      </w:r>
      <w:r>
        <w:rPr>
          <w:spacing w:val="-8"/>
          <w:w w:val="105"/>
        </w:rPr>
        <w:t xml:space="preserve"> </w:t>
      </w:r>
      <w:r>
        <w:rPr>
          <w:spacing w:val="-1"/>
          <w:w w:val="105"/>
        </w:rPr>
        <w:t>by</w:t>
      </w:r>
      <w:r>
        <w:rPr>
          <w:spacing w:val="-9"/>
          <w:w w:val="105"/>
        </w:rPr>
        <w:t xml:space="preserve"> </w:t>
      </w:r>
      <w:r>
        <w:rPr>
          <w:spacing w:val="-1"/>
          <w:w w:val="105"/>
        </w:rPr>
        <w:t>an</w:t>
      </w:r>
      <w:r>
        <w:rPr>
          <w:spacing w:val="-5"/>
          <w:w w:val="105"/>
        </w:rPr>
        <w:t xml:space="preserve"> </w:t>
      </w:r>
      <w:r>
        <w:rPr>
          <w:spacing w:val="-1"/>
          <w:w w:val="105"/>
        </w:rPr>
        <w:t>unconditional</w:t>
      </w:r>
      <w:r>
        <w:rPr>
          <w:spacing w:val="-11"/>
          <w:w w:val="105"/>
        </w:rPr>
        <w:t xml:space="preserve"> </w:t>
      </w:r>
      <w:r>
        <w:rPr>
          <w:w w:val="105"/>
        </w:rPr>
        <w:t>and</w:t>
      </w:r>
      <w:r>
        <w:rPr>
          <w:spacing w:val="-12"/>
          <w:w w:val="105"/>
        </w:rPr>
        <w:t xml:space="preserve"> </w:t>
      </w:r>
      <w:r>
        <w:rPr>
          <w:w w:val="105"/>
        </w:rPr>
        <w:t>irrevocable</w:t>
      </w:r>
      <w:r>
        <w:rPr>
          <w:spacing w:val="-8"/>
          <w:w w:val="105"/>
        </w:rPr>
        <w:t xml:space="preserve"> </w:t>
      </w:r>
      <w:r>
        <w:rPr>
          <w:w w:val="105"/>
        </w:rPr>
        <w:t>bank</w:t>
      </w:r>
      <w:r>
        <w:rPr>
          <w:spacing w:val="-7"/>
          <w:w w:val="105"/>
        </w:rPr>
        <w:t xml:space="preserve"> </w:t>
      </w:r>
      <w:r>
        <w:rPr>
          <w:w w:val="105"/>
        </w:rPr>
        <w:t>guarantee</w:t>
      </w:r>
      <w:r>
        <w:rPr>
          <w:spacing w:val="-8"/>
          <w:w w:val="105"/>
        </w:rPr>
        <w:t xml:space="preserve"> </w:t>
      </w:r>
      <w:r>
        <w:rPr>
          <w:w w:val="105"/>
        </w:rPr>
        <w:t>of</w:t>
      </w:r>
      <w:r>
        <w:rPr>
          <w:spacing w:val="-8"/>
          <w:w w:val="105"/>
        </w:rPr>
        <w:t xml:space="preserve"> </w:t>
      </w:r>
      <w:r>
        <w:rPr>
          <w:w w:val="105"/>
        </w:rPr>
        <w:t>the</w:t>
      </w:r>
      <w:r>
        <w:rPr>
          <w:spacing w:val="-8"/>
          <w:w w:val="105"/>
        </w:rPr>
        <w:t xml:space="preserve"> </w:t>
      </w:r>
      <w:r>
        <w:rPr>
          <w:w w:val="105"/>
        </w:rPr>
        <w:t>same</w:t>
      </w:r>
      <w:r>
        <w:rPr>
          <w:spacing w:val="-8"/>
          <w:w w:val="105"/>
        </w:rPr>
        <w:t xml:space="preserve"> </w:t>
      </w:r>
      <w:r>
        <w:rPr>
          <w:w w:val="105"/>
        </w:rPr>
        <w:t>amount.</w:t>
      </w:r>
    </w:p>
    <w:p w14:paraId="1DACF76D" w14:textId="77777777" w:rsidR="002D310D" w:rsidRDefault="002D310D">
      <w:pPr>
        <w:pStyle w:val="BodyText"/>
        <w:spacing w:before="7"/>
      </w:pPr>
    </w:p>
    <w:p w14:paraId="1DACF76E" w14:textId="77777777" w:rsidR="002D310D" w:rsidRDefault="00E86860" w:rsidP="005458E2">
      <w:pPr>
        <w:pStyle w:val="Heading1"/>
        <w:numPr>
          <w:ilvl w:val="1"/>
          <w:numId w:val="23"/>
        </w:numPr>
        <w:tabs>
          <w:tab w:val="left" w:pos="1808"/>
        </w:tabs>
        <w:ind w:hanging="428"/>
        <w:jc w:val="left"/>
      </w:pPr>
      <w:r>
        <w:t>Communication</w:t>
      </w:r>
    </w:p>
    <w:p w14:paraId="1DACF76F" w14:textId="77777777" w:rsidR="002D310D" w:rsidRDefault="002D310D">
      <w:pPr>
        <w:pStyle w:val="BodyText"/>
        <w:spacing w:before="8"/>
        <w:rPr>
          <w:b/>
          <w:sz w:val="30"/>
        </w:rPr>
      </w:pPr>
    </w:p>
    <w:p w14:paraId="1DACF770" w14:textId="77777777" w:rsidR="002D310D" w:rsidRDefault="00E86860" w:rsidP="005458E2">
      <w:pPr>
        <w:pStyle w:val="ListParagraph"/>
        <w:numPr>
          <w:ilvl w:val="1"/>
          <w:numId w:val="3"/>
        </w:numPr>
        <w:tabs>
          <w:tab w:val="left" w:pos="1809"/>
        </w:tabs>
        <w:ind w:hanging="568"/>
      </w:pPr>
      <w:r>
        <w:rPr>
          <w:w w:val="105"/>
        </w:rPr>
        <w:t>All</w:t>
      </w:r>
      <w:r>
        <w:rPr>
          <w:spacing w:val="-7"/>
          <w:w w:val="105"/>
        </w:rPr>
        <w:t xml:space="preserve"> </w:t>
      </w:r>
      <w:r>
        <w:rPr>
          <w:w w:val="105"/>
        </w:rPr>
        <w:t>parties</w:t>
      </w:r>
      <w:r>
        <w:rPr>
          <w:spacing w:val="-6"/>
          <w:w w:val="105"/>
        </w:rPr>
        <w:t xml:space="preserve"> </w:t>
      </w:r>
      <w:r>
        <w:rPr>
          <w:w w:val="105"/>
        </w:rPr>
        <w:t>shall</w:t>
      </w:r>
      <w:r>
        <w:rPr>
          <w:spacing w:val="-7"/>
          <w:w w:val="105"/>
        </w:rPr>
        <w:t xml:space="preserve"> </w:t>
      </w:r>
      <w:r>
        <w:rPr>
          <w:w w:val="105"/>
        </w:rPr>
        <w:t>rely</w:t>
      </w:r>
      <w:r>
        <w:rPr>
          <w:spacing w:val="-7"/>
          <w:w w:val="105"/>
        </w:rPr>
        <w:t xml:space="preserve"> </w:t>
      </w:r>
      <w:r>
        <w:rPr>
          <w:w w:val="105"/>
        </w:rPr>
        <w:t>on</w:t>
      </w:r>
      <w:r>
        <w:rPr>
          <w:spacing w:val="-5"/>
          <w:w w:val="105"/>
        </w:rPr>
        <w:t xml:space="preserve"> </w:t>
      </w:r>
      <w:r>
        <w:rPr>
          <w:w w:val="105"/>
        </w:rPr>
        <w:t>written</w:t>
      </w:r>
      <w:r>
        <w:rPr>
          <w:spacing w:val="-4"/>
          <w:w w:val="105"/>
        </w:rPr>
        <w:t xml:space="preserve"> </w:t>
      </w:r>
      <w:r>
        <w:rPr>
          <w:w w:val="105"/>
        </w:rPr>
        <w:t>communication</w:t>
      </w:r>
      <w:r>
        <w:rPr>
          <w:spacing w:val="-5"/>
          <w:w w:val="105"/>
        </w:rPr>
        <w:t xml:space="preserve"> </w:t>
      </w:r>
      <w:r>
        <w:rPr>
          <w:w w:val="105"/>
        </w:rPr>
        <w:t>only.</w:t>
      </w:r>
    </w:p>
    <w:p w14:paraId="1DACF771" w14:textId="77777777" w:rsidR="002D310D" w:rsidRDefault="002D310D">
      <w:pPr>
        <w:pStyle w:val="BodyText"/>
        <w:spacing w:before="10"/>
        <w:rPr>
          <w:sz w:val="31"/>
        </w:rPr>
      </w:pPr>
    </w:p>
    <w:p w14:paraId="1DACF772" w14:textId="77777777" w:rsidR="002D310D" w:rsidRDefault="00E86860" w:rsidP="005458E2">
      <w:pPr>
        <w:pStyle w:val="ListParagraph"/>
        <w:numPr>
          <w:ilvl w:val="1"/>
          <w:numId w:val="3"/>
        </w:numPr>
        <w:tabs>
          <w:tab w:val="left" w:pos="1809"/>
        </w:tabs>
        <w:spacing w:line="290" w:lineRule="auto"/>
        <w:ind w:right="1141"/>
      </w:pPr>
      <w:r>
        <w:rPr>
          <w:w w:val="105"/>
        </w:rPr>
        <w:t>The Bid submitted by the Bidder and all correspondence and documents relating to the</w:t>
      </w:r>
      <w:r>
        <w:rPr>
          <w:spacing w:val="1"/>
          <w:w w:val="105"/>
        </w:rPr>
        <w:t xml:space="preserve"> </w:t>
      </w:r>
      <w:r>
        <w:rPr>
          <w:w w:val="105"/>
        </w:rPr>
        <w:t>bid</w:t>
      </w:r>
      <w:r>
        <w:rPr>
          <w:spacing w:val="5"/>
          <w:w w:val="105"/>
        </w:rPr>
        <w:t xml:space="preserve"> </w:t>
      </w:r>
      <w:r>
        <w:rPr>
          <w:w w:val="105"/>
        </w:rPr>
        <w:t>shall</w:t>
      </w:r>
      <w:r>
        <w:rPr>
          <w:spacing w:val="3"/>
          <w:w w:val="105"/>
        </w:rPr>
        <w:t xml:space="preserve"> </w:t>
      </w:r>
      <w:r>
        <w:rPr>
          <w:w w:val="105"/>
        </w:rPr>
        <w:t>be</w:t>
      </w:r>
      <w:r>
        <w:rPr>
          <w:spacing w:val="4"/>
          <w:w w:val="105"/>
        </w:rPr>
        <w:t xml:space="preserve"> </w:t>
      </w:r>
      <w:r>
        <w:rPr>
          <w:w w:val="105"/>
        </w:rPr>
        <w:t>written in</w:t>
      </w:r>
      <w:r>
        <w:rPr>
          <w:spacing w:val="6"/>
          <w:w w:val="105"/>
        </w:rPr>
        <w:t xml:space="preserve"> </w:t>
      </w:r>
      <w:r>
        <w:rPr>
          <w:w w:val="105"/>
        </w:rPr>
        <w:t>English</w:t>
      </w:r>
      <w:r>
        <w:rPr>
          <w:spacing w:val="1"/>
          <w:w w:val="105"/>
        </w:rPr>
        <w:t xml:space="preserve"> </w:t>
      </w:r>
      <w:r>
        <w:rPr>
          <w:w w:val="105"/>
        </w:rPr>
        <w:t>Language.</w:t>
      </w:r>
    </w:p>
    <w:p w14:paraId="1DACF773" w14:textId="77777777" w:rsidR="002D310D" w:rsidRDefault="002D310D">
      <w:pPr>
        <w:pStyle w:val="BodyText"/>
        <w:spacing w:before="4"/>
        <w:rPr>
          <w:sz w:val="23"/>
        </w:rPr>
      </w:pPr>
    </w:p>
    <w:p w14:paraId="1DACF774" w14:textId="5BB80DD6" w:rsidR="002D310D" w:rsidRPr="00910D9E" w:rsidRDefault="00E86860" w:rsidP="005458E2">
      <w:pPr>
        <w:pStyle w:val="ListParagraph"/>
        <w:numPr>
          <w:ilvl w:val="1"/>
          <w:numId w:val="3"/>
        </w:numPr>
        <w:tabs>
          <w:tab w:val="left" w:pos="1809"/>
        </w:tabs>
        <w:spacing w:line="292" w:lineRule="auto"/>
        <w:ind w:right="1135"/>
      </w:pPr>
      <w:r>
        <w:t>Procurer reserves the right to ask for the additional information from the Bidder through</w:t>
      </w:r>
      <w:r>
        <w:rPr>
          <w:spacing w:val="1"/>
        </w:rPr>
        <w:t xml:space="preserve"> </w:t>
      </w:r>
      <w:r>
        <w:t xml:space="preserve">e-mail only. </w:t>
      </w:r>
      <w:r w:rsidRPr="00910D9E">
        <w:t>The e-mail ids are</w:t>
      </w:r>
      <w:r w:rsidRPr="00910D9E">
        <w:rPr>
          <w:color w:val="0000FF"/>
        </w:rPr>
        <w:t xml:space="preserve"> </w:t>
      </w:r>
      <w:hyperlink r:id="rId16">
        <w:r w:rsidRPr="00910D9E">
          <w:rPr>
            <w:color w:val="0000FF"/>
            <w:u w:val="single" w:color="0000FF"/>
          </w:rPr>
          <w:t>Mahesh.kmandwarya@jubl.com</w:t>
        </w:r>
      </w:hyperlink>
      <w:r w:rsidR="00D61D49" w:rsidRPr="00910D9E">
        <w:rPr>
          <w:color w:val="0000FF"/>
        </w:rPr>
        <w:t xml:space="preserve">, and </w:t>
      </w:r>
      <w:hyperlink r:id="rId17" w:history="1">
        <w:r w:rsidR="00D61D49" w:rsidRPr="00910D9E">
          <w:rPr>
            <w:rStyle w:val="Hyperlink"/>
          </w:rPr>
          <w:t>ishwar.patre@jubl.com</w:t>
        </w:r>
      </w:hyperlink>
      <w:r w:rsidR="00D61D49" w:rsidRPr="00910D9E">
        <w:rPr>
          <w:color w:val="0000FF"/>
        </w:rPr>
        <w:t xml:space="preserve"> </w:t>
      </w:r>
      <w:r w:rsidRPr="00910D9E">
        <w:rPr>
          <w:color w:val="0000FF"/>
          <w:spacing w:val="1"/>
        </w:rPr>
        <w:t xml:space="preserve"> </w:t>
      </w:r>
      <w:r w:rsidRPr="00910D9E">
        <w:rPr>
          <w:w w:val="105"/>
        </w:rPr>
        <w:t>and</w:t>
      </w:r>
      <w:r w:rsidRPr="00910D9E">
        <w:rPr>
          <w:spacing w:val="-5"/>
          <w:w w:val="105"/>
        </w:rPr>
        <w:t xml:space="preserve"> </w:t>
      </w:r>
      <w:r w:rsidRPr="00910D9E">
        <w:rPr>
          <w:w w:val="105"/>
        </w:rPr>
        <w:t>company</w:t>
      </w:r>
      <w:r w:rsidRPr="00910D9E">
        <w:rPr>
          <w:spacing w:val="-8"/>
          <w:w w:val="105"/>
        </w:rPr>
        <w:t xml:space="preserve"> </w:t>
      </w:r>
      <w:r w:rsidRPr="00910D9E">
        <w:rPr>
          <w:w w:val="105"/>
        </w:rPr>
        <w:t>website</w:t>
      </w:r>
      <w:r w:rsidRPr="00910D9E">
        <w:rPr>
          <w:spacing w:val="-1"/>
          <w:w w:val="105"/>
        </w:rPr>
        <w:t xml:space="preserve"> </w:t>
      </w:r>
      <w:r w:rsidRPr="00910D9E">
        <w:rPr>
          <w:w w:val="105"/>
        </w:rPr>
        <w:t>is</w:t>
      </w:r>
      <w:r w:rsidRPr="00910D9E">
        <w:rPr>
          <w:color w:val="0000FF"/>
          <w:spacing w:val="-3"/>
          <w:w w:val="105"/>
        </w:rPr>
        <w:t xml:space="preserve"> </w:t>
      </w:r>
      <w:r w:rsidRPr="00910D9E">
        <w:rPr>
          <w:color w:val="0000FF"/>
          <w:w w:val="105"/>
          <w:u w:val="single" w:color="0000FF"/>
        </w:rPr>
        <w:t>https://</w:t>
      </w:r>
      <w:hyperlink r:id="rId18">
        <w:r w:rsidRPr="00910D9E">
          <w:rPr>
            <w:color w:val="0000FF"/>
            <w:w w:val="105"/>
            <w:u w:val="single" w:color="0000FF"/>
          </w:rPr>
          <w:t>www.jubilantingrevia.com/sez</w:t>
        </w:r>
      </w:hyperlink>
    </w:p>
    <w:p w14:paraId="1DACF775" w14:textId="77777777" w:rsidR="002D310D" w:rsidRDefault="002D310D">
      <w:pPr>
        <w:spacing w:line="292" w:lineRule="auto"/>
        <w:jc w:val="both"/>
        <w:sectPr w:rsidR="002D310D">
          <w:pgSz w:w="12240" w:h="15840"/>
          <w:pgMar w:top="1280" w:right="300" w:bottom="1220" w:left="340" w:header="0" w:footer="957" w:gutter="0"/>
          <w:cols w:space="720"/>
        </w:sectPr>
      </w:pPr>
    </w:p>
    <w:p w14:paraId="1DACF776" w14:textId="77777777" w:rsidR="002D310D" w:rsidRDefault="00E86860" w:rsidP="005458E2">
      <w:pPr>
        <w:pStyle w:val="Heading1"/>
        <w:numPr>
          <w:ilvl w:val="1"/>
          <w:numId w:val="23"/>
        </w:numPr>
        <w:tabs>
          <w:tab w:val="left" w:pos="1808"/>
        </w:tabs>
        <w:spacing w:before="129"/>
        <w:ind w:left="1807" w:hanging="428"/>
        <w:jc w:val="left"/>
      </w:pPr>
      <w:r>
        <w:rPr>
          <w:w w:val="105"/>
        </w:rPr>
        <w:lastRenderedPageBreak/>
        <w:t>Governing</w:t>
      </w:r>
      <w:r>
        <w:rPr>
          <w:spacing w:val="-10"/>
          <w:w w:val="105"/>
        </w:rPr>
        <w:t xml:space="preserve"> </w:t>
      </w:r>
      <w:r>
        <w:rPr>
          <w:w w:val="105"/>
        </w:rPr>
        <w:t>Law</w:t>
      </w:r>
    </w:p>
    <w:p w14:paraId="1DACF777" w14:textId="77777777" w:rsidR="002D310D" w:rsidRDefault="002D310D">
      <w:pPr>
        <w:pStyle w:val="BodyText"/>
        <w:spacing w:before="8"/>
        <w:rPr>
          <w:b/>
          <w:sz w:val="30"/>
        </w:rPr>
      </w:pPr>
    </w:p>
    <w:p w14:paraId="1DACF778" w14:textId="77777777" w:rsidR="002D310D" w:rsidRDefault="00E86860">
      <w:pPr>
        <w:pStyle w:val="BodyText"/>
        <w:spacing w:line="290" w:lineRule="auto"/>
        <w:ind w:left="1807" w:right="1138" w:hanging="567"/>
        <w:jc w:val="both"/>
      </w:pPr>
      <w:r>
        <w:t>26.1.</w:t>
      </w:r>
      <w:r>
        <w:rPr>
          <w:spacing w:val="31"/>
        </w:rPr>
        <w:t xml:space="preserve"> </w:t>
      </w:r>
      <w:r>
        <w:t>All</w:t>
      </w:r>
      <w:r>
        <w:rPr>
          <w:spacing w:val="-9"/>
        </w:rPr>
        <w:t xml:space="preserve"> </w:t>
      </w:r>
      <w:r>
        <w:t>matters</w:t>
      </w:r>
      <w:r>
        <w:rPr>
          <w:spacing w:val="-8"/>
        </w:rPr>
        <w:t xml:space="preserve"> </w:t>
      </w:r>
      <w:r>
        <w:t>arising</w:t>
      </w:r>
      <w:r>
        <w:rPr>
          <w:spacing w:val="-8"/>
        </w:rPr>
        <w:t xml:space="preserve"> </w:t>
      </w:r>
      <w:r>
        <w:t>out</w:t>
      </w:r>
      <w:r>
        <w:rPr>
          <w:spacing w:val="-10"/>
        </w:rPr>
        <w:t xml:space="preserve"> </w:t>
      </w:r>
      <w:r>
        <w:t>of</w:t>
      </w:r>
      <w:r>
        <w:rPr>
          <w:spacing w:val="-9"/>
        </w:rPr>
        <w:t xml:space="preserve"> </w:t>
      </w:r>
      <w:r>
        <w:t>or</w:t>
      </w:r>
      <w:r>
        <w:rPr>
          <w:spacing w:val="-9"/>
        </w:rPr>
        <w:t xml:space="preserve"> </w:t>
      </w:r>
      <w:r>
        <w:t>in</w:t>
      </w:r>
      <w:r>
        <w:rPr>
          <w:spacing w:val="-10"/>
        </w:rPr>
        <w:t xml:space="preserve"> </w:t>
      </w:r>
      <w:r>
        <w:t>conjunction</w:t>
      </w:r>
      <w:r>
        <w:rPr>
          <w:spacing w:val="-9"/>
        </w:rPr>
        <w:t xml:space="preserve"> </w:t>
      </w:r>
      <w:r>
        <w:t>with</w:t>
      </w:r>
      <w:r>
        <w:rPr>
          <w:spacing w:val="-6"/>
        </w:rPr>
        <w:t xml:space="preserve"> </w:t>
      </w:r>
      <w:r>
        <w:t>the</w:t>
      </w:r>
      <w:r>
        <w:rPr>
          <w:spacing w:val="-9"/>
        </w:rPr>
        <w:t xml:space="preserve"> </w:t>
      </w:r>
      <w:r>
        <w:t>Bid</w:t>
      </w:r>
      <w:r>
        <w:rPr>
          <w:spacing w:val="-8"/>
        </w:rPr>
        <w:t xml:space="preserve"> </w:t>
      </w:r>
      <w:r>
        <w:t>Document</w:t>
      </w:r>
      <w:r>
        <w:rPr>
          <w:spacing w:val="-10"/>
        </w:rPr>
        <w:t xml:space="preserve"> </w:t>
      </w:r>
      <w:r>
        <w:t>and/or</w:t>
      </w:r>
      <w:r>
        <w:rPr>
          <w:spacing w:val="-9"/>
        </w:rPr>
        <w:t xml:space="preserve"> </w:t>
      </w:r>
      <w:r>
        <w:t>the</w:t>
      </w:r>
      <w:r>
        <w:rPr>
          <w:spacing w:val="-8"/>
        </w:rPr>
        <w:t xml:space="preserve"> </w:t>
      </w:r>
      <w:r>
        <w:t>bidding</w:t>
      </w:r>
      <w:r>
        <w:rPr>
          <w:spacing w:val="-8"/>
        </w:rPr>
        <w:t xml:space="preserve"> </w:t>
      </w:r>
      <w:r>
        <w:t>process</w:t>
      </w:r>
      <w:r>
        <w:rPr>
          <w:spacing w:val="-46"/>
        </w:rPr>
        <w:t xml:space="preserve"> </w:t>
      </w:r>
      <w:r>
        <w:t>shall</w:t>
      </w:r>
      <w:r>
        <w:rPr>
          <w:spacing w:val="-6"/>
        </w:rPr>
        <w:t xml:space="preserve"> </w:t>
      </w:r>
      <w:r>
        <w:t>be</w:t>
      </w:r>
      <w:r>
        <w:rPr>
          <w:spacing w:val="-5"/>
        </w:rPr>
        <w:t xml:space="preserve"> </w:t>
      </w:r>
      <w:r>
        <w:t>governed</w:t>
      </w:r>
      <w:r>
        <w:rPr>
          <w:spacing w:val="-5"/>
        </w:rPr>
        <w:t xml:space="preserve"> </w:t>
      </w:r>
      <w:r>
        <w:t>by</w:t>
      </w:r>
      <w:r>
        <w:rPr>
          <w:spacing w:val="-5"/>
        </w:rPr>
        <w:t xml:space="preserve"> </w:t>
      </w:r>
      <w:r>
        <w:t>and</w:t>
      </w:r>
      <w:r>
        <w:rPr>
          <w:spacing w:val="-3"/>
        </w:rPr>
        <w:t xml:space="preserve"> </w:t>
      </w:r>
      <w:r>
        <w:t>construed</w:t>
      </w:r>
      <w:r>
        <w:rPr>
          <w:spacing w:val="-5"/>
        </w:rPr>
        <w:t xml:space="preserve"> </w:t>
      </w:r>
      <w:r>
        <w:t>in</w:t>
      </w:r>
      <w:r>
        <w:rPr>
          <w:spacing w:val="-5"/>
        </w:rPr>
        <w:t xml:space="preserve"> </w:t>
      </w:r>
      <w:r>
        <w:t>accordance</w:t>
      </w:r>
      <w:r>
        <w:rPr>
          <w:spacing w:val="-10"/>
        </w:rPr>
        <w:t xml:space="preserve"> </w:t>
      </w:r>
      <w:r>
        <w:t>with</w:t>
      </w:r>
      <w:r>
        <w:rPr>
          <w:spacing w:val="-5"/>
        </w:rPr>
        <w:t xml:space="preserve"> </w:t>
      </w:r>
      <w:r>
        <w:t>Indian</w:t>
      </w:r>
      <w:r>
        <w:rPr>
          <w:spacing w:val="-7"/>
        </w:rPr>
        <w:t xml:space="preserve"> </w:t>
      </w:r>
      <w:r>
        <w:t>law</w:t>
      </w:r>
      <w:r>
        <w:rPr>
          <w:spacing w:val="-6"/>
        </w:rPr>
        <w:t xml:space="preserve"> </w:t>
      </w:r>
      <w:r>
        <w:t>and</w:t>
      </w:r>
      <w:r>
        <w:rPr>
          <w:spacing w:val="-6"/>
        </w:rPr>
        <w:t xml:space="preserve"> </w:t>
      </w:r>
      <w:r>
        <w:t>the</w:t>
      </w:r>
      <w:r>
        <w:rPr>
          <w:spacing w:val="-5"/>
        </w:rPr>
        <w:t xml:space="preserve"> </w:t>
      </w:r>
      <w:r>
        <w:t>Courts</w:t>
      </w:r>
      <w:r>
        <w:rPr>
          <w:spacing w:val="-5"/>
        </w:rPr>
        <w:t xml:space="preserve"> </w:t>
      </w:r>
      <w:r>
        <w:t>in</w:t>
      </w:r>
      <w:r>
        <w:rPr>
          <w:spacing w:val="-6"/>
        </w:rPr>
        <w:t xml:space="preserve"> </w:t>
      </w:r>
      <w:r>
        <w:t>the</w:t>
      </w:r>
      <w:r>
        <w:rPr>
          <w:spacing w:val="-5"/>
        </w:rPr>
        <w:t xml:space="preserve"> </w:t>
      </w:r>
      <w:r>
        <w:t>State</w:t>
      </w:r>
      <w:r>
        <w:rPr>
          <w:spacing w:val="-46"/>
        </w:rPr>
        <w:t xml:space="preserve"> </w:t>
      </w:r>
      <w:r>
        <w:t>in</w:t>
      </w:r>
      <w:r>
        <w:rPr>
          <w:spacing w:val="-1"/>
        </w:rPr>
        <w:t xml:space="preserve"> </w:t>
      </w:r>
      <w:r>
        <w:t>which Procurer</w:t>
      </w:r>
      <w:r>
        <w:rPr>
          <w:spacing w:val="-1"/>
        </w:rPr>
        <w:t xml:space="preserve"> </w:t>
      </w:r>
      <w:r>
        <w:t>has its headquarters</w:t>
      </w:r>
      <w:r>
        <w:rPr>
          <w:spacing w:val="-1"/>
        </w:rPr>
        <w:t xml:space="preserve"> </w:t>
      </w:r>
      <w:r>
        <w:t>shall</w:t>
      </w:r>
      <w:r>
        <w:rPr>
          <w:spacing w:val="-3"/>
        </w:rPr>
        <w:t xml:space="preserve"> </w:t>
      </w:r>
      <w:r>
        <w:t>have</w:t>
      </w:r>
      <w:r>
        <w:rPr>
          <w:spacing w:val="-5"/>
        </w:rPr>
        <w:t xml:space="preserve"> </w:t>
      </w:r>
      <w:r>
        <w:t>exclusive</w:t>
      </w:r>
      <w:r>
        <w:rPr>
          <w:spacing w:val="-2"/>
        </w:rPr>
        <w:t xml:space="preserve"> </w:t>
      </w:r>
      <w:r>
        <w:t>jurisdiction.</w:t>
      </w:r>
    </w:p>
    <w:p w14:paraId="1DACF779" w14:textId="77777777" w:rsidR="002D310D" w:rsidRDefault="002D310D">
      <w:pPr>
        <w:pStyle w:val="BodyText"/>
        <w:rPr>
          <w:sz w:val="26"/>
        </w:rPr>
      </w:pPr>
    </w:p>
    <w:p w14:paraId="1DACF77A" w14:textId="77777777" w:rsidR="002D310D" w:rsidRDefault="002D310D">
      <w:pPr>
        <w:pStyle w:val="BodyText"/>
        <w:spacing w:before="4"/>
        <w:rPr>
          <w:sz w:val="34"/>
        </w:rPr>
      </w:pPr>
    </w:p>
    <w:p w14:paraId="1DACF77B" w14:textId="77777777" w:rsidR="002D310D" w:rsidRDefault="00E86860" w:rsidP="005458E2">
      <w:pPr>
        <w:pStyle w:val="Heading1"/>
        <w:numPr>
          <w:ilvl w:val="1"/>
          <w:numId w:val="23"/>
        </w:numPr>
        <w:tabs>
          <w:tab w:val="left" w:pos="1808"/>
        </w:tabs>
        <w:ind w:hanging="428"/>
        <w:jc w:val="left"/>
      </w:pPr>
      <w:r>
        <w:t>Disclaimer</w:t>
      </w:r>
    </w:p>
    <w:p w14:paraId="1DACF77C" w14:textId="77777777" w:rsidR="002D310D" w:rsidRDefault="002D310D">
      <w:pPr>
        <w:pStyle w:val="BodyText"/>
        <w:spacing w:before="8"/>
        <w:rPr>
          <w:b/>
          <w:sz w:val="31"/>
        </w:rPr>
      </w:pPr>
    </w:p>
    <w:p w14:paraId="1DACF77D" w14:textId="77777777" w:rsidR="002D310D" w:rsidRDefault="00E86860">
      <w:pPr>
        <w:pStyle w:val="BodyText"/>
        <w:spacing w:line="292" w:lineRule="auto"/>
        <w:ind w:left="1808" w:right="1132" w:hanging="567"/>
        <w:jc w:val="both"/>
      </w:pPr>
      <w:r>
        <w:rPr>
          <w:w w:val="105"/>
        </w:rPr>
        <w:t>27.1. Neither Procurer nor Procurer’s employees shall be liable to any Bidder or any other</w:t>
      </w:r>
      <w:r>
        <w:rPr>
          <w:spacing w:val="1"/>
          <w:w w:val="105"/>
        </w:rPr>
        <w:t xml:space="preserve"> </w:t>
      </w:r>
      <w:r>
        <w:rPr>
          <w:w w:val="105"/>
        </w:rPr>
        <w:t>person under any law including the law of contract., tort, the principles of restitution or</w:t>
      </w:r>
      <w:r>
        <w:rPr>
          <w:spacing w:val="1"/>
          <w:w w:val="105"/>
        </w:rPr>
        <w:t xml:space="preserve"> </w:t>
      </w:r>
      <w:r>
        <w:rPr>
          <w:w w:val="105"/>
        </w:rPr>
        <w:t>unjust enrichment or otherwise for any loss, expense or damage which may arise, or be</w:t>
      </w:r>
      <w:r>
        <w:rPr>
          <w:spacing w:val="1"/>
          <w:w w:val="105"/>
        </w:rPr>
        <w:t xml:space="preserve"> </w:t>
      </w:r>
      <w:r>
        <w:rPr>
          <w:w w:val="105"/>
        </w:rPr>
        <w:t>incurred,</w:t>
      </w:r>
      <w:r>
        <w:rPr>
          <w:spacing w:val="-8"/>
          <w:w w:val="105"/>
        </w:rPr>
        <w:t xml:space="preserve"> </w:t>
      </w:r>
      <w:r>
        <w:rPr>
          <w:w w:val="105"/>
        </w:rPr>
        <w:t>or</w:t>
      </w:r>
      <w:r>
        <w:rPr>
          <w:spacing w:val="-7"/>
          <w:w w:val="105"/>
        </w:rPr>
        <w:t xml:space="preserve"> </w:t>
      </w:r>
      <w:r>
        <w:rPr>
          <w:w w:val="105"/>
        </w:rPr>
        <w:t>suffered,</w:t>
      </w:r>
      <w:r>
        <w:rPr>
          <w:spacing w:val="-8"/>
          <w:w w:val="105"/>
        </w:rPr>
        <w:t xml:space="preserve"> </w:t>
      </w:r>
      <w:r>
        <w:rPr>
          <w:w w:val="105"/>
        </w:rPr>
        <w:t>in</w:t>
      </w:r>
      <w:r>
        <w:rPr>
          <w:spacing w:val="-5"/>
          <w:w w:val="105"/>
        </w:rPr>
        <w:t xml:space="preserve"> </w:t>
      </w:r>
      <w:r>
        <w:rPr>
          <w:w w:val="105"/>
        </w:rPr>
        <w:t>connection</w:t>
      </w:r>
      <w:r>
        <w:rPr>
          <w:spacing w:val="-8"/>
          <w:w w:val="105"/>
        </w:rPr>
        <w:t xml:space="preserve"> </w:t>
      </w:r>
      <w:r>
        <w:rPr>
          <w:w w:val="105"/>
        </w:rPr>
        <w:t>with</w:t>
      </w:r>
      <w:r>
        <w:rPr>
          <w:spacing w:val="-5"/>
          <w:w w:val="105"/>
        </w:rPr>
        <w:t xml:space="preserve"> </w:t>
      </w:r>
      <w:r>
        <w:rPr>
          <w:w w:val="105"/>
        </w:rPr>
        <w:t>the</w:t>
      </w:r>
      <w:r>
        <w:rPr>
          <w:spacing w:val="-4"/>
          <w:w w:val="105"/>
        </w:rPr>
        <w:t xml:space="preserve"> </w:t>
      </w:r>
      <w:r>
        <w:rPr>
          <w:w w:val="105"/>
        </w:rPr>
        <w:t>bid,</w:t>
      </w:r>
      <w:r>
        <w:rPr>
          <w:spacing w:val="-8"/>
          <w:w w:val="105"/>
        </w:rPr>
        <w:t xml:space="preserve"> </w:t>
      </w:r>
      <w:r>
        <w:rPr>
          <w:w w:val="105"/>
        </w:rPr>
        <w:t>or</w:t>
      </w:r>
      <w:r>
        <w:rPr>
          <w:spacing w:val="-6"/>
          <w:w w:val="105"/>
        </w:rPr>
        <w:t xml:space="preserve"> </w:t>
      </w:r>
      <w:r>
        <w:rPr>
          <w:w w:val="105"/>
        </w:rPr>
        <w:t>any</w:t>
      </w:r>
      <w:r>
        <w:rPr>
          <w:spacing w:val="-10"/>
          <w:w w:val="105"/>
        </w:rPr>
        <w:t xml:space="preserve"> </w:t>
      </w:r>
      <w:r>
        <w:rPr>
          <w:w w:val="105"/>
        </w:rPr>
        <w:t>other</w:t>
      </w:r>
      <w:r>
        <w:rPr>
          <w:spacing w:val="-9"/>
          <w:w w:val="105"/>
        </w:rPr>
        <w:t xml:space="preserve"> </w:t>
      </w:r>
      <w:r>
        <w:rPr>
          <w:w w:val="105"/>
        </w:rPr>
        <w:t>information</w:t>
      </w:r>
      <w:r>
        <w:rPr>
          <w:spacing w:val="-8"/>
          <w:w w:val="105"/>
        </w:rPr>
        <w:t xml:space="preserve"> </w:t>
      </w:r>
      <w:r>
        <w:rPr>
          <w:w w:val="105"/>
        </w:rPr>
        <w:t>supplied</w:t>
      </w:r>
      <w:r>
        <w:rPr>
          <w:spacing w:val="-8"/>
          <w:w w:val="105"/>
        </w:rPr>
        <w:t xml:space="preserve"> </w:t>
      </w:r>
      <w:r>
        <w:rPr>
          <w:w w:val="105"/>
        </w:rPr>
        <w:t>by</w:t>
      </w:r>
      <w:r>
        <w:rPr>
          <w:spacing w:val="-7"/>
          <w:w w:val="105"/>
        </w:rPr>
        <w:t xml:space="preserve"> </w:t>
      </w:r>
      <w:r>
        <w:rPr>
          <w:w w:val="105"/>
        </w:rPr>
        <w:t>or</w:t>
      </w:r>
      <w:r>
        <w:rPr>
          <w:spacing w:val="-49"/>
          <w:w w:val="105"/>
        </w:rPr>
        <w:t xml:space="preserve"> </w:t>
      </w:r>
      <w:r>
        <w:rPr>
          <w:w w:val="105"/>
        </w:rPr>
        <w:t>on</w:t>
      </w:r>
      <w:r>
        <w:rPr>
          <w:spacing w:val="-11"/>
          <w:w w:val="105"/>
        </w:rPr>
        <w:t xml:space="preserve"> </w:t>
      </w:r>
      <w:r>
        <w:rPr>
          <w:w w:val="105"/>
        </w:rPr>
        <w:t>behalf</w:t>
      </w:r>
      <w:r>
        <w:rPr>
          <w:spacing w:val="-9"/>
          <w:w w:val="105"/>
        </w:rPr>
        <w:t xml:space="preserve"> </w:t>
      </w:r>
      <w:r>
        <w:rPr>
          <w:w w:val="105"/>
        </w:rPr>
        <w:t>of</w:t>
      </w:r>
      <w:r>
        <w:rPr>
          <w:spacing w:val="-9"/>
          <w:w w:val="105"/>
        </w:rPr>
        <w:t xml:space="preserve"> </w:t>
      </w:r>
      <w:r>
        <w:rPr>
          <w:w w:val="105"/>
        </w:rPr>
        <w:t>Procurer</w:t>
      </w:r>
      <w:r>
        <w:rPr>
          <w:spacing w:val="-6"/>
          <w:w w:val="105"/>
        </w:rPr>
        <w:t xml:space="preserve"> </w:t>
      </w:r>
      <w:r>
        <w:rPr>
          <w:w w:val="105"/>
        </w:rPr>
        <w:t>or</w:t>
      </w:r>
      <w:r>
        <w:rPr>
          <w:spacing w:val="-11"/>
          <w:w w:val="105"/>
        </w:rPr>
        <w:t xml:space="preserve"> </w:t>
      </w:r>
      <w:r>
        <w:rPr>
          <w:w w:val="105"/>
        </w:rPr>
        <w:t>its</w:t>
      </w:r>
      <w:r>
        <w:rPr>
          <w:spacing w:val="-10"/>
          <w:w w:val="105"/>
        </w:rPr>
        <w:t xml:space="preserve"> </w:t>
      </w:r>
      <w:r>
        <w:rPr>
          <w:w w:val="105"/>
        </w:rPr>
        <w:t>employees.</w:t>
      </w:r>
      <w:r>
        <w:rPr>
          <w:spacing w:val="-8"/>
          <w:w w:val="105"/>
        </w:rPr>
        <w:t xml:space="preserve"> </w:t>
      </w:r>
      <w:r>
        <w:rPr>
          <w:w w:val="105"/>
        </w:rPr>
        <w:t>For</w:t>
      </w:r>
      <w:r>
        <w:rPr>
          <w:spacing w:val="-9"/>
          <w:w w:val="105"/>
        </w:rPr>
        <w:t xml:space="preserve"> </w:t>
      </w:r>
      <w:r>
        <w:rPr>
          <w:w w:val="105"/>
        </w:rPr>
        <w:t>the</w:t>
      </w:r>
      <w:r>
        <w:rPr>
          <w:spacing w:val="-7"/>
          <w:w w:val="105"/>
        </w:rPr>
        <w:t xml:space="preserve"> </w:t>
      </w:r>
      <w:r>
        <w:rPr>
          <w:w w:val="105"/>
        </w:rPr>
        <w:t>avoidance</w:t>
      </w:r>
      <w:r>
        <w:rPr>
          <w:spacing w:val="-10"/>
          <w:w w:val="105"/>
        </w:rPr>
        <w:t xml:space="preserve"> </w:t>
      </w:r>
      <w:r>
        <w:rPr>
          <w:w w:val="105"/>
        </w:rPr>
        <w:t>of</w:t>
      </w:r>
      <w:r>
        <w:rPr>
          <w:spacing w:val="-11"/>
          <w:w w:val="105"/>
        </w:rPr>
        <w:t xml:space="preserve"> </w:t>
      </w:r>
      <w:r>
        <w:rPr>
          <w:w w:val="105"/>
        </w:rPr>
        <w:t>doubt</w:t>
      </w:r>
      <w:r>
        <w:rPr>
          <w:spacing w:val="-12"/>
          <w:w w:val="105"/>
        </w:rPr>
        <w:t xml:space="preserve"> </w:t>
      </w:r>
      <w:r>
        <w:rPr>
          <w:w w:val="105"/>
        </w:rPr>
        <w:t>it</w:t>
      </w:r>
      <w:r>
        <w:rPr>
          <w:spacing w:val="-12"/>
          <w:w w:val="105"/>
        </w:rPr>
        <w:t xml:space="preserve"> </w:t>
      </w:r>
      <w:r>
        <w:rPr>
          <w:w w:val="105"/>
        </w:rPr>
        <w:t>is</w:t>
      </w:r>
      <w:r>
        <w:rPr>
          <w:spacing w:val="-10"/>
          <w:w w:val="105"/>
        </w:rPr>
        <w:t xml:space="preserve"> </w:t>
      </w:r>
      <w:r>
        <w:rPr>
          <w:w w:val="105"/>
        </w:rPr>
        <w:t>expressly</w:t>
      </w:r>
      <w:r>
        <w:rPr>
          <w:spacing w:val="-9"/>
          <w:w w:val="105"/>
        </w:rPr>
        <w:t xml:space="preserve"> </w:t>
      </w:r>
      <w:r>
        <w:rPr>
          <w:w w:val="105"/>
        </w:rPr>
        <w:t>clarified</w:t>
      </w:r>
      <w:r>
        <w:rPr>
          <w:spacing w:val="-49"/>
          <w:w w:val="105"/>
        </w:rPr>
        <w:t xml:space="preserve"> </w:t>
      </w:r>
      <w:r>
        <w:rPr>
          <w:w w:val="105"/>
        </w:rPr>
        <w:t xml:space="preserve">that this Bid Document is an offer to bid and </w:t>
      </w:r>
      <w:proofErr w:type="gramStart"/>
      <w:r>
        <w:rPr>
          <w:w w:val="105"/>
        </w:rPr>
        <w:t>its</w:t>
      </w:r>
      <w:proofErr w:type="gramEnd"/>
      <w:r>
        <w:rPr>
          <w:w w:val="105"/>
        </w:rPr>
        <w:t xml:space="preserve"> subject to the award of </w:t>
      </w:r>
      <w:proofErr w:type="spellStart"/>
      <w:r>
        <w:rPr>
          <w:w w:val="105"/>
        </w:rPr>
        <w:t>LoA</w:t>
      </w:r>
      <w:proofErr w:type="spellEnd"/>
      <w:r>
        <w:rPr>
          <w:w w:val="105"/>
        </w:rPr>
        <w:t>/PPA by</w:t>
      </w:r>
      <w:r>
        <w:rPr>
          <w:spacing w:val="1"/>
          <w:w w:val="105"/>
        </w:rPr>
        <w:t xml:space="preserve"> </w:t>
      </w:r>
      <w:r>
        <w:rPr>
          <w:w w:val="105"/>
        </w:rPr>
        <w:t xml:space="preserve">Procurer and acceptance of the </w:t>
      </w:r>
      <w:proofErr w:type="spellStart"/>
      <w:r>
        <w:rPr>
          <w:w w:val="105"/>
        </w:rPr>
        <w:t>LoA</w:t>
      </w:r>
      <w:proofErr w:type="spellEnd"/>
      <w:r>
        <w:rPr>
          <w:w w:val="105"/>
        </w:rPr>
        <w:t>/PPA by the selected Bidder will be construed as</w:t>
      </w:r>
      <w:r>
        <w:rPr>
          <w:spacing w:val="1"/>
          <w:w w:val="105"/>
        </w:rPr>
        <w:t xml:space="preserve"> </w:t>
      </w:r>
      <w:r>
        <w:rPr>
          <w:w w:val="105"/>
        </w:rPr>
        <w:t>acceptance</w:t>
      </w:r>
      <w:r>
        <w:rPr>
          <w:spacing w:val="4"/>
          <w:w w:val="105"/>
        </w:rPr>
        <w:t xml:space="preserve"> </w:t>
      </w:r>
      <w:r>
        <w:rPr>
          <w:w w:val="105"/>
        </w:rPr>
        <w:t>of</w:t>
      </w:r>
      <w:r>
        <w:rPr>
          <w:spacing w:val="3"/>
          <w:w w:val="105"/>
        </w:rPr>
        <w:t xml:space="preserve"> </w:t>
      </w:r>
      <w:r>
        <w:rPr>
          <w:w w:val="105"/>
        </w:rPr>
        <w:t>terms</w:t>
      </w:r>
      <w:r>
        <w:rPr>
          <w:spacing w:val="4"/>
          <w:w w:val="105"/>
        </w:rPr>
        <w:t xml:space="preserve"> </w:t>
      </w:r>
      <w:r>
        <w:rPr>
          <w:w w:val="105"/>
        </w:rPr>
        <w:t>and</w:t>
      </w:r>
      <w:r>
        <w:rPr>
          <w:spacing w:val="2"/>
          <w:w w:val="105"/>
        </w:rPr>
        <w:t xml:space="preserve"> </w:t>
      </w:r>
      <w:r>
        <w:rPr>
          <w:w w:val="105"/>
        </w:rPr>
        <w:t>Condition.</w:t>
      </w:r>
    </w:p>
    <w:p w14:paraId="1DACF77E" w14:textId="77777777" w:rsidR="002D310D" w:rsidRDefault="002D310D">
      <w:pPr>
        <w:pStyle w:val="BodyText"/>
        <w:spacing w:before="10"/>
        <w:rPr>
          <w:sz w:val="25"/>
        </w:rPr>
      </w:pPr>
    </w:p>
    <w:p w14:paraId="1DACF77F" w14:textId="77777777" w:rsidR="002D310D" w:rsidRDefault="00E86860" w:rsidP="005458E2">
      <w:pPr>
        <w:pStyle w:val="Heading1"/>
        <w:numPr>
          <w:ilvl w:val="1"/>
          <w:numId w:val="23"/>
        </w:numPr>
        <w:tabs>
          <w:tab w:val="left" w:pos="1808"/>
        </w:tabs>
        <w:ind w:hanging="428"/>
        <w:jc w:val="left"/>
      </w:pPr>
      <w:r>
        <w:rPr>
          <w:w w:val="90"/>
        </w:rPr>
        <w:t>Dispute</w:t>
      </w:r>
      <w:r>
        <w:rPr>
          <w:spacing w:val="-4"/>
          <w:w w:val="90"/>
        </w:rPr>
        <w:t xml:space="preserve"> </w:t>
      </w:r>
      <w:r>
        <w:rPr>
          <w:w w:val="90"/>
        </w:rPr>
        <w:t>Resolution</w:t>
      </w:r>
    </w:p>
    <w:p w14:paraId="1DACF780" w14:textId="77777777" w:rsidR="002D310D" w:rsidRDefault="002D310D">
      <w:pPr>
        <w:pStyle w:val="BodyText"/>
        <w:spacing w:before="5"/>
        <w:rPr>
          <w:b/>
          <w:sz w:val="30"/>
        </w:rPr>
      </w:pPr>
    </w:p>
    <w:p w14:paraId="1DACF781" w14:textId="77777777" w:rsidR="002D310D" w:rsidRDefault="00E86860" w:rsidP="005458E2">
      <w:pPr>
        <w:pStyle w:val="ListParagraph"/>
        <w:numPr>
          <w:ilvl w:val="1"/>
          <w:numId w:val="2"/>
        </w:numPr>
        <w:tabs>
          <w:tab w:val="left" w:pos="1809"/>
        </w:tabs>
        <w:spacing w:line="292" w:lineRule="auto"/>
        <w:ind w:right="1135"/>
      </w:pPr>
      <w:r>
        <w:rPr>
          <w:w w:val="105"/>
        </w:rPr>
        <w:t>All differences or disputes between the parties arising out of or in connection with this</w:t>
      </w:r>
      <w:r>
        <w:rPr>
          <w:spacing w:val="1"/>
          <w:w w:val="105"/>
        </w:rPr>
        <w:t xml:space="preserve"> </w:t>
      </w:r>
      <w:r>
        <w:rPr>
          <w:w w:val="105"/>
        </w:rPr>
        <w:t>matter shall be settled through the statutory provisions under the Electricity Act 2003.</w:t>
      </w:r>
      <w:r>
        <w:rPr>
          <w:spacing w:val="1"/>
          <w:w w:val="105"/>
        </w:rPr>
        <w:t xml:space="preserve"> </w:t>
      </w:r>
      <w:r>
        <w:rPr>
          <w:w w:val="105"/>
        </w:rPr>
        <w:t>Where</w:t>
      </w:r>
      <w:r>
        <w:rPr>
          <w:spacing w:val="-7"/>
          <w:w w:val="105"/>
        </w:rPr>
        <w:t xml:space="preserve"> </w:t>
      </w:r>
      <w:r>
        <w:rPr>
          <w:w w:val="105"/>
        </w:rPr>
        <w:t>any</w:t>
      </w:r>
      <w:r>
        <w:rPr>
          <w:spacing w:val="-5"/>
          <w:w w:val="105"/>
        </w:rPr>
        <w:t xml:space="preserve"> </w:t>
      </w:r>
      <w:r>
        <w:rPr>
          <w:w w:val="105"/>
        </w:rPr>
        <w:t>dispute</w:t>
      </w:r>
      <w:r>
        <w:rPr>
          <w:spacing w:val="-5"/>
          <w:w w:val="105"/>
        </w:rPr>
        <w:t xml:space="preserve"> </w:t>
      </w:r>
      <w:r>
        <w:rPr>
          <w:w w:val="105"/>
        </w:rPr>
        <w:t>arises</w:t>
      </w:r>
      <w:r>
        <w:rPr>
          <w:spacing w:val="-6"/>
          <w:w w:val="105"/>
        </w:rPr>
        <w:t xml:space="preserve"> </w:t>
      </w:r>
      <w:r>
        <w:rPr>
          <w:w w:val="105"/>
        </w:rPr>
        <w:t>claiming</w:t>
      </w:r>
      <w:r>
        <w:rPr>
          <w:spacing w:val="-6"/>
          <w:w w:val="105"/>
        </w:rPr>
        <w:t xml:space="preserve"> </w:t>
      </w:r>
      <w:r>
        <w:rPr>
          <w:w w:val="105"/>
        </w:rPr>
        <w:t>any</w:t>
      </w:r>
      <w:r>
        <w:rPr>
          <w:spacing w:val="-5"/>
          <w:w w:val="105"/>
        </w:rPr>
        <w:t xml:space="preserve"> </w:t>
      </w:r>
      <w:r>
        <w:rPr>
          <w:w w:val="105"/>
        </w:rPr>
        <w:t>change</w:t>
      </w:r>
      <w:r>
        <w:rPr>
          <w:spacing w:val="-6"/>
          <w:w w:val="105"/>
        </w:rPr>
        <w:t xml:space="preserve"> </w:t>
      </w:r>
      <w:r>
        <w:rPr>
          <w:w w:val="105"/>
        </w:rPr>
        <w:t>in</w:t>
      </w:r>
      <w:r>
        <w:rPr>
          <w:spacing w:val="-6"/>
          <w:w w:val="105"/>
        </w:rPr>
        <w:t xml:space="preserve"> </w:t>
      </w:r>
      <w:r>
        <w:rPr>
          <w:w w:val="105"/>
        </w:rPr>
        <w:t>or</w:t>
      </w:r>
      <w:r>
        <w:rPr>
          <w:spacing w:val="-8"/>
          <w:w w:val="105"/>
        </w:rPr>
        <w:t xml:space="preserve"> </w:t>
      </w:r>
      <w:r>
        <w:rPr>
          <w:w w:val="105"/>
        </w:rPr>
        <w:t>regarding</w:t>
      </w:r>
      <w:r>
        <w:rPr>
          <w:spacing w:val="-7"/>
          <w:w w:val="105"/>
        </w:rPr>
        <w:t xml:space="preserve"> </w:t>
      </w:r>
      <w:r>
        <w:rPr>
          <w:w w:val="105"/>
        </w:rPr>
        <w:t>determination</w:t>
      </w:r>
      <w:r>
        <w:rPr>
          <w:spacing w:val="-5"/>
          <w:w w:val="105"/>
        </w:rPr>
        <w:t xml:space="preserve"> </w:t>
      </w:r>
      <w:r>
        <w:rPr>
          <w:w w:val="105"/>
        </w:rPr>
        <w:t>of</w:t>
      </w:r>
      <w:r>
        <w:rPr>
          <w:spacing w:val="-6"/>
          <w:w w:val="105"/>
        </w:rPr>
        <w:t xml:space="preserve"> </w:t>
      </w:r>
      <w:r>
        <w:rPr>
          <w:w w:val="105"/>
        </w:rPr>
        <w:t>the</w:t>
      </w:r>
      <w:r>
        <w:rPr>
          <w:spacing w:val="-7"/>
          <w:w w:val="105"/>
        </w:rPr>
        <w:t xml:space="preserve"> </w:t>
      </w:r>
      <w:r>
        <w:rPr>
          <w:w w:val="105"/>
        </w:rPr>
        <w:t>tariff</w:t>
      </w:r>
      <w:r>
        <w:rPr>
          <w:spacing w:val="-49"/>
          <w:w w:val="105"/>
        </w:rPr>
        <w:t xml:space="preserve"> </w:t>
      </w:r>
      <w:r>
        <w:rPr>
          <w:w w:val="105"/>
        </w:rPr>
        <w:t>or any tariff related matters, or which partly or wholly could result in change in tariff,</w:t>
      </w:r>
      <w:r>
        <w:rPr>
          <w:spacing w:val="1"/>
          <w:w w:val="105"/>
        </w:rPr>
        <w:t xml:space="preserve"> </w:t>
      </w:r>
      <w:r>
        <w:rPr>
          <w:w w:val="105"/>
        </w:rPr>
        <w:t>such</w:t>
      </w:r>
      <w:r>
        <w:rPr>
          <w:spacing w:val="2"/>
          <w:w w:val="105"/>
        </w:rPr>
        <w:t xml:space="preserve"> </w:t>
      </w:r>
      <w:r>
        <w:rPr>
          <w:w w:val="105"/>
        </w:rPr>
        <w:t>dispute</w:t>
      </w:r>
      <w:r>
        <w:rPr>
          <w:spacing w:val="4"/>
          <w:w w:val="105"/>
        </w:rPr>
        <w:t xml:space="preserve"> </w:t>
      </w:r>
      <w:r>
        <w:rPr>
          <w:w w:val="105"/>
        </w:rPr>
        <w:t>shall</w:t>
      </w:r>
      <w:r>
        <w:rPr>
          <w:spacing w:val="5"/>
          <w:w w:val="105"/>
        </w:rPr>
        <w:t xml:space="preserve"> </w:t>
      </w:r>
      <w:r>
        <w:rPr>
          <w:w w:val="105"/>
        </w:rPr>
        <w:t>be</w:t>
      </w:r>
      <w:r>
        <w:rPr>
          <w:spacing w:val="-1"/>
          <w:w w:val="105"/>
        </w:rPr>
        <w:t xml:space="preserve"> </w:t>
      </w:r>
      <w:r>
        <w:rPr>
          <w:w w:val="105"/>
        </w:rPr>
        <w:t>adjudicated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Appropriate</w:t>
      </w:r>
      <w:r>
        <w:rPr>
          <w:spacing w:val="2"/>
          <w:w w:val="105"/>
        </w:rPr>
        <w:t xml:space="preserve"> </w:t>
      </w:r>
      <w:r>
        <w:rPr>
          <w:w w:val="105"/>
        </w:rPr>
        <w:t>Commission.</w:t>
      </w:r>
    </w:p>
    <w:p w14:paraId="1DACF782" w14:textId="77777777" w:rsidR="002D310D" w:rsidRDefault="002D310D">
      <w:pPr>
        <w:pStyle w:val="BodyText"/>
        <w:spacing w:before="3"/>
        <w:rPr>
          <w:sz w:val="26"/>
        </w:rPr>
      </w:pPr>
    </w:p>
    <w:p w14:paraId="1DACF783" w14:textId="77777777" w:rsidR="002D310D" w:rsidRDefault="00E86860" w:rsidP="005458E2">
      <w:pPr>
        <w:pStyle w:val="ListParagraph"/>
        <w:numPr>
          <w:ilvl w:val="1"/>
          <w:numId w:val="2"/>
        </w:numPr>
        <w:tabs>
          <w:tab w:val="left" w:pos="1809"/>
        </w:tabs>
        <w:spacing w:before="1" w:line="292" w:lineRule="auto"/>
        <w:ind w:right="1137"/>
      </w:pPr>
      <w:r>
        <w:rPr>
          <w:w w:val="105"/>
        </w:rPr>
        <w:t>All other disputes shall be resolved by arbitration under the Indian Arbitration and</w:t>
      </w:r>
      <w:r>
        <w:rPr>
          <w:spacing w:val="1"/>
          <w:w w:val="105"/>
        </w:rPr>
        <w:t xml:space="preserve"> </w:t>
      </w:r>
      <w:r>
        <w:rPr>
          <w:w w:val="105"/>
        </w:rPr>
        <w:t>Conciliation</w:t>
      </w:r>
      <w:r>
        <w:rPr>
          <w:spacing w:val="1"/>
          <w:w w:val="105"/>
        </w:rPr>
        <w:t xml:space="preserve"> </w:t>
      </w:r>
      <w:r>
        <w:rPr>
          <w:w w:val="105"/>
        </w:rPr>
        <w:t>Act, 1996.</w:t>
      </w:r>
    </w:p>
    <w:p w14:paraId="1DACF784" w14:textId="77777777" w:rsidR="002D310D" w:rsidRDefault="002D310D">
      <w:pPr>
        <w:pStyle w:val="BodyText"/>
        <w:spacing w:before="3"/>
        <w:rPr>
          <w:sz w:val="23"/>
        </w:rPr>
      </w:pPr>
    </w:p>
    <w:p w14:paraId="1DACF785" w14:textId="77777777" w:rsidR="002D310D" w:rsidRDefault="00E86860" w:rsidP="005458E2">
      <w:pPr>
        <w:pStyle w:val="ListParagraph"/>
        <w:numPr>
          <w:ilvl w:val="1"/>
          <w:numId w:val="2"/>
        </w:numPr>
        <w:tabs>
          <w:tab w:val="left" w:pos="1809"/>
        </w:tabs>
        <w:spacing w:line="290" w:lineRule="auto"/>
        <w:ind w:right="1141"/>
      </w:pPr>
      <w:r>
        <w:rPr>
          <w:w w:val="105"/>
        </w:rPr>
        <w:t>Notwithstanding</w:t>
      </w:r>
      <w:r>
        <w:rPr>
          <w:spacing w:val="1"/>
          <w:w w:val="105"/>
        </w:rPr>
        <w:t xml:space="preserve"> </w:t>
      </w:r>
      <w:r>
        <w:rPr>
          <w:w w:val="105"/>
        </w:rPr>
        <w:t>any</w:t>
      </w:r>
      <w:r>
        <w:rPr>
          <w:spacing w:val="1"/>
          <w:w w:val="105"/>
        </w:rPr>
        <w:t xml:space="preserve"> </w:t>
      </w:r>
      <w:r>
        <w:rPr>
          <w:w w:val="105"/>
        </w:rPr>
        <w:t>legal</w:t>
      </w:r>
      <w:r>
        <w:rPr>
          <w:spacing w:val="1"/>
          <w:w w:val="105"/>
        </w:rPr>
        <w:t xml:space="preserve"> </w:t>
      </w:r>
      <w:r>
        <w:rPr>
          <w:w w:val="105"/>
        </w:rPr>
        <w:t>dispute,</w:t>
      </w:r>
      <w:r>
        <w:rPr>
          <w:spacing w:val="1"/>
          <w:w w:val="105"/>
        </w:rPr>
        <w:t xml:space="preserve"> </w:t>
      </w:r>
      <w:r>
        <w:rPr>
          <w:w w:val="105"/>
        </w:rPr>
        <w:t>disagreement</w:t>
      </w:r>
      <w:r>
        <w:rPr>
          <w:spacing w:val="1"/>
          <w:w w:val="105"/>
        </w:rPr>
        <w:t xml:space="preserve"> </w:t>
      </w:r>
      <w:r>
        <w:rPr>
          <w:w w:val="105"/>
        </w:rPr>
        <w:t>or</w:t>
      </w:r>
      <w:r>
        <w:rPr>
          <w:spacing w:val="1"/>
          <w:w w:val="105"/>
        </w:rPr>
        <w:t xml:space="preserve"> </w:t>
      </w:r>
      <w:r>
        <w:rPr>
          <w:w w:val="105"/>
        </w:rPr>
        <w:t>difference,</w:t>
      </w:r>
      <w:r>
        <w:rPr>
          <w:spacing w:val="1"/>
          <w:w w:val="105"/>
        </w:rPr>
        <w:t xml:space="preserve"> </w:t>
      </w:r>
      <w:r>
        <w:rPr>
          <w:w w:val="105"/>
        </w:rPr>
        <w:t>the</w:t>
      </w:r>
      <w:r>
        <w:rPr>
          <w:spacing w:val="1"/>
          <w:w w:val="105"/>
        </w:rPr>
        <w:t xml:space="preserve"> </w:t>
      </w:r>
      <w:r>
        <w:rPr>
          <w:w w:val="105"/>
        </w:rPr>
        <w:t>parties</w:t>
      </w:r>
      <w:r>
        <w:rPr>
          <w:spacing w:val="1"/>
          <w:w w:val="105"/>
        </w:rPr>
        <w:t xml:space="preserve"> </w:t>
      </w:r>
      <w:r>
        <w:rPr>
          <w:w w:val="105"/>
        </w:rPr>
        <w:t>here</w:t>
      </w:r>
      <w:r>
        <w:rPr>
          <w:spacing w:val="1"/>
          <w:w w:val="105"/>
        </w:rPr>
        <w:t xml:space="preserve"> </w:t>
      </w:r>
      <w:r>
        <w:rPr>
          <w:w w:val="105"/>
        </w:rPr>
        <w:t>to,</w:t>
      </w:r>
      <w:r>
        <w:rPr>
          <w:spacing w:val="-48"/>
          <w:w w:val="105"/>
        </w:rPr>
        <w:t xml:space="preserve"> </w:t>
      </w:r>
      <w:r>
        <w:rPr>
          <w:w w:val="105"/>
        </w:rPr>
        <w:t>continue</w:t>
      </w:r>
      <w:r>
        <w:rPr>
          <w:spacing w:val="-6"/>
          <w:w w:val="105"/>
        </w:rPr>
        <w:t xml:space="preserve"> </w:t>
      </w:r>
      <w:r>
        <w:rPr>
          <w:w w:val="105"/>
        </w:rPr>
        <w:t>to</w:t>
      </w:r>
      <w:r>
        <w:rPr>
          <w:spacing w:val="-5"/>
          <w:w w:val="105"/>
        </w:rPr>
        <w:t xml:space="preserve"> </w:t>
      </w:r>
      <w:r>
        <w:rPr>
          <w:w w:val="105"/>
        </w:rPr>
        <w:t>perform</w:t>
      </w:r>
      <w:r>
        <w:rPr>
          <w:spacing w:val="-5"/>
          <w:w w:val="105"/>
        </w:rPr>
        <w:t xml:space="preserve"> </w:t>
      </w:r>
      <w:r>
        <w:rPr>
          <w:w w:val="105"/>
        </w:rPr>
        <w:t>the</w:t>
      </w:r>
      <w:r>
        <w:rPr>
          <w:spacing w:val="-6"/>
          <w:w w:val="105"/>
        </w:rPr>
        <w:t xml:space="preserve"> </w:t>
      </w:r>
      <w:r>
        <w:rPr>
          <w:w w:val="105"/>
        </w:rPr>
        <w:t>respective</w:t>
      </w:r>
      <w:r>
        <w:rPr>
          <w:spacing w:val="-8"/>
          <w:w w:val="105"/>
        </w:rPr>
        <w:t xml:space="preserve"> </w:t>
      </w:r>
      <w:r>
        <w:rPr>
          <w:w w:val="105"/>
        </w:rPr>
        <w:t>obligations</w:t>
      </w:r>
      <w:r>
        <w:rPr>
          <w:spacing w:val="-7"/>
          <w:w w:val="105"/>
        </w:rPr>
        <w:t xml:space="preserve"> </w:t>
      </w:r>
      <w:r>
        <w:rPr>
          <w:w w:val="105"/>
        </w:rPr>
        <w:t>under</w:t>
      </w:r>
      <w:r>
        <w:rPr>
          <w:spacing w:val="-8"/>
          <w:w w:val="105"/>
        </w:rPr>
        <w:t xml:space="preserve"> </w:t>
      </w:r>
      <w:r>
        <w:rPr>
          <w:w w:val="105"/>
        </w:rPr>
        <w:t>power</w:t>
      </w:r>
      <w:r>
        <w:rPr>
          <w:spacing w:val="-5"/>
          <w:w w:val="105"/>
        </w:rPr>
        <w:t xml:space="preserve"> </w:t>
      </w:r>
      <w:r>
        <w:rPr>
          <w:w w:val="105"/>
        </w:rPr>
        <w:t>purchase</w:t>
      </w:r>
      <w:r>
        <w:rPr>
          <w:spacing w:val="-5"/>
          <w:w w:val="105"/>
        </w:rPr>
        <w:t xml:space="preserve"> </w:t>
      </w:r>
      <w:r>
        <w:rPr>
          <w:w w:val="105"/>
        </w:rPr>
        <w:t>agreement.</w:t>
      </w:r>
    </w:p>
    <w:p w14:paraId="1DACF786" w14:textId="77777777" w:rsidR="002D310D" w:rsidRDefault="002D310D">
      <w:pPr>
        <w:spacing w:line="290" w:lineRule="auto"/>
        <w:jc w:val="both"/>
        <w:sectPr w:rsidR="002D310D">
          <w:pgSz w:w="12240" w:h="15840"/>
          <w:pgMar w:top="1500" w:right="300" w:bottom="1220" w:left="340" w:header="0" w:footer="957" w:gutter="0"/>
          <w:cols w:space="720"/>
        </w:sectPr>
      </w:pPr>
    </w:p>
    <w:p w14:paraId="1DACF787" w14:textId="77777777" w:rsidR="002D310D" w:rsidRDefault="00E86860">
      <w:pPr>
        <w:pStyle w:val="Heading1"/>
        <w:spacing w:before="77"/>
        <w:ind w:left="0" w:right="1144" w:firstLine="0"/>
        <w:jc w:val="right"/>
      </w:pPr>
      <w:r>
        <w:lastRenderedPageBreak/>
        <w:t>Annexure-I</w:t>
      </w:r>
    </w:p>
    <w:p w14:paraId="1DACF788" w14:textId="77777777" w:rsidR="002D310D" w:rsidRDefault="002D310D">
      <w:pPr>
        <w:pStyle w:val="BodyText"/>
        <w:spacing w:before="4"/>
        <w:rPr>
          <w:b/>
          <w:sz w:val="25"/>
        </w:rPr>
      </w:pPr>
    </w:p>
    <w:p w14:paraId="1DACF789" w14:textId="77777777" w:rsidR="002D310D" w:rsidRDefault="00E86860">
      <w:pPr>
        <w:ind w:left="1075" w:right="1071"/>
        <w:jc w:val="center"/>
        <w:rPr>
          <w:b/>
          <w:sz w:val="24"/>
        </w:rPr>
      </w:pPr>
      <w:r>
        <w:rPr>
          <w:b/>
          <w:w w:val="115"/>
          <w:sz w:val="24"/>
        </w:rPr>
        <w:t>PROFORMA</w:t>
      </w:r>
      <w:r>
        <w:rPr>
          <w:b/>
          <w:spacing w:val="-11"/>
          <w:w w:val="115"/>
          <w:sz w:val="24"/>
        </w:rPr>
        <w:t xml:space="preserve"> </w:t>
      </w:r>
      <w:r>
        <w:rPr>
          <w:b/>
          <w:w w:val="115"/>
          <w:sz w:val="24"/>
        </w:rPr>
        <w:t>OF</w:t>
      </w:r>
      <w:r>
        <w:rPr>
          <w:b/>
          <w:spacing w:val="-5"/>
          <w:w w:val="115"/>
          <w:sz w:val="24"/>
        </w:rPr>
        <w:t xml:space="preserve"> </w:t>
      </w:r>
      <w:r>
        <w:rPr>
          <w:b/>
          <w:w w:val="115"/>
          <w:sz w:val="24"/>
        </w:rPr>
        <w:t>CONTRACT</w:t>
      </w:r>
      <w:r>
        <w:rPr>
          <w:b/>
          <w:spacing w:val="-10"/>
          <w:w w:val="115"/>
          <w:sz w:val="24"/>
        </w:rPr>
        <w:t xml:space="preserve"> </w:t>
      </w:r>
      <w:r>
        <w:rPr>
          <w:b/>
          <w:w w:val="115"/>
          <w:sz w:val="24"/>
        </w:rPr>
        <w:t>PERFORMANCE</w:t>
      </w:r>
      <w:r>
        <w:rPr>
          <w:b/>
          <w:spacing w:val="-10"/>
          <w:w w:val="115"/>
          <w:sz w:val="24"/>
        </w:rPr>
        <w:t xml:space="preserve"> </w:t>
      </w:r>
      <w:r>
        <w:rPr>
          <w:b/>
          <w:w w:val="115"/>
          <w:sz w:val="24"/>
        </w:rPr>
        <w:t>BANK</w:t>
      </w:r>
      <w:r>
        <w:rPr>
          <w:b/>
          <w:spacing w:val="-5"/>
          <w:w w:val="115"/>
          <w:sz w:val="24"/>
        </w:rPr>
        <w:t xml:space="preserve"> </w:t>
      </w:r>
      <w:r>
        <w:rPr>
          <w:b/>
          <w:w w:val="115"/>
          <w:sz w:val="24"/>
        </w:rPr>
        <w:t>GUARANTEE</w:t>
      </w:r>
    </w:p>
    <w:p w14:paraId="1DACF78A" w14:textId="77777777" w:rsidR="002D310D" w:rsidRDefault="002D310D">
      <w:pPr>
        <w:pStyle w:val="BodyText"/>
        <w:spacing w:before="4"/>
        <w:rPr>
          <w:b/>
          <w:sz w:val="25"/>
        </w:rPr>
      </w:pPr>
    </w:p>
    <w:p w14:paraId="1DACF78B" w14:textId="77777777" w:rsidR="002D310D" w:rsidRDefault="00E86860" w:rsidP="005458E2">
      <w:pPr>
        <w:pStyle w:val="ListParagraph"/>
        <w:numPr>
          <w:ilvl w:val="0"/>
          <w:numId w:val="1"/>
        </w:numPr>
        <w:tabs>
          <w:tab w:val="left" w:pos="1372"/>
          <w:tab w:val="left" w:leader="hyphen" w:pos="6327"/>
        </w:tabs>
        <w:spacing w:line="254" w:lineRule="auto"/>
        <w:ind w:right="1127"/>
      </w:pPr>
      <w:r>
        <w:t>In</w:t>
      </w:r>
      <w:r>
        <w:rPr>
          <w:spacing w:val="-10"/>
        </w:rPr>
        <w:t xml:space="preserve"> </w:t>
      </w:r>
      <w:r>
        <w:t>consideration</w:t>
      </w:r>
      <w:r>
        <w:rPr>
          <w:spacing w:val="-11"/>
        </w:rPr>
        <w:t xml:space="preserve"> </w:t>
      </w:r>
      <w:r>
        <w:t>of</w:t>
      </w:r>
      <w:r>
        <w:rPr>
          <w:spacing w:val="29"/>
        </w:rPr>
        <w:t xml:space="preserve"> </w:t>
      </w:r>
      <w:r>
        <w:t>the</w:t>
      </w:r>
      <w:r>
        <w:rPr>
          <w:spacing w:val="-8"/>
        </w:rPr>
        <w:t xml:space="preserve"> </w:t>
      </w:r>
      <w:r>
        <w:t>Board</w:t>
      </w:r>
      <w:r>
        <w:rPr>
          <w:spacing w:val="-8"/>
        </w:rPr>
        <w:t xml:space="preserve"> </w:t>
      </w:r>
      <w:r>
        <w:t>of</w:t>
      </w:r>
      <w:r>
        <w:rPr>
          <w:spacing w:val="-11"/>
        </w:rPr>
        <w:t xml:space="preserve"> </w:t>
      </w:r>
      <w:r>
        <w:t>Directors</w:t>
      </w:r>
      <w:r>
        <w:rPr>
          <w:spacing w:val="-9"/>
        </w:rPr>
        <w:t xml:space="preserve"> </w:t>
      </w:r>
      <w:r>
        <w:t>of</w:t>
      </w:r>
      <w:r>
        <w:rPr>
          <w:spacing w:val="-9"/>
        </w:rPr>
        <w:t xml:space="preserve"> </w:t>
      </w:r>
      <w:r>
        <w:t>Jubilant</w:t>
      </w:r>
      <w:r>
        <w:rPr>
          <w:spacing w:val="-10"/>
        </w:rPr>
        <w:t xml:space="preserve"> </w:t>
      </w:r>
      <w:r>
        <w:t>Infrastructure</w:t>
      </w:r>
      <w:r>
        <w:rPr>
          <w:spacing w:val="-9"/>
        </w:rPr>
        <w:t xml:space="preserve"> </w:t>
      </w:r>
      <w:r>
        <w:t>Limited,</w:t>
      </w:r>
      <w:r>
        <w:rPr>
          <w:spacing w:val="-8"/>
        </w:rPr>
        <w:t xml:space="preserve"> </w:t>
      </w:r>
      <w:r>
        <w:t>Plot</w:t>
      </w:r>
      <w:r>
        <w:rPr>
          <w:spacing w:val="-10"/>
        </w:rPr>
        <w:t xml:space="preserve"> </w:t>
      </w:r>
      <w:r>
        <w:t>No.</w:t>
      </w:r>
      <w:r>
        <w:rPr>
          <w:spacing w:val="-8"/>
        </w:rPr>
        <w:t xml:space="preserve"> </w:t>
      </w:r>
      <w:r>
        <w:t>4</w:t>
      </w:r>
      <w:r>
        <w:rPr>
          <w:spacing w:val="-11"/>
        </w:rPr>
        <w:t xml:space="preserve"> </w:t>
      </w:r>
      <w:r>
        <w:t>&amp;</w:t>
      </w:r>
      <w:r>
        <w:rPr>
          <w:spacing w:val="-9"/>
        </w:rPr>
        <w:t xml:space="preserve"> </w:t>
      </w:r>
      <w:r>
        <w:t>5,</w:t>
      </w:r>
      <w:r>
        <w:rPr>
          <w:spacing w:val="-9"/>
        </w:rPr>
        <w:t xml:space="preserve"> </w:t>
      </w:r>
      <w:proofErr w:type="spellStart"/>
      <w:r>
        <w:t>Vilayat</w:t>
      </w:r>
      <w:proofErr w:type="spellEnd"/>
      <w:r>
        <w:rPr>
          <w:spacing w:val="-46"/>
        </w:rPr>
        <w:t xml:space="preserve"> </w:t>
      </w:r>
      <w:r>
        <w:t xml:space="preserve">Industrial Estate, Tal. </w:t>
      </w:r>
      <w:proofErr w:type="spellStart"/>
      <w:r>
        <w:t>Vagra</w:t>
      </w:r>
      <w:proofErr w:type="spellEnd"/>
      <w:r>
        <w:t>, Dist. Bharuch, Gujarat – 390012 (hereinafter called “The Procurer”</w:t>
      </w:r>
      <w:r>
        <w:rPr>
          <w:spacing w:val="1"/>
        </w:rPr>
        <w:t xml:space="preserve"> </w:t>
      </w:r>
      <w:r>
        <w:t>which expression shall unless excluded by or repugnant to the context or meaning thereof be</w:t>
      </w:r>
      <w:r>
        <w:rPr>
          <w:spacing w:val="1"/>
        </w:rPr>
        <w:t xml:space="preserve"> </w:t>
      </w:r>
      <w:r>
        <w:t>deemed to include the Board of directors/trustees of Jubilant Infrastructure Limited SEZ, its</w:t>
      </w:r>
      <w:r>
        <w:rPr>
          <w:spacing w:val="1"/>
        </w:rPr>
        <w:t xml:space="preserve"> </w:t>
      </w:r>
      <w:r>
        <w:t>successors and assigns) has awarded the Contract for `subject work’</w:t>
      </w:r>
      <w:r>
        <w:rPr>
          <w:spacing w:val="1"/>
        </w:rPr>
        <w:t xml:space="preserve"> </w:t>
      </w:r>
      <w:r>
        <w:rPr>
          <w:color w:val="FF0000"/>
        </w:rPr>
        <w:t>vide</w:t>
      </w:r>
      <w:r>
        <w:rPr>
          <w:color w:val="FF0000"/>
          <w:spacing w:val="1"/>
        </w:rPr>
        <w:t xml:space="preserve"> </w:t>
      </w:r>
      <w:r>
        <w:rPr>
          <w:color w:val="FF0000"/>
        </w:rPr>
        <w:t>Manager (US)’s letter</w:t>
      </w:r>
      <w:r>
        <w:rPr>
          <w:color w:val="FF0000"/>
          <w:spacing w:val="1"/>
        </w:rPr>
        <w:t xml:space="preserve"> </w:t>
      </w:r>
      <w:r>
        <w:t>No.</w:t>
      </w:r>
      <w:r>
        <w:rPr>
          <w:spacing w:val="21"/>
        </w:rPr>
        <w:t xml:space="preserve"> </w:t>
      </w:r>
      <w:r>
        <w:t>---------------------,</w:t>
      </w:r>
      <w:r>
        <w:rPr>
          <w:spacing w:val="26"/>
        </w:rPr>
        <w:t xml:space="preserve"> </w:t>
      </w:r>
      <w:r>
        <w:t>dated</w:t>
      </w:r>
      <w:r>
        <w:rPr>
          <w:rFonts w:ascii="Times New Roman" w:hAnsi="Times New Roman"/>
        </w:rPr>
        <w:tab/>
      </w:r>
      <w:r>
        <w:t>(hereinafter</w:t>
      </w:r>
      <w:r>
        <w:rPr>
          <w:spacing w:val="13"/>
        </w:rPr>
        <w:t xml:space="preserve"> </w:t>
      </w:r>
      <w:r>
        <w:t>called</w:t>
      </w:r>
      <w:r>
        <w:rPr>
          <w:spacing w:val="17"/>
        </w:rPr>
        <w:t xml:space="preserve"> </w:t>
      </w:r>
      <w:r>
        <w:t>‘the</w:t>
      </w:r>
      <w:r>
        <w:rPr>
          <w:spacing w:val="14"/>
        </w:rPr>
        <w:t xml:space="preserve"> </w:t>
      </w:r>
      <w:r>
        <w:t>said</w:t>
      </w:r>
      <w:r>
        <w:rPr>
          <w:spacing w:val="19"/>
        </w:rPr>
        <w:t xml:space="preserve"> </w:t>
      </w:r>
      <w:r>
        <w:t>Contract’)</w:t>
      </w:r>
      <w:r>
        <w:rPr>
          <w:spacing w:val="18"/>
        </w:rPr>
        <w:t xml:space="preserve"> </w:t>
      </w:r>
      <w:r>
        <w:t>to</w:t>
      </w:r>
      <w:r>
        <w:rPr>
          <w:spacing w:val="18"/>
        </w:rPr>
        <w:t xml:space="preserve"> </w:t>
      </w:r>
      <w:r>
        <w:t>--</w:t>
      </w:r>
    </w:p>
    <w:p w14:paraId="1DACF78C" w14:textId="77777777" w:rsidR="002D310D" w:rsidRDefault="00E86860">
      <w:pPr>
        <w:pStyle w:val="BodyText"/>
        <w:spacing w:before="1" w:line="254" w:lineRule="auto"/>
        <w:ind w:left="1371" w:right="1139"/>
        <w:jc w:val="both"/>
      </w:pPr>
      <w:r>
        <w:t>---------------------------- (Name of the Supplier) (hereinafter called the ‘Supplier’). Under the terms</w:t>
      </w:r>
      <w:r>
        <w:rPr>
          <w:spacing w:val="1"/>
        </w:rPr>
        <w:t xml:space="preserve"> </w:t>
      </w:r>
      <w:r>
        <w:t>and conditions of the Contract, made between the Suppliers and the</w:t>
      </w:r>
      <w:r>
        <w:rPr>
          <w:spacing w:val="1"/>
        </w:rPr>
        <w:t xml:space="preserve"> </w:t>
      </w:r>
      <w:r>
        <w:t>Procurer,</w:t>
      </w:r>
      <w:r>
        <w:rPr>
          <w:spacing w:val="1"/>
        </w:rPr>
        <w:t xml:space="preserve"> </w:t>
      </w:r>
      <w:r>
        <w:t>the Supplier</w:t>
      </w:r>
      <w:r>
        <w:rPr>
          <w:spacing w:val="1"/>
        </w:rPr>
        <w:t xml:space="preserve"> </w:t>
      </w:r>
      <w:r>
        <w:t>is</w:t>
      </w:r>
      <w:r>
        <w:rPr>
          <w:spacing w:val="1"/>
        </w:rPr>
        <w:t xml:space="preserve"> </w:t>
      </w:r>
      <w:r>
        <w:t>bound</w:t>
      </w:r>
      <w:r>
        <w:rPr>
          <w:spacing w:val="20"/>
        </w:rPr>
        <w:t xml:space="preserve"> </w:t>
      </w:r>
      <w:r>
        <w:t>to</w:t>
      </w:r>
      <w:r>
        <w:rPr>
          <w:spacing w:val="22"/>
        </w:rPr>
        <w:t xml:space="preserve"> </w:t>
      </w:r>
      <w:r>
        <w:t>submit</w:t>
      </w:r>
      <w:r>
        <w:rPr>
          <w:spacing w:val="21"/>
        </w:rPr>
        <w:t xml:space="preserve"> </w:t>
      </w:r>
      <w:r>
        <w:t>a</w:t>
      </w:r>
      <w:r>
        <w:rPr>
          <w:spacing w:val="22"/>
        </w:rPr>
        <w:t xml:space="preserve"> </w:t>
      </w:r>
      <w:r>
        <w:t>performance</w:t>
      </w:r>
      <w:r>
        <w:rPr>
          <w:spacing w:val="21"/>
        </w:rPr>
        <w:t xml:space="preserve"> </w:t>
      </w:r>
      <w:r>
        <w:t>Guarantee</w:t>
      </w:r>
      <w:r>
        <w:rPr>
          <w:spacing w:val="19"/>
        </w:rPr>
        <w:t xml:space="preserve"> </w:t>
      </w:r>
      <w:r>
        <w:t>of</w:t>
      </w:r>
      <w:r>
        <w:rPr>
          <w:spacing w:val="20"/>
        </w:rPr>
        <w:t xml:space="preserve"> </w:t>
      </w:r>
      <w:proofErr w:type="spellStart"/>
      <w:r>
        <w:t>Rs</w:t>
      </w:r>
      <w:proofErr w:type="spellEnd"/>
      <w:r>
        <w:t>.</w:t>
      </w:r>
      <w:r>
        <w:rPr>
          <w:spacing w:val="27"/>
        </w:rPr>
        <w:t xml:space="preserve"> </w:t>
      </w:r>
      <w:r>
        <w:t>------------</w:t>
      </w:r>
      <w:r>
        <w:rPr>
          <w:spacing w:val="23"/>
        </w:rPr>
        <w:t xml:space="preserve"> </w:t>
      </w:r>
      <w:r>
        <w:t>(Rupees</w:t>
      </w:r>
      <w:r>
        <w:rPr>
          <w:spacing w:val="26"/>
        </w:rPr>
        <w:t xml:space="preserve"> </w:t>
      </w:r>
      <w:r>
        <w:t>-------------------</w:t>
      </w:r>
    </w:p>
    <w:p w14:paraId="1DACF78D" w14:textId="77777777" w:rsidR="002D310D" w:rsidRDefault="00E86860">
      <w:pPr>
        <w:pStyle w:val="BodyText"/>
        <w:tabs>
          <w:tab w:val="left" w:pos="9527"/>
        </w:tabs>
        <w:spacing w:line="254" w:lineRule="auto"/>
        <w:ind w:left="1371" w:right="1132"/>
        <w:jc w:val="both"/>
      </w:pPr>
      <w:r>
        <w:rPr>
          <w:rFonts w:ascii="Times New Roman" w:hAnsi="Times New Roman"/>
          <w:u w:val="dotted"/>
        </w:rPr>
        <w:t xml:space="preserve">         </w:t>
      </w:r>
      <w:r>
        <w:rPr>
          <w:rFonts w:ascii="Times New Roman" w:hAnsi="Times New Roman"/>
          <w:spacing w:val="14"/>
          <w:u w:val="dotted"/>
        </w:rPr>
        <w:t xml:space="preserve"> </w:t>
      </w:r>
      <w:proofErr w:type="gramStart"/>
      <w:r>
        <w:t>only</w:t>
      </w:r>
      <w:proofErr w:type="gramEnd"/>
      <w:r>
        <w:t>)</w:t>
      </w:r>
      <w:r>
        <w:rPr>
          <w:spacing w:val="14"/>
        </w:rPr>
        <w:t xml:space="preserve"> </w:t>
      </w:r>
      <w:r>
        <w:t>to</w:t>
      </w:r>
      <w:r>
        <w:rPr>
          <w:spacing w:val="11"/>
        </w:rPr>
        <w:t xml:space="preserve"> </w:t>
      </w:r>
      <w:r>
        <w:t>Procurer,</w:t>
      </w:r>
      <w:r>
        <w:rPr>
          <w:spacing w:val="16"/>
        </w:rPr>
        <w:t xml:space="preserve"> </w:t>
      </w:r>
      <w:r>
        <w:t>we</w:t>
      </w:r>
      <w:r>
        <w:rPr>
          <w:spacing w:val="15"/>
        </w:rPr>
        <w:t xml:space="preserve"> </w:t>
      </w:r>
      <w:r>
        <w:t>the</w:t>
      </w:r>
      <w:r>
        <w:rPr>
          <w:rFonts w:ascii="Times New Roman" w:hAnsi="Times New Roman"/>
          <w:u w:val="dotted"/>
        </w:rPr>
        <w:tab/>
      </w:r>
      <w:r>
        <w:t>(Name</w:t>
      </w:r>
      <w:r>
        <w:rPr>
          <w:spacing w:val="13"/>
        </w:rPr>
        <w:t xml:space="preserve"> </w:t>
      </w:r>
      <w:r>
        <w:t>of</w:t>
      </w:r>
      <w:r>
        <w:rPr>
          <w:spacing w:val="-47"/>
        </w:rPr>
        <w:t xml:space="preserve"> </w:t>
      </w:r>
      <w:r>
        <w:t>the Bank and address) (hereinafter referred to as ‘the Bank’ at the request of the Suppliers do</w:t>
      </w:r>
      <w:r>
        <w:rPr>
          <w:spacing w:val="1"/>
        </w:rPr>
        <w:t xml:space="preserve"> </w:t>
      </w:r>
      <w:r>
        <w:t>hereby</w:t>
      </w:r>
      <w:r>
        <w:rPr>
          <w:spacing w:val="15"/>
        </w:rPr>
        <w:t xml:space="preserve"> </w:t>
      </w:r>
      <w:r>
        <w:t>undertake</w:t>
      </w:r>
      <w:r>
        <w:rPr>
          <w:spacing w:val="14"/>
        </w:rPr>
        <w:t xml:space="preserve"> </w:t>
      </w:r>
      <w:r>
        <w:t>to</w:t>
      </w:r>
      <w:r>
        <w:rPr>
          <w:spacing w:val="17"/>
        </w:rPr>
        <w:t xml:space="preserve"> </w:t>
      </w:r>
      <w:r>
        <w:t>pay</w:t>
      </w:r>
      <w:r>
        <w:rPr>
          <w:spacing w:val="10"/>
        </w:rPr>
        <w:t xml:space="preserve"> </w:t>
      </w:r>
      <w:r>
        <w:t>to</w:t>
      </w:r>
      <w:r>
        <w:rPr>
          <w:spacing w:val="18"/>
        </w:rPr>
        <w:t xml:space="preserve"> </w:t>
      </w:r>
      <w:r>
        <w:t>the</w:t>
      </w:r>
      <w:r>
        <w:rPr>
          <w:spacing w:val="12"/>
        </w:rPr>
        <w:t xml:space="preserve"> </w:t>
      </w:r>
      <w:r>
        <w:t>Procurer</w:t>
      </w:r>
      <w:r>
        <w:rPr>
          <w:spacing w:val="17"/>
        </w:rPr>
        <w:t xml:space="preserve"> </w:t>
      </w:r>
      <w:r>
        <w:t>an</w:t>
      </w:r>
      <w:r>
        <w:rPr>
          <w:spacing w:val="14"/>
        </w:rPr>
        <w:t xml:space="preserve"> </w:t>
      </w:r>
      <w:r>
        <w:t>amount</w:t>
      </w:r>
      <w:r>
        <w:rPr>
          <w:spacing w:val="14"/>
        </w:rPr>
        <w:t xml:space="preserve"> </w:t>
      </w:r>
      <w:r>
        <w:t>not</w:t>
      </w:r>
      <w:r>
        <w:rPr>
          <w:spacing w:val="11"/>
        </w:rPr>
        <w:t xml:space="preserve"> </w:t>
      </w:r>
      <w:r>
        <w:t>exceeding</w:t>
      </w:r>
      <w:r>
        <w:rPr>
          <w:spacing w:val="17"/>
        </w:rPr>
        <w:t xml:space="preserve"> </w:t>
      </w:r>
      <w:proofErr w:type="spellStart"/>
      <w:r>
        <w:t>Rs</w:t>
      </w:r>
      <w:proofErr w:type="spellEnd"/>
      <w:r>
        <w:t>.</w:t>
      </w:r>
      <w:r>
        <w:rPr>
          <w:spacing w:val="15"/>
        </w:rPr>
        <w:t xml:space="preserve"> </w:t>
      </w:r>
      <w:r>
        <w:t>---------------</w:t>
      </w:r>
      <w:r>
        <w:rPr>
          <w:spacing w:val="17"/>
        </w:rPr>
        <w:t xml:space="preserve"> </w:t>
      </w:r>
      <w:r>
        <w:t>(Rupees</w:t>
      </w:r>
      <w:r>
        <w:rPr>
          <w:spacing w:val="16"/>
        </w:rPr>
        <w:t xml:space="preserve"> </w:t>
      </w:r>
      <w:r>
        <w:t>----</w:t>
      </w:r>
    </w:p>
    <w:p w14:paraId="1DACF78E" w14:textId="77777777" w:rsidR="002D310D" w:rsidRDefault="00E86860">
      <w:pPr>
        <w:pStyle w:val="BodyText"/>
        <w:spacing w:line="256" w:lineRule="exact"/>
        <w:ind w:left="1371"/>
        <w:jc w:val="both"/>
      </w:pPr>
      <w:r>
        <w:t>-------------------------------------------------</w:t>
      </w:r>
      <w:r>
        <w:rPr>
          <w:spacing w:val="19"/>
        </w:rPr>
        <w:t xml:space="preserve"> </w:t>
      </w:r>
      <w:r>
        <w:t>only)</w:t>
      </w:r>
      <w:r>
        <w:rPr>
          <w:spacing w:val="7"/>
        </w:rPr>
        <w:t xml:space="preserve"> </w:t>
      </w:r>
      <w:r>
        <w:t>for</w:t>
      </w:r>
      <w:r>
        <w:rPr>
          <w:spacing w:val="9"/>
        </w:rPr>
        <w:t xml:space="preserve"> </w:t>
      </w:r>
      <w:r>
        <w:t>faithful</w:t>
      </w:r>
      <w:r>
        <w:rPr>
          <w:spacing w:val="11"/>
        </w:rPr>
        <w:t xml:space="preserve"> </w:t>
      </w:r>
      <w:r>
        <w:t>performance</w:t>
      </w:r>
      <w:r>
        <w:rPr>
          <w:spacing w:val="10"/>
        </w:rPr>
        <w:t xml:space="preserve"> </w:t>
      </w:r>
      <w:r>
        <w:t>of</w:t>
      </w:r>
      <w:r>
        <w:rPr>
          <w:spacing w:val="9"/>
        </w:rPr>
        <w:t xml:space="preserve"> </w:t>
      </w:r>
      <w:r>
        <w:t>the</w:t>
      </w:r>
      <w:r>
        <w:rPr>
          <w:spacing w:val="9"/>
        </w:rPr>
        <w:t xml:space="preserve"> </w:t>
      </w:r>
      <w:r>
        <w:t>entire</w:t>
      </w:r>
      <w:r>
        <w:rPr>
          <w:spacing w:val="10"/>
        </w:rPr>
        <w:t xml:space="preserve"> </w:t>
      </w:r>
      <w:r>
        <w:t>contract.</w:t>
      </w:r>
    </w:p>
    <w:p w14:paraId="1DACF78F" w14:textId="77777777" w:rsidR="002D310D" w:rsidRDefault="002D310D">
      <w:pPr>
        <w:pStyle w:val="BodyText"/>
        <w:spacing w:before="6"/>
        <w:rPr>
          <w:sz w:val="24"/>
        </w:rPr>
      </w:pPr>
    </w:p>
    <w:p w14:paraId="1DACF790" w14:textId="77777777" w:rsidR="002D310D" w:rsidRDefault="00E86860" w:rsidP="005458E2">
      <w:pPr>
        <w:pStyle w:val="ListParagraph"/>
        <w:numPr>
          <w:ilvl w:val="0"/>
          <w:numId w:val="1"/>
        </w:numPr>
        <w:tabs>
          <w:tab w:val="left" w:pos="1372"/>
          <w:tab w:val="left" w:leader="hyphen" w:pos="2901"/>
        </w:tabs>
        <w:ind w:hanging="364"/>
      </w:pPr>
      <w:r>
        <w:rPr>
          <w:w w:val="105"/>
        </w:rPr>
        <w:t>We</w:t>
      </w:r>
      <w:r>
        <w:rPr>
          <w:rFonts w:ascii="Times New Roman"/>
          <w:w w:val="105"/>
        </w:rPr>
        <w:tab/>
      </w:r>
      <w:r>
        <w:rPr>
          <w:spacing w:val="-1"/>
          <w:w w:val="105"/>
        </w:rPr>
        <w:t>Bank</w:t>
      </w:r>
      <w:r>
        <w:rPr>
          <w:spacing w:val="-8"/>
          <w:w w:val="105"/>
        </w:rPr>
        <w:t xml:space="preserve"> </w:t>
      </w:r>
      <w:r>
        <w:rPr>
          <w:spacing w:val="-1"/>
          <w:w w:val="105"/>
        </w:rPr>
        <w:t>do</w:t>
      </w:r>
      <w:r>
        <w:rPr>
          <w:spacing w:val="-12"/>
          <w:w w:val="105"/>
        </w:rPr>
        <w:t xml:space="preserve"> </w:t>
      </w:r>
      <w:r>
        <w:rPr>
          <w:spacing w:val="-1"/>
          <w:w w:val="105"/>
        </w:rPr>
        <w:t>hereby</w:t>
      </w:r>
      <w:r>
        <w:rPr>
          <w:spacing w:val="-8"/>
          <w:w w:val="105"/>
        </w:rPr>
        <w:t xml:space="preserve"> </w:t>
      </w:r>
      <w:r>
        <w:rPr>
          <w:spacing w:val="-1"/>
          <w:w w:val="105"/>
        </w:rPr>
        <w:t>guarantee</w:t>
      </w:r>
      <w:r>
        <w:rPr>
          <w:spacing w:val="-10"/>
          <w:w w:val="105"/>
        </w:rPr>
        <w:t xml:space="preserve"> </w:t>
      </w:r>
      <w:r>
        <w:rPr>
          <w:spacing w:val="-1"/>
          <w:w w:val="105"/>
        </w:rPr>
        <w:t>and</w:t>
      </w:r>
      <w:r>
        <w:rPr>
          <w:spacing w:val="-11"/>
          <w:w w:val="105"/>
        </w:rPr>
        <w:t xml:space="preserve"> </w:t>
      </w:r>
      <w:r>
        <w:rPr>
          <w:spacing w:val="-1"/>
          <w:w w:val="105"/>
        </w:rPr>
        <w:t>undertake</w:t>
      </w:r>
      <w:r>
        <w:rPr>
          <w:spacing w:val="-4"/>
          <w:w w:val="105"/>
        </w:rPr>
        <w:t xml:space="preserve"> </w:t>
      </w:r>
      <w:r>
        <w:rPr>
          <w:spacing w:val="-1"/>
          <w:w w:val="105"/>
        </w:rPr>
        <w:t>to</w:t>
      </w:r>
      <w:r>
        <w:rPr>
          <w:spacing w:val="-7"/>
          <w:w w:val="105"/>
        </w:rPr>
        <w:t xml:space="preserve"> </w:t>
      </w:r>
      <w:r>
        <w:rPr>
          <w:spacing w:val="-1"/>
          <w:w w:val="105"/>
        </w:rPr>
        <w:t>pay</w:t>
      </w:r>
      <w:r>
        <w:rPr>
          <w:spacing w:val="-9"/>
          <w:w w:val="105"/>
        </w:rPr>
        <w:t xml:space="preserve"> </w:t>
      </w:r>
      <w:r>
        <w:rPr>
          <w:spacing w:val="-1"/>
          <w:w w:val="105"/>
        </w:rPr>
        <w:t>immediately</w:t>
      </w:r>
      <w:r>
        <w:rPr>
          <w:spacing w:val="-6"/>
          <w:w w:val="105"/>
        </w:rPr>
        <w:t xml:space="preserve"> </w:t>
      </w:r>
      <w:r>
        <w:rPr>
          <w:w w:val="105"/>
        </w:rPr>
        <w:t>on</w:t>
      </w:r>
      <w:r>
        <w:rPr>
          <w:spacing w:val="-7"/>
          <w:w w:val="105"/>
        </w:rPr>
        <w:t xml:space="preserve"> </w:t>
      </w:r>
      <w:r>
        <w:rPr>
          <w:w w:val="105"/>
        </w:rPr>
        <w:t>first</w:t>
      </w:r>
      <w:r>
        <w:rPr>
          <w:spacing w:val="-6"/>
          <w:w w:val="105"/>
        </w:rPr>
        <w:t xml:space="preserve"> </w:t>
      </w:r>
      <w:r>
        <w:rPr>
          <w:w w:val="105"/>
        </w:rPr>
        <w:t>demand</w:t>
      </w:r>
    </w:p>
    <w:p w14:paraId="1DACF791" w14:textId="77777777" w:rsidR="002D310D" w:rsidRDefault="00E86860">
      <w:pPr>
        <w:pStyle w:val="BodyText"/>
        <w:spacing w:before="16" w:line="254" w:lineRule="auto"/>
        <w:ind w:left="1371" w:right="1131" w:hanging="1"/>
        <w:jc w:val="both"/>
      </w:pPr>
      <w:proofErr w:type="gramStart"/>
      <w:r>
        <w:t>in</w:t>
      </w:r>
      <w:proofErr w:type="gramEnd"/>
      <w:r>
        <w:t xml:space="preserve"> writing and any/all moneys to the extent of -------------------(in words ---------) without any</w:t>
      </w:r>
      <w:r>
        <w:rPr>
          <w:spacing w:val="1"/>
        </w:rPr>
        <w:t xml:space="preserve"> </w:t>
      </w:r>
      <w:r>
        <w:rPr>
          <w:spacing w:val="-1"/>
          <w:w w:val="105"/>
        </w:rPr>
        <w:t>demur,</w:t>
      </w:r>
      <w:r>
        <w:rPr>
          <w:spacing w:val="-14"/>
          <w:w w:val="105"/>
        </w:rPr>
        <w:t xml:space="preserve"> </w:t>
      </w:r>
      <w:r>
        <w:rPr>
          <w:spacing w:val="-1"/>
          <w:w w:val="105"/>
        </w:rPr>
        <w:t>reservation,</w:t>
      </w:r>
      <w:r>
        <w:rPr>
          <w:spacing w:val="-8"/>
          <w:w w:val="105"/>
        </w:rPr>
        <w:t xml:space="preserve"> </w:t>
      </w:r>
      <w:r>
        <w:rPr>
          <w:spacing w:val="-1"/>
          <w:w w:val="105"/>
        </w:rPr>
        <w:t>contest</w:t>
      </w:r>
      <w:r>
        <w:rPr>
          <w:spacing w:val="-11"/>
          <w:w w:val="105"/>
        </w:rPr>
        <w:t xml:space="preserve"> </w:t>
      </w:r>
      <w:r>
        <w:rPr>
          <w:spacing w:val="-1"/>
          <w:w w:val="105"/>
        </w:rPr>
        <w:t>or</w:t>
      </w:r>
      <w:r>
        <w:rPr>
          <w:spacing w:val="-8"/>
          <w:w w:val="105"/>
        </w:rPr>
        <w:t xml:space="preserve"> </w:t>
      </w:r>
      <w:r>
        <w:rPr>
          <w:spacing w:val="-1"/>
          <w:w w:val="105"/>
        </w:rPr>
        <w:t>protest</w:t>
      </w:r>
      <w:r>
        <w:rPr>
          <w:spacing w:val="-10"/>
          <w:w w:val="105"/>
        </w:rPr>
        <w:t xml:space="preserve"> </w:t>
      </w:r>
      <w:r>
        <w:rPr>
          <w:spacing w:val="-1"/>
          <w:w w:val="105"/>
        </w:rPr>
        <w:t>and/or</w:t>
      </w:r>
      <w:r>
        <w:rPr>
          <w:spacing w:val="-6"/>
          <w:w w:val="105"/>
        </w:rPr>
        <w:t xml:space="preserve"> </w:t>
      </w:r>
      <w:r>
        <w:rPr>
          <w:spacing w:val="-1"/>
          <w:w w:val="105"/>
        </w:rPr>
        <w:t>without</w:t>
      </w:r>
      <w:r>
        <w:rPr>
          <w:spacing w:val="-9"/>
          <w:w w:val="105"/>
        </w:rPr>
        <w:t xml:space="preserve"> </w:t>
      </w:r>
      <w:r>
        <w:rPr>
          <w:spacing w:val="-1"/>
          <w:w w:val="105"/>
        </w:rPr>
        <w:t>any</w:t>
      </w:r>
      <w:r>
        <w:rPr>
          <w:spacing w:val="-8"/>
          <w:w w:val="105"/>
        </w:rPr>
        <w:t xml:space="preserve"> </w:t>
      </w:r>
      <w:r>
        <w:rPr>
          <w:spacing w:val="-1"/>
          <w:w w:val="105"/>
        </w:rPr>
        <w:t>reference</w:t>
      </w:r>
      <w:r>
        <w:rPr>
          <w:spacing w:val="-10"/>
          <w:w w:val="105"/>
        </w:rPr>
        <w:t xml:space="preserve"> </w:t>
      </w:r>
      <w:r>
        <w:rPr>
          <w:w w:val="105"/>
        </w:rPr>
        <w:t>to</w:t>
      </w:r>
      <w:r>
        <w:rPr>
          <w:spacing w:val="-7"/>
          <w:w w:val="105"/>
        </w:rPr>
        <w:t xml:space="preserve"> </w:t>
      </w:r>
      <w:r>
        <w:rPr>
          <w:w w:val="105"/>
        </w:rPr>
        <w:t>the</w:t>
      </w:r>
      <w:r>
        <w:rPr>
          <w:spacing w:val="-7"/>
          <w:w w:val="105"/>
        </w:rPr>
        <w:t xml:space="preserve"> </w:t>
      </w:r>
      <w:r>
        <w:rPr>
          <w:w w:val="105"/>
        </w:rPr>
        <w:t>Supplier.</w:t>
      </w:r>
      <w:r>
        <w:rPr>
          <w:spacing w:val="-8"/>
          <w:w w:val="105"/>
        </w:rPr>
        <w:t xml:space="preserve"> </w:t>
      </w:r>
      <w:r>
        <w:rPr>
          <w:w w:val="105"/>
        </w:rPr>
        <w:t>Any</w:t>
      </w:r>
      <w:r>
        <w:rPr>
          <w:spacing w:val="-11"/>
          <w:w w:val="105"/>
        </w:rPr>
        <w:t xml:space="preserve"> </w:t>
      </w:r>
      <w:r>
        <w:rPr>
          <w:w w:val="105"/>
        </w:rPr>
        <w:t>such</w:t>
      </w:r>
      <w:r>
        <w:rPr>
          <w:spacing w:val="-48"/>
          <w:w w:val="105"/>
        </w:rPr>
        <w:t xml:space="preserve"> </w:t>
      </w:r>
      <w:r>
        <w:rPr>
          <w:w w:val="105"/>
        </w:rPr>
        <w:t>demand made by Procurer on the Bank by serving a written notice shall be conclusive and</w:t>
      </w:r>
      <w:r>
        <w:rPr>
          <w:spacing w:val="1"/>
          <w:w w:val="105"/>
        </w:rPr>
        <w:t xml:space="preserve"> </w:t>
      </w:r>
      <w:r>
        <w:rPr>
          <w:w w:val="105"/>
        </w:rPr>
        <w:t>binding,</w:t>
      </w:r>
      <w:r>
        <w:rPr>
          <w:spacing w:val="1"/>
          <w:w w:val="105"/>
        </w:rPr>
        <w:t xml:space="preserve"> </w:t>
      </w:r>
      <w:r>
        <w:rPr>
          <w:w w:val="105"/>
        </w:rPr>
        <w:t>without</w:t>
      </w:r>
      <w:r>
        <w:rPr>
          <w:spacing w:val="1"/>
          <w:w w:val="105"/>
        </w:rPr>
        <w:t xml:space="preserve"> </w:t>
      </w:r>
      <w:r>
        <w:rPr>
          <w:w w:val="105"/>
        </w:rPr>
        <w:t>any</w:t>
      </w:r>
      <w:r>
        <w:rPr>
          <w:spacing w:val="1"/>
          <w:w w:val="105"/>
        </w:rPr>
        <w:t xml:space="preserve"> </w:t>
      </w:r>
      <w:r>
        <w:rPr>
          <w:w w:val="105"/>
        </w:rPr>
        <w:t>proof,</w:t>
      </w:r>
      <w:r>
        <w:rPr>
          <w:spacing w:val="1"/>
          <w:w w:val="105"/>
        </w:rPr>
        <w:t xml:space="preserve"> </w:t>
      </w:r>
      <w:r>
        <w:rPr>
          <w:w w:val="105"/>
        </w:rPr>
        <w:t>on</w:t>
      </w:r>
      <w:r>
        <w:rPr>
          <w:spacing w:val="1"/>
          <w:w w:val="105"/>
        </w:rPr>
        <w:t xml:space="preserve"> </w:t>
      </w:r>
      <w:r>
        <w:rPr>
          <w:w w:val="105"/>
        </w:rPr>
        <w:t>the</w:t>
      </w:r>
      <w:r>
        <w:rPr>
          <w:spacing w:val="1"/>
          <w:w w:val="105"/>
        </w:rPr>
        <w:t xml:space="preserve"> </w:t>
      </w:r>
      <w:r>
        <w:rPr>
          <w:w w:val="105"/>
        </w:rPr>
        <w:t>Bank</w:t>
      </w:r>
      <w:r>
        <w:rPr>
          <w:spacing w:val="1"/>
          <w:w w:val="105"/>
        </w:rPr>
        <w:t xml:space="preserve"> </w:t>
      </w:r>
      <w:r>
        <w:rPr>
          <w:w w:val="105"/>
        </w:rPr>
        <w:t>as</w:t>
      </w:r>
      <w:r>
        <w:rPr>
          <w:spacing w:val="1"/>
          <w:w w:val="105"/>
        </w:rPr>
        <w:t xml:space="preserve"> </w:t>
      </w:r>
      <w:r>
        <w:rPr>
          <w:w w:val="105"/>
        </w:rPr>
        <w:t>regards</w:t>
      </w:r>
      <w:r>
        <w:rPr>
          <w:spacing w:val="1"/>
          <w:w w:val="105"/>
        </w:rPr>
        <w:t xml:space="preserve"> </w:t>
      </w:r>
      <w:r>
        <w:rPr>
          <w:w w:val="105"/>
        </w:rPr>
        <w:t>the</w:t>
      </w:r>
      <w:r>
        <w:rPr>
          <w:spacing w:val="1"/>
          <w:w w:val="105"/>
        </w:rPr>
        <w:t xml:space="preserve"> </w:t>
      </w:r>
      <w:r>
        <w:rPr>
          <w:w w:val="105"/>
        </w:rPr>
        <w:t>amount</w:t>
      </w:r>
      <w:r>
        <w:rPr>
          <w:spacing w:val="1"/>
          <w:w w:val="105"/>
        </w:rPr>
        <w:t xml:space="preserve"> </w:t>
      </w:r>
      <w:r>
        <w:rPr>
          <w:w w:val="105"/>
        </w:rPr>
        <w:t>due</w:t>
      </w:r>
      <w:r>
        <w:rPr>
          <w:spacing w:val="1"/>
          <w:w w:val="105"/>
        </w:rPr>
        <w:t xml:space="preserve"> </w:t>
      </w:r>
      <w:r>
        <w:rPr>
          <w:w w:val="105"/>
        </w:rPr>
        <w:t>and</w:t>
      </w:r>
      <w:r>
        <w:rPr>
          <w:spacing w:val="1"/>
          <w:w w:val="105"/>
        </w:rPr>
        <w:t xml:space="preserve"> </w:t>
      </w:r>
      <w:r>
        <w:rPr>
          <w:w w:val="105"/>
        </w:rPr>
        <w:t>payable,</w:t>
      </w:r>
      <w:r>
        <w:rPr>
          <w:spacing w:val="1"/>
          <w:w w:val="105"/>
        </w:rPr>
        <w:t xml:space="preserve"> </w:t>
      </w:r>
      <w:proofErr w:type="spellStart"/>
      <w:r>
        <w:rPr>
          <w:w w:val="105"/>
        </w:rPr>
        <w:t>not</w:t>
      </w:r>
      <w:r>
        <w:rPr>
          <w:spacing w:val="1"/>
          <w:w w:val="105"/>
        </w:rPr>
        <w:t xml:space="preserve"> </w:t>
      </w:r>
      <w:r>
        <w:rPr>
          <w:w w:val="105"/>
        </w:rPr>
        <w:t>withstanding</w:t>
      </w:r>
      <w:proofErr w:type="spellEnd"/>
      <w:r>
        <w:rPr>
          <w:w w:val="105"/>
        </w:rPr>
        <w:t xml:space="preserve"> any dispute(s) pending before any Court, Tribunal, Arbitrator or any other</w:t>
      </w:r>
      <w:r>
        <w:rPr>
          <w:spacing w:val="1"/>
          <w:w w:val="105"/>
        </w:rPr>
        <w:t xml:space="preserve"> </w:t>
      </w:r>
      <w:r>
        <w:rPr>
          <w:w w:val="105"/>
        </w:rPr>
        <w:t>authority and/ or any other matter or things whatsoever, as liability under these presents</w:t>
      </w:r>
      <w:r>
        <w:rPr>
          <w:spacing w:val="1"/>
          <w:w w:val="105"/>
        </w:rPr>
        <w:t xml:space="preserve"> </w:t>
      </w:r>
      <w:r>
        <w:rPr>
          <w:w w:val="105"/>
        </w:rPr>
        <w:t>being absolute and unequivocal. We agree that the guarantee herein contained shall be</w:t>
      </w:r>
      <w:r>
        <w:rPr>
          <w:spacing w:val="1"/>
          <w:w w:val="105"/>
        </w:rPr>
        <w:t xml:space="preserve"> </w:t>
      </w:r>
      <w:r>
        <w:rPr>
          <w:spacing w:val="-1"/>
          <w:w w:val="105"/>
        </w:rPr>
        <w:t>irrevocable.</w:t>
      </w:r>
      <w:r>
        <w:rPr>
          <w:spacing w:val="-8"/>
          <w:w w:val="105"/>
        </w:rPr>
        <w:t xml:space="preserve"> </w:t>
      </w:r>
      <w:r>
        <w:rPr>
          <w:spacing w:val="-1"/>
          <w:w w:val="105"/>
        </w:rPr>
        <w:t>This</w:t>
      </w:r>
      <w:r>
        <w:rPr>
          <w:spacing w:val="-7"/>
          <w:w w:val="105"/>
        </w:rPr>
        <w:t xml:space="preserve"> </w:t>
      </w:r>
      <w:r>
        <w:rPr>
          <w:spacing w:val="-1"/>
          <w:w w:val="105"/>
        </w:rPr>
        <w:t>guarantee</w:t>
      </w:r>
      <w:r>
        <w:rPr>
          <w:spacing w:val="-9"/>
          <w:w w:val="105"/>
        </w:rPr>
        <w:t xml:space="preserve"> </w:t>
      </w:r>
      <w:r>
        <w:rPr>
          <w:w w:val="105"/>
        </w:rPr>
        <w:t>shall</w:t>
      </w:r>
      <w:r>
        <w:rPr>
          <w:spacing w:val="-12"/>
          <w:w w:val="105"/>
        </w:rPr>
        <w:t xml:space="preserve"> </w:t>
      </w:r>
      <w:r>
        <w:rPr>
          <w:w w:val="105"/>
        </w:rPr>
        <w:t>not</w:t>
      </w:r>
      <w:r>
        <w:rPr>
          <w:spacing w:val="-9"/>
          <w:w w:val="105"/>
        </w:rPr>
        <w:t xml:space="preserve"> </w:t>
      </w:r>
      <w:r>
        <w:rPr>
          <w:w w:val="105"/>
        </w:rPr>
        <w:t>be</w:t>
      </w:r>
      <w:r>
        <w:rPr>
          <w:spacing w:val="-9"/>
          <w:w w:val="105"/>
        </w:rPr>
        <w:t xml:space="preserve"> </w:t>
      </w:r>
      <w:r>
        <w:rPr>
          <w:w w:val="105"/>
        </w:rPr>
        <w:t>determined,</w:t>
      </w:r>
      <w:r>
        <w:rPr>
          <w:spacing w:val="-12"/>
          <w:w w:val="105"/>
        </w:rPr>
        <w:t xml:space="preserve"> </w:t>
      </w:r>
      <w:r>
        <w:rPr>
          <w:w w:val="105"/>
        </w:rPr>
        <w:t>discharged</w:t>
      </w:r>
      <w:r>
        <w:rPr>
          <w:spacing w:val="-10"/>
          <w:w w:val="105"/>
        </w:rPr>
        <w:t xml:space="preserve"> </w:t>
      </w:r>
      <w:r>
        <w:rPr>
          <w:w w:val="105"/>
        </w:rPr>
        <w:t>of</w:t>
      </w:r>
      <w:r>
        <w:rPr>
          <w:spacing w:val="-10"/>
          <w:w w:val="105"/>
        </w:rPr>
        <w:t xml:space="preserve"> </w:t>
      </w:r>
      <w:r>
        <w:rPr>
          <w:w w:val="105"/>
        </w:rPr>
        <w:t>affected</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liquidation,</w:t>
      </w:r>
      <w:r>
        <w:rPr>
          <w:spacing w:val="-49"/>
          <w:w w:val="105"/>
        </w:rPr>
        <w:t xml:space="preserve"> </w:t>
      </w:r>
      <w:r>
        <w:rPr>
          <w:w w:val="105"/>
        </w:rPr>
        <w:t>winding up, dissolution or insolvency of the supplier and shall remain valid, binding and</w:t>
      </w:r>
      <w:r>
        <w:rPr>
          <w:spacing w:val="1"/>
          <w:w w:val="105"/>
        </w:rPr>
        <w:t xml:space="preserve"> </w:t>
      </w:r>
      <w:r>
        <w:rPr>
          <w:w w:val="105"/>
        </w:rPr>
        <w:t>operative</w:t>
      </w:r>
      <w:r>
        <w:rPr>
          <w:spacing w:val="4"/>
          <w:w w:val="105"/>
        </w:rPr>
        <w:t xml:space="preserve"> </w:t>
      </w:r>
      <w:r>
        <w:rPr>
          <w:w w:val="105"/>
        </w:rPr>
        <w:t>against</w:t>
      </w:r>
      <w:r>
        <w:rPr>
          <w:spacing w:val="1"/>
          <w:w w:val="105"/>
        </w:rPr>
        <w:t xml:space="preserve"> </w:t>
      </w:r>
      <w:r>
        <w:rPr>
          <w:w w:val="105"/>
        </w:rPr>
        <w:t>the</w:t>
      </w:r>
      <w:r>
        <w:rPr>
          <w:spacing w:val="3"/>
          <w:w w:val="105"/>
        </w:rPr>
        <w:t xml:space="preserve"> </w:t>
      </w:r>
      <w:r>
        <w:rPr>
          <w:w w:val="105"/>
        </w:rPr>
        <w:t>Bank.</w:t>
      </w:r>
    </w:p>
    <w:p w14:paraId="1DACF792" w14:textId="77777777" w:rsidR="002D310D" w:rsidRDefault="002D310D">
      <w:pPr>
        <w:pStyle w:val="BodyText"/>
        <w:spacing w:before="10"/>
      </w:pPr>
    </w:p>
    <w:p w14:paraId="1DACF793" w14:textId="77777777" w:rsidR="002D310D" w:rsidRDefault="00E86860" w:rsidP="005458E2">
      <w:pPr>
        <w:pStyle w:val="ListParagraph"/>
        <w:numPr>
          <w:ilvl w:val="0"/>
          <w:numId w:val="1"/>
        </w:numPr>
        <w:tabs>
          <w:tab w:val="left" w:pos="1372"/>
          <w:tab w:val="left" w:leader="hyphen" w:pos="4876"/>
        </w:tabs>
        <w:spacing w:before="1"/>
        <w:ind w:hanging="364"/>
      </w:pPr>
      <w:r>
        <w:rPr>
          <w:w w:val="105"/>
        </w:rPr>
        <w:t>We,</w:t>
      </w:r>
      <w:r>
        <w:rPr>
          <w:rFonts w:ascii="Times New Roman"/>
          <w:w w:val="105"/>
        </w:rPr>
        <w:tab/>
      </w:r>
      <w:r>
        <w:rPr>
          <w:w w:val="105"/>
        </w:rPr>
        <w:t>(Name</w:t>
      </w:r>
      <w:r>
        <w:rPr>
          <w:spacing w:val="-7"/>
          <w:w w:val="105"/>
        </w:rPr>
        <w:t xml:space="preserve"> </w:t>
      </w:r>
      <w:r>
        <w:rPr>
          <w:w w:val="105"/>
        </w:rPr>
        <w:t>of</w:t>
      </w:r>
      <w:r>
        <w:rPr>
          <w:spacing w:val="-4"/>
          <w:w w:val="105"/>
        </w:rPr>
        <w:t xml:space="preserve"> </w:t>
      </w:r>
      <w:r>
        <w:rPr>
          <w:w w:val="105"/>
        </w:rPr>
        <w:t>the</w:t>
      </w:r>
      <w:r>
        <w:rPr>
          <w:spacing w:val="-7"/>
          <w:w w:val="105"/>
        </w:rPr>
        <w:t xml:space="preserve"> </w:t>
      </w:r>
      <w:r>
        <w:rPr>
          <w:w w:val="105"/>
        </w:rPr>
        <w:t>Bank)</w:t>
      </w:r>
      <w:r>
        <w:rPr>
          <w:spacing w:val="-6"/>
          <w:w w:val="105"/>
        </w:rPr>
        <w:t xml:space="preserve"> </w:t>
      </w:r>
      <w:r>
        <w:rPr>
          <w:w w:val="105"/>
        </w:rPr>
        <w:t>undertake</w:t>
      </w:r>
      <w:r>
        <w:rPr>
          <w:spacing w:val="-4"/>
          <w:w w:val="105"/>
        </w:rPr>
        <w:t xml:space="preserve"> </w:t>
      </w:r>
      <w:r>
        <w:rPr>
          <w:w w:val="105"/>
        </w:rPr>
        <w:t>to</w:t>
      </w:r>
      <w:r>
        <w:rPr>
          <w:spacing w:val="-3"/>
          <w:w w:val="105"/>
        </w:rPr>
        <w:t xml:space="preserve"> </w:t>
      </w:r>
      <w:r>
        <w:rPr>
          <w:w w:val="105"/>
        </w:rPr>
        <w:t>pay</w:t>
      </w:r>
      <w:r>
        <w:rPr>
          <w:spacing w:val="-4"/>
          <w:w w:val="105"/>
        </w:rPr>
        <w:t xml:space="preserve"> </w:t>
      </w:r>
      <w:r>
        <w:rPr>
          <w:w w:val="105"/>
        </w:rPr>
        <w:t>to</w:t>
      </w:r>
      <w:r>
        <w:rPr>
          <w:spacing w:val="-6"/>
          <w:w w:val="105"/>
        </w:rPr>
        <w:t xml:space="preserve"> </w:t>
      </w:r>
      <w:r>
        <w:rPr>
          <w:w w:val="105"/>
        </w:rPr>
        <w:t>the</w:t>
      </w:r>
      <w:r>
        <w:rPr>
          <w:spacing w:val="-3"/>
          <w:w w:val="105"/>
        </w:rPr>
        <w:t xml:space="preserve"> </w:t>
      </w:r>
      <w:r>
        <w:rPr>
          <w:w w:val="105"/>
        </w:rPr>
        <w:t>Procurer</w:t>
      </w:r>
      <w:r>
        <w:rPr>
          <w:spacing w:val="-4"/>
          <w:w w:val="105"/>
        </w:rPr>
        <w:t xml:space="preserve"> </w:t>
      </w:r>
      <w:r>
        <w:rPr>
          <w:w w:val="105"/>
        </w:rPr>
        <w:t>any</w:t>
      </w:r>
    </w:p>
    <w:p w14:paraId="1DACF794" w14:textId="77777777" w:rsidR="002D310D" w:rsidRDefault="00E86860">
      <w:pPr>
        <w:pStyle w:val="BodyText"/>
        <w:spacing w:before="18" w:line="254" w:lineRule="auto"/>
        <w:ind w:left="1371" w:right="1131"/>
        <w:jc w:val="both"/>
      </w:pPr>
      <w:r>
        <w:rPr>
          <w:w w:val="105"/>
        </w:rPr>
        <w:t>money so demanded notwithstanding any dispute or disputes raised by the Supplier in any</w:t>
      </w:r>
      <w:r>
        <w:rPr>
          <w:spacing w:val="1"/>
          <w:w w:val="105"/>
        </w:rPr>
        <w:t xml:space="preserve"> </w:t>
      </w:r>
      <w:r>
        <w:t>suit or proceeding before any court of Tribunal relating thereto our liability under this present</w:t>
      </w:r>
      <w:r>
        <w:rPr>
          <w:spacing w:val="1"/>
        </w:rPr>
        <w:t xml:space="preserve"> </w:t>
      </w:r>
      <w:r>
        <w:rPr>
          <w:w w:val="105"/>
        </w:rPr>
        <w:t>being absolute and unequivocal. The payment so made by us under this bond shall be a valid</w:t>
      </w:r>
      <w:r>
        <w:rPr>
          <w:spacing w:val="-48"/>
          <w:w w:val="105"/>
        </w:rPr>
        <w:t xml:space="preserve"> </w:t>
      </w:r>
      <w:r>
        <w:rPr>
          <w:spacing w:val="-1"/>
          <w:w w:val="105"/>
        </w:rPr>
        <w:t>discharge</w:t>
      </w:r>
      <w:r>
        <w:rPr>
          <w:spacing w:val="-11"/>
          <w:w w:val="105"/>
        </w:rPr>
        <w:t xml:space="preserve"> </w:t>
      </w:r>
      <w:r>
        <w:rPr>
          <w:spacing w:val="-1"/>
          <w:w w:val="105"/>
        </w:rPr>
        <w:t>of</w:t>
      </w:r>
      <w:r>
        <w:rPr>
          <w:spacing w:val="-12"/>
          <w:w w:val="105"/>
        </w:rPr>
        <w:t xml:space="preserve"> </w:t>
      </w:r>
      <w:r>
        <w:rPr>
          <w:spacing w:val="-1"/>
          <w:w w:val="105"/>
        </w:rPr>
        <w:t>our</w:t>
      </w:r>
      <w:r>
        <w:rPr>
          <w:spacing w:val="-9"/>
          <w:w w:val="105"/>
        </w:rPr>
        <w:t xml:space="preserve"> </w:t>
      </w:r>
      <w:r>
        <w:rPr>
          <w:spacing w:val="-1"/>
          <w:w w:val="105"/>
        </w:rPr>
        <w:t>liability</w:t>
      </w:r>
      <w:r>
        <w:rPr>
          <w:spacing w:val="-12"/>
          <w:w w:val="105"/>
        </w:rPr>
        <w:t xml:space="preserve"> </w:t>
      </w:r>
      <w:r>
        <w:rPr>
          <w:spacing w:val="-1"/>
          <w:w w:val="105"/>
        </w:rPr>
        <w:t>for</w:t>
      </w:r>
      <w:r>
        <w:rPr>
          <w:spacing w:val="-9"/>
          <w:w w:val="105"/>
        </w:rPr>
        <w:t xml:space="preserve"> </w:t>
      </w:r>
      <w:r>
        <w:rPr>
          <w:spacing w:val="-1"/>
          <w:w w:val="105"/>
        </w:rPr>
        <w:t>payment</w:t>
      </w:r>
      <w:r>
        <w:rPr>
          <w:spacing w:val="-11"/>
          <w:w w:val="105"/>
        </w:rPr>
        <w:t xml:space="preserve"> </w:t>
      </w:r>
      <w:r>
        <w:rPr>
          <w:w w:val="105"/>
        </w:rPr>
        <w:t>there</w:t>
      </w:r>
      <w:r>
        <w:rPr>
          <w:spacing w:val="-9"/>
          <w:w w:val="105"/>
        </w:rPr>
        <w:t xml:space="preserve"> </w:t>
      </w:r>
      <w:r>
        <w:rPr>
          <w:w w:val="105"/>
        </w:rPr>
        <w:t>under</w:t>
      </w:r>
      <w:r>
        <w:rPr>
          <w:spacing w:val="-9"/>
          <w:w w:val="105"/>
        </w:rPr>
        <w:t xml:space="preserve"> </w:t>
      </w:r>
      <w:r>
        <w:rPr>
          <w:w w:val="105"/>
        </w:rPr>
        <w:t>and</w:t>
      </w:r>
      <w:r>
        <w:rPr>
          <w:spacing w:val="-10"/>
          <w:w w:val="105"/>
        </w:rPr>
        <w:t xml:space="preserve"> </w:t>
      </w:r>
      <w:r>
        <w:rPr>
          <w:w w:val="105"/>
        </w:rPr>
        <w:t>the</w:t>
      </w:r>
      <w:r>
        <w:rPr>
          <w:spacing w:val="-9"/>
          <w:w w:val="105"/>
        </w:rPr>
        <w:t xml:space="preserve"> </w:t>
      </w:r>
      <w:r>
        <w:rPr>
          <w:w w:val="105"/>
        </w:rPr>
        <w:t>Supplier</w:t>
      </w:r>
      <w:r>
        <w:rPr>
          <w:spacing w:val="-9"/>
          <w:w w:val="105"/>
        </w:rPr>
        <w:t xml:space="preserve"> </w:t>
      </w:r>
      <w:r>
        <w:rPr>
          <w:w w:val="105"/>
        </w:rPr>
        <w:t>shall</w:t>
      </w:r>
      <w:r>
        <w:rPr>
          <w:spacing w:val="-10"/>
          <w:w w:val="105"/>
        </w:rPr>
        <w:t xml:space="preserve"> </w:t>
      </w:r>
      <w:r>
        <w:rPr>
          <w:w w:val="105"/>
        </w:rPr>
        <w:t>have</w:t>
      </w:r>
      <w:r>
        <w:rPr>
          <w:spacing w:val="-8"/>
          <w:w w:val="105"/>
        </w:rPr>
        <w:t xml:space="preserve"> </w:t>
      </w:r>
      <w:r>
        <w:rPr>
          <w:w w:val="105"/>
        </w:rPr>
        <w:t>no</w:t>
      </w:r>
      <w:r>
        <w:rPr>
          <w:spacing w:val="-9"/>
          <w:w w:val="105"/>
        </w:rPr>
        <w:t xml:space="preserve"> </w:t>
      </w:r>
      <w:r>
        <w:rPr>
          <w:w w:val="105"/>
        </w:rPr>
        <w:t>claim</w:t>
      </w:r>
      <w:r>
        <w:rPr>
          <w:spacing w:val="-12"/>
          <w:w w:val="105"/>
        </w:rPr>
        <w:t xml:space="preserve"> </w:t>
      </w:r>
      <w:r>
        <w:rPr>
          <w:w w:val="105"/>
        </w:rPr>
        <w:t>against</w:t>
      </w:r>
      <w:r>
        <w:rPr>
          <w:spacing w:val="-48"/>
          <w:w w:val="105"/>
        </w:rPr>
        <w:t xml:space="preserve"> </w:t>
      </w:r>
      <w:r>
        <w:rPr>
          <w:w w:val="105"/>
        </w:rPr>
        <w:t>us</w:t>
      </w:r>
      <w:r>
        <w:rPr>
          <w:spacing w:val="1"/>
          <w:w w:val="105"/>
        </w:rPr>
        <w:t xml:space="preserve"> </w:t>
      </w:r>
      <w:r>
        <w:rPr>
          <w:w w:val="105"/>
        </w:rPr>
        <w:t>for</w:t>
      </w:r>
      <w:r>
        <w:rPr>
          <w:spacing w:val="5"/>
          <w:w w:val="105"/>
        </w:rPr>
        <w:t xml:space="preserve"> </w:t>
      </w:r>
      <w:r>
        <w:rPr>
          <w:w w:val="105"/>
        </w:rPr>
        <w:t>making</w:t>
      </w:r>
      <w:r>
        <w:rPr>
          <w:spacing w:val="1"/>
          <w:w w:val="105"/>
        </w:rPr>
        <w:t xml:space="preserve"> </w:t>
      </w:r>
      <w:r>
        <w:rPr>
          <w:w w:val="105"/>
        </w:rPr>
        <w:t>such</w:t>
      </w:r>
      <w:r>
        <w:rPr>
          <w:spacing w:val="7"/>
          <w:w w:val="105"/>
        </w:rPr>
        <w:t xml:space="preserve"> </w:t>
      </w:r>
      <w:r>
        <w:rPr>
          <w:w w:val="105"/>
        </w:rPr>
        <w:t>payment.</w:t>
      </w:r>
    </w:p>
    <w:p w14:paraId="1DACF795" w14:textId="77777777" w:rsidR="002D310D" w:rsidRDefault="002D310D">
      <w:pPr>
        <w:pStyle w:val="BodyText"/>
        <w:rPr>
          <w:sz w:val="23"/>
        </w:rPr>
      </w:pPr>
    </w:p>
    <w:p w14:paraId="1DACF796" w14:textId="77777777" w:rsidR="002D310D" w:rsidRDefault="00E86860" w:rsidP="005458E2">
      <w:pPr>
        <w:pStyle w:val="ListParagraph"/>
        <w:numPr>
          <w:ilvl w:val="0"/>
          <w:numId w:val="1"/>
        </w:numPr>
        <w:tabs>
          <w:tab w:val="left" w:pos="1372"/>
          <w:tab w:val="left" w:leader="hyphen" w:pos="4147"/>
        </w:tabs>
        <w:ind w:hanging="364"/>
      </w:pPr>
      <w:r>
        <w:t>We,</w:t>
      </w:r>
      <w:r>
        <w:rPr>
          <w:rFonts w:ascii="Times New Roman"/>
        </w:rPr>
        <w:tab/>
      </w:r>
      <w:r>
        <w:t>further</w:t>
      </w:r>
      <w:r>
        <w:rPr>
          <w:spacing w:val="-8"/>
        </w:rPr>
        <w:t xml:space="preserve"> </w:t>
      </w:r>
      <w:r>
        <w:t>agree</w:t>
      </w:r>
      <w:r>
        <w:rPr>
          <w:spacing w:val="-9"/>
        </w:rPr>
        <w:t xml:space="preserve"> </w:t>
      </w:r>
      <w:r>
        <w:t>with</w:t>
      </w:r>
      <w:r>
        <w:rPr>
          <w:spacing w:val="-6"/>
        </w:rPr>
        <w:t xml:space="preserve"> </w:t>
      </w:r>
      <w:r>
        <w:t>the</w:t>
      </w:r>
      <w:r>
        <w:rPr>
          <w:spacing w:val="-11"/>
        </w:rPr>
        <w:t xml:space="preserve"> </w:t>
      </w:r>
      <w:r>
        <w:t>Procurer</w:t>
      </w:r>
      <w:r>
        <w:rPr>
          <w:spacing w:val="-8"/>
        </w:rPr>
        <w:t xml:space="preserve"> </w:t>
      </w:r>
      <w:r>
        <w:t>that</w:t>
      </w:r>
      <w:r>
        <w:rPr>
          <w:spacing w:val="-8"/>
        </w:rPr>
        <w:t xml:space="preserve"> </w:t>
      </w:r>
      <w:r>
        <w:t>the</w:t>
      </w:r>
      <w:r>
        <w:rPr>
          <w:spacing w:val="-9"/>
        </w:rPr>
        <w:t xml:space="preserve"> </w:t>
      </w:r>
      <w:r>
        <w:t>guarantee</w:t>
      </w:r>
      <w:r>
        <w:rPr>
          <w:spacing w:val="-7"/>
        </w:rPr>
        <w:t xml:space="preserve"> </w:t>
      </w:r>
      <w:r>
        <w:t>herein</w:t>
      </w:r>
      <w:r>
        <w:rPr>
          <w:spacing w:val="-8"/>
        </w:rPr>
        <w:t xml:space="preserve"> </w:t>
      </w:r>
      <w:r>
        <w:t>contained</w:t>
      </w:r>
    </w:p>
    <w:p w14:paraId="1DACF797" w14:textId="77777777" w:rsidR="002D310D" w:rsidRDefault="00E86860">
      <w:pPr>
        <w:pStyle w:val="BodyText"/>
        <w:tabs>
          <w:tab w:val="left" w:leader="hyphen" w:pos="6383"/>
        </w:tabs>
        <w:spacing w:before="13" w:line="254" w:lineRule="auto"/>
        <w:ind w:left="1371" w:right="1129"/>
        <w:jc w:val="both"/>
      </w:pPr>
      <w:r>
        <w:t xml:space="preserve">shall remain in full force and effect during the period that will be taken for </w:t>
      </w:r>
      <w:proofErr w:type="spellStart"/>
      <w:r>
        <w:t>theperformance</w:t>
      </w:r>
      <w:proofErr w:type="spellEnd"/>
      <w:r>
        <w:t xml:space="preserve"> of the</w:t>
      </w:r>
      <w:r>
        <w:rPr>
          <w:spacing w:val="-46"/>
        </w:rPr>
        <w:t xml:space="preserve"> </w:t>
      </w:r>
      <w:r>
        <w:t>said Contract and it shall continue to be enforceable till all the dues of the Procurer under or by</w:t>
      </w:r>
      <w:r>
        <w:rPr>
          <w:spacing w:val="1"/>
        </w:rPr>
        <w:t xml:space="preserve"> </w:t>
      </w:r>
      <w:r>
        <w:t xml:space="preserve">virtue of the said Contract have been fully paid and its claims </w:t>
      </w:r>
      <w:proofErr w:type="spellStart"/>
      <w:r>
        <w:t>satisfiedor</w:t>
      </w:r>
      <w:proofErr w:type="spellEnd"/>
      <w:r>
        <w:t xml:space="preserve"> discharged or till the</w:t>
      </w:r>
      <w:r>
        <w:rPr>
          <w:spacing w:val="1"/>
        </w:rPr>
        <w:t xml:space="preserve"> </w:t>
      </w:r>
      <w:proofErr w:type="gramStart"/>
      <w:r>
        <w:t>Manager(</w:t>
      </w:r>
      <w:proofErr w:type="gramEnd"/>
      <w:r>
        <w:t>US) of the said Procurer certified that the</w:t>
      </w:r>
      <w:r>
        <w:rPr>
          <w:spacing w:val="1"/>
        </w:rPr>
        <w:t xml:space="preserve"> </w:t>
      </w:r>
      <w:r>
        <w:t>terms</w:t>
      </w:r>
      <w:r>
        <w:rPr>
          <w:spacing w:val="1"/>
        </w:rPr>
        <w:t xml:space="preserve"> </w:t>
      </w:r>
      <w:r>
        <w:t>and conditions of the said Contract</w:t>
      </w:r>
      <w:r>
        <w:rPr>
          <w:spacing w:val="1"/>
        </w:rPr>
        <w:t xml:space="preserve"> </w:t>
      </w:r>
      <w:r>
        <w:t>have been</w:t>
      </w:r>
      <w:r>
        <w:rPr>
          <w:spacing w:val="1"/>
        </w:rPr>
        <w:t xml:space="preserve"> </w:t>
      </w:r>
      <w:r>
        <w:t>fully and properly carried out by the said</w:t>
      </w:r>
      <w:r>
        <w:rPr>
          <w:spacing w:val="1"/>
        </w:rPr>
        <w:t xml:space="preserve"> </w:t>
      </w:r>
      <w:r>
        <w:t>Suppliers and accordingly discharge this</w:t>
      </w:r>
      <w:r>
        <w:rPr>
          <w:spacing w:val="1"/>
        </w:rPr>
        <w:t xml:space="preserve"> </w:t>
      </w:r>
      <w:r>
        <w:t>guarantee.</w:t>
      </w:r>
      <w:r>
        <w:rPr>
          <w:spacing w:val="-9"/>
        </w:rPr>
        <w:t xml:space="preserve"> </w:t>
      </w:r>
      <w:r>
        <w:t>Unless</w:t>
      </w:r>
      <w:r>
        <w:rPr>
          <w:spacing w:val="-9"/>
        </w:rPr>
        <w:t xml:space="preserve"> </w:t>
      </w:r>
      <w:r>
        <w:t>the</w:t>
      </w:r>
      <w:r>
        <w:rPr>
          <w:spacing w:val="-11"/>
        </w:rPr>
        <w:t xml:space="preserve"> </w:t>
      </w:r>
      <w:r>
        <w:t>demand</w:t>
      </w:r>
      <w:r>
        <w:rPr>
          <w:spacing w:val="-7"/>
        </w:rPr>
        <w:t xml:space="preserve"> </w:t>
      </w:r>
      <w:r>
        <w:t>or</w:t>
      </w:r>
      <w:r>
        <w:rPr>
          <w:spacing w:val="-11"/>
        </w:rPr>
        <w:t xml:space="preserve"> </w:t>
      </w:r>
      <w:r>
        <w:t>claim</w:t>
      </w:r>
      <w:r>
        <w:rPr>
          <w:spacing w:val="-9"/>
        </w:rPr>
        <w:t xml:space="preserve"> </w:t>
      </w:r>
      <w:r>
        <w:t>under</w:t>
      </w:r>
      <w:r>
        <w:rPr>
          <w:spacing w:val="-8"/>
        </w:rPr>
        <w:t xml:space="preserve"> </w:t>
      </w:r>
      <w:r>
        <w:t>this</w:t>
      </w:r>
      <w:r>
        <w:rPr>
          <w:spacing w:val="-7"/>
        </w:rPr>
        <w:t xml:space="preserve"> </w:t>
      </w:r>
      <w:r>
        <w:t>guarantee</w:t>
      </w:r>
      <w:r>
        <w:rPr>
          <w:spacing w:val="-9"/>
        </w:rPr>
        <w:t xml:space="preserve"> </w:t>
      </w:r>
      <w:r>
        <w:t>is</w:t>
      </w:r>
      <w:r>
        <w:rPr>
          <w:spacing w:val="-9"/>
        </w:rPr>
        <w:t xml:space="preserve"> </w:t>
      </w:r>
      <w:r>
        <w:t>made</w:t>
      </w:r>
      <w:r>
        <w:rPr>
          <w:spacing w:val="4"/>
        </w:rPr>
        <w:t xml:space="preserve"> </w:t>
      </w:r>
      <w:r>
        <w:t>on</w:t>
      </w:r>
      <w:r>
        <w:rPr>
          <w:spacing w:val="2"/>
        </w:rPr>
        <w:t xml:space="preserve"> </w:t>
      </w:r>
      <w:r>
        <w:t>us</w:t>
      </w:r>
      <w:r>
        <w:rPr>
          <w:spacing w:val="3"/>
        </w:rPr>
        <w:t xml:space="preserve"> </w:t>
      </w:r>
      <w:r>
        <w:t>in</w:t>
      </w:r>
      <w:r>
        <w:rPr>
          <w:spacing w:val="2"/>
        </w:rPr>
        <w:t xml:space="preserve"> </w:t>
      </w:r>
      <w:r>
        <w:t>writing</w:t>
      </w:r>
      <w:r>
        <w:rPr>
          <w:spacing w:val="3"/>
        </w:rPr>
        <w:t xml:space="preserve"> </w:t>
      </w:r>
      <w:r>
        <w:t>on or</w:t>
      </w:r>
      <w:r>
        <w:rPr>
          <w:spacing w:val="5"/>
        </w:rPr>
        <w:t xml:space="preserve"> </w:t>
      </w:r>
      <w:r>
        <w:t>before</w:t>
      </w:r>
      <w:r>
        <w:rPr>
          <w:spacing w:val="-46"/>
        </w:rPr>
        <w:t xml:space="preserve"> </w:t>
      </w:r>
      <w:r>
        <w:t>the</w:t>
      </w:r>
      <w:r>
        <w:rPr>
          <w:rFonts w:ascii="Times New Roman"/>
        </w:rPr>
        <w:tab/>
      </w:r>
      <w:r>
        <w:t>,</w:t>
      </w:r>
      <w:r>
        <w:rPr>
          <w:spacing w:val="18"/>
        </w:rPr>
        <w:t xml:space="preserve"> </w:t>
      </w:r>
      <w:r>
        <w:t>we</w:t>
      </w:r>
      <w:r>
        <w:rPr>
          <w:spacing w:val="18"/>
        </w:rPr>
        <w:t xml:space="preserve"> </w:t>
      </w:r>
      <w:r>
        <w:t>shall</w:t>
      </w:r>
      <w:r>
        <w:rPr>
          <w:spacing w:val="21"/>
        </w:rPr>
        <w:t xml:space="preserve"> </w:t>
      </w:r>
      <w:r>
        <w:t>be</w:t>
      </w:r>
      <w:r>
        <w:rPr>
          <w:spacing w:val="18"/>
        </w:rPr>
        <w:t xml:space="preserve"> </w:t>
      </w:r>
      <w:r>
        <w:t>discharged</w:t>
      </w:r>
      <w:r>
        <w:rPr>
          <w:spacing w:val="17"/>
        </w:rPr>
        <w:t xml:space="preserve"> </w:t>
      </w:r>
      <w:r>
        <w:t>from</w:t>
      </w:r>
      <w:r>
        <w:rPr>
          <w:spacing w:val="19"/>
        </w:rPr>
        <w:t xml:space="preserve"> </w:t>
      </w:r>
      <w:r>
        <w:t>all</w:t>
      </w:r>
      <w:r>
        <w:rPr>
          <w:spacing w:val="20"/>
        </w:rPr>
        <w:t xml:space="preserve"> </w:t>
      </w:r>
      <w:r>
        <w:t>liabilities</w:t>
      </w:r>
    </w:p>
    <w:p w14:paraId="1DACF798" w14:textId="77777777" w:rsidR="002D310D" w:rsidRDefault="00E86860">
      <w:pPr>
        <w:pStyle w:val="BodyText"/>
        <w:tabs>
          <w:tab w:val="left" w:leader="hyphen" w:pos="2422"/>
        </w:tabs>
        <w:spacing w:line="254" w:lineRule="auto"/>
        <w:ind w:left="1371" w:right="1132"/>
        <w:jc w:val="both"/>
      </w:pPr>
      <w:proofErr w:type="gramStart"/>
      <w:r>
        <w:rPr>
          <w:w w:val="105"/>
        </w:rPr>
        <w:t>under</w:t>
      </w:r>
      <w:proofErr w:type="gramEnd"/>
      <w:r>
        <w:rPr>
          <w:spacing w:val="-6"/>
          <w:w w:val="105"/>
        </w:rPr>
        <w:t xml:space="preserve"> </w:t>
      </w:r>
      <w:r>
        <w:rPr>
          <w:w w:val="105"/>
        </w:rPr>
        <w:t>this</w:t>
      </w:r>
      <w:r>
        <w:rPr>
          <w:spacing w:val="-3"/>
          <w:w w:val="105"/>
        </w:rPr>
        <w:t xml:space="preserve"> </w:t>
      </w:r>
      <w:r>
        <w:rPr>
          <w:w w:val="105"/>
        </w:rPr>
        <w:t>guarantee</w:t>
      </w:r>
      <w:r>
        <w:rPr>
          <w:spacing w:val="-5"/>
          <w:w w:val="105"/>
        </w:rPr>
        <w:t xml:space="preserve"> </w:t>
      </w:r>
      <w:r>
        <w:rPr>
          <w:w w:val="105"/>
        </w:rPr>
        <w:t>thereafter.</w:t>
      </w:r>
      <w:r>
        <w:rPr>
          <w:spacing w:val="-3"/>
          <w:w w:val="105"/>
        </w:rPr>
        <w:t xml:space="preserve"> </w:t>
      </w:r>
      <w:r>
        <w:rPr>
          <w:w w:val="105"/>
        </w:rPr>
        <w:t>This</w:t>
      </w:r>
      <w:r>
        <w:rPr>
          <w:spacing w:val="-8"/>
          <w:w w:val="105"/>
        </w:rPr>
        <w:t xml:space="preserve"> </w:t>
      </w:r>
      <w:r>
        <w:rPr>
          <w:w w:val="105"/>
        </w:rPr>
        <w:t>Guarantee</w:t>
      </w:r>
      <w:r>
        <w:rPr>
          <w:spacing w:val="-5"/>
          <w:w w:val="105"/>
        </w:rPr>
        <w:t xml:space="preserve"> </w:t>
      </w:r>
      <w:r>
        <w:rPr>
          <w:w w:val="105"/>
        </w:rPr>
        <w:t>will</w:t>
      </w:r>
      <w:r>
        <w:rPr>
          <w:spacing w:val="-5"/>
          <w:w w:val="105"/>
        </w:rPr>
        <w:t xml:space="preserve"> </w:t>
      </w:r>
      <w:r>
        <w:rPr>
          <w:w w:val="105"/>
        </w:rPr>
        <w:t>remain</w:t>
      </w:r>
      <w:r>
        <w:rPr>
          <w:spacing w:val="-3"/>
          <w:w w:val="105"/>
        </w:rPr>
        <w:t xml:space="preserve"> </w:t>
      </w:r>
      <w:r>
        <w:rPr>
          <w:w w:val="105"/>
        </w:rPr>
        <w:t>in</w:t>
      </w:r>
      <w:r>
        <w:rPr>
          <w:spacing w:val="-5"/>
          <w:w w:val="105"/>
        </w:rPr>
        <w:t xml:space="preserve"> </w:t>
      </w:r>
      <w:r>
        <w:rPr>
          <w:w w:val="105"/>
        </w:rPr>
        <w:t>force</w:t>
      </w:r>
      <w:r>
        <w:rPr>
          <w:spacing w:val="-4"/>
          <w:w w:val="105"/>
        </w:rPr>
        <w:t xml:space="preserve"> </w:t>
      </w:r>
      <w:r>
        <w:rPr>
          <w:w w:val="105"/>
        </w:rPr>
        <w:t>from</w:t>
      </w:r>
      <w:r>
        <w:rPr>
          <w:spacing w:val="-1"/>
          <w:w w:val="105"/>
        </w:rPr>
        <w:t xml:space="preserve"> </w:t>
      </w:r>
      <w:r>
        <w:rPr>
          <w:w w:val="105"/>
        </w:rPr>
        <w:t>the</w:t>
      </w:r>
      <w:r>
        <w:rPr>
          <w:spacing w:val="-3"/>
          <w:w w:val="105"/>
        </w:rPr>
        <w:t xml:space="preserve"> </w:t>
      </w:r>
      <w:r>
        <w:rPr>
          <w:w w:val="105"/>
        </w:rPr>
        <w:t>date</w:t>
      </w:r>
      <w:r>
        <w:rPr>
          <w:spacing w:val="-7"/>
          <w:w w:val="105"/>
        </w:rPr>
        <w:t xml:space="preserve"> </w:t>
      </w:r>
      <w:r>
        <w:rPr>
          <w:w w:val="105"/>
        </w:rPr>
        <w:t>hereof,</w:t>
      </w:r>
      <w:r>
        <w:rPr>
          <w:spacing w:val="-6"/>
          <w:w w:val="105"/>
        </w:rPr>
        <w:t xml:space="preserve"> </w:t>
      </w:r>
      <w:r>
        <w:rPr>
          <w:w w:val="105"/>
        </w:rPr>
        <w:t>i.e.</w:t>
      </w:r>
      <w:r>
        <w:rPr>
          <w:spacing w:val="-49"/>
          <w:w w:val="105"/>
        </w:rPr>
        <w:t xml:space="preserve"> </w:t>
      </w:r>
      <w:r>
        <w:rPr>
          <w:w w:val="105"/>
        </w:rPr>
        <w:t>till</w:t>
      </w:r>
      <w:r>
        <w:rPr>
          <w:rFonts w:ascii="Times New Roman"/>
          <w:w w:val="105"/>
        </w:rPr>
        <w:tab/>
      </w:r>
      <w:r>
        <w:rPr>
          <w:w w:val="105"/>
        </w:rPr>
        <w:t>and</w:t>
      </w:r>
      <w:r>
        <w:rPr>
          <w:spacing w:val="-3"/>
          <w:w w:val="105"/>
        </w:rPr>
        <w:t xml:space="preserve"> </w:t>
      </w:r>
      <w:r>
        <w:rPr>
          <w:w w:val="105"/>
        </w:rPr>
        <w:t>unless</w:t>
      </w:r>
      <w:r>
        <w:rPr>
          <w:spacing w:val="-1"/>
          <w:w w:val="105"/>
        </w:rPr>
        <w:t xml:space="preserve"> </w:t>
      </w:r>
      <w:r>
        <w:rPr>
          <w:w w:val="105"/>
        </w:rPr>
        <w:t>a</w:t>
      </w:r>
      <w:r>
        <w:rPr>
          <w:spacing w:val="-2"/>
          <w:w w:val="105"/>
        </w:rPr>
        <w:t xml:space="preserve"> </w:t>
      </w:r>
      <w:r>
        <w:rPr>
          <w:w w:val="105"/>
        </w:rPr>
        <w:t>demand</w:t>
      </w:r>
      <w:r>
        <w:rPr>
          <w:spacing w:val="1"/>
          <w:w w:val="105"/>
        </w:rPr>
        <w:t xml:space="preserve"> </w:t>
      </w:r>
      <w:r>
        <w:rPr>
          <w:w w:val="105"/>
        </w:rPr>
        <w:t>or</w:t>
      </w:r>
      <w:r>
        <w:rPr>
          <w:spacing w:val="-1"/>
          <w:w w:val="105"/>
        </w:rPr>
        <w:t xml:space="preserve"> </w:t>
      </w:r>
      <w:r>
        <w:rPr>
          <w:w w:val="105"/>
        </w:rPr>
        <w:t>suit</w:t>
      </w:r>
      <w:r>
        <w:rPr>
          <w:spacing w:val="-2"/>
          <w:w w:val="105"/>
        </w:rPr>
        <w:t xml:space="preserve"> </w:t>
      </w:r>
      <w:r>
        <w:rPr>
          <w:w w:val="105"/>
        </w:rPr>
        <w:t>or</w:t>
      </w:r>
      <w:r>
        <w:rPr>
          <w:spacing w:val="-1"/>
          <w:w w:val="105"/>
        </w:rPr>
        <w:t xml:space="preserve"> </w:t>
      </w:r>
      <w:r>
        <w:rPr>
          <w:w w:val="105"/>
        </w:rPr>
        <w:t>action to</w:t>
      </w:r>
      <w:r>
        <w:rPr>
          <w:spacing w:val="-2"/>
          <w:w w:val="105"/>
        </w:rPr>
        <w:t xml:space="preserve"> </w:t>
      </w:r>
      <w:r>
        <w:rPr>
          <w:w w:val="105"/>
        </w:rPr>
        <w:t>enforce</w:t>
      </w:r>
      <w:r>
        <w:rPr>
          <w:spacing w:val="3"/>
          <w:w w:val="105"/>
        </w:rPr>
        <w:t xml:space="preserve"> </w:t>
      </w:r>
      <w:r>
        <w:rPr>
          <w:w w:val="105"/>
        </w:rPr>
        <w:t>any</w:t>
      </w:r>
      <w:r>
        <w:rPr>
          <w:spacing w:val="-6"/>
          <w:w w:val="105"/>
        </w:rPr>
        <w:t xml:space="preserve"> </w:t>
      </w:r>
      <w:r>
        <w:rPr>
          <w:w w:val="105"/>
        </w:rPr>
        <w:t>claim under</w:t>
      </w:r>
      <w:r>
        <w:rPr>
          <w:spacing w:val="-1"/>
          <w:w w:val="105"/>
        </w:rPr>
        <w:t xml:space="preserve"> </w:t>
      </w:r>
      <w:r>
        <w:rPr>
          <w:w w:val="105"/>
        </w:rPr>
        <w:t>the</w:t>
      </w:r>
      <w:r>
        <w:rPr>
          <w:spacing w:val="1"/>
          <w:w w:val="105"/>
        </w:rPr>
        <w:t xml:space="preserve"> </w:t>
      </w:r>
      <w:r>
        <w:rPr>
          <w:w w:val="105"/>
        </w:rPr>
        <w:t>guarantee</w:t>
      </w:r>
      <w:r>
        <w:rPr>
          <w:spacing w:val="-2"/>
          <w:w w:val="105"/>
        </w:rPr>
        <w:t xml:space="preserve"> </w:t>
      </w:r>
      <w:r>
        <w:rPr>
          <w:w w:val="105"/>
        </w:rPr>
        <w:t>is</w:t>
      </w:r>
    </w:p>
    <w:p w14:paraId="1DACF799" w14:textId="77777777" w:rsidR="002D310D" w:rsidRDefault="002D310D">
      <w:pPr>
        <w:spacing w:line="254" w:lineRule="auto"/>
        <w:jc w:val="both"/>
        <w:sectPr w:rsidR="002D310D">
          <w:pgSz w:w="12240" w:h="15840"/>
          <w:pgMar w:top="1360" w:right="300" w:bottom="1220" w:left="340" w:header="0" w:footer="957" w:gutter="0"/>
          <w:cols w:space="720"/>
        </w:sectPr>
      </w:pPr>
    </w:p>
    <w:p w14:paraId="1DACF79A" w14:textId="77777777" w:rsidR="002D310D" w:rsidRDefault="00E86860">
      <w:pPr>
        <w:pStyle w:val="BodyText"/>
        <w:spacing w:before="79"/>
        <w:ind w:left="1371"/>
        <w:jc w:val="both"/>
      </w:pPr>
      <w:proofErr w:type="gramStart"/>
      <w:r>
        <w:rPr>
          <w:spacing w:val="-1"/>
          <w:w w:val="105"/>
        </w:rPr>
        <w:lastRenderedPageBreak/>
        <w:t>made</w:t>
      </w:r>
      <w:proofErr w:type="gramEnd"/>
      <w:r>
        <w:rPr>
          <w:spacing w:val="-12"/>
          <w:w w:val="105"/>
        </w:rPr>
        <w:t xml:space="preserve"> </w:t>
      </w:r>
      <w:r>
        <w:rPr>
          <w:spacing w:val="-1"/>
          <w:w w:val="105"/>
        </w:rPr>
        <w:t>within</w:t>
      </w:r>
      <w:r>
        <w:rPr>
          <w:spacing w:val="-9"/>
          <w:w w:val="105"/>
        </w:rPr>
        <w:t xml:space="preserve"> </w:t>
      </w:r>
      <w:r>
        <w:rPr>
          <w:spacing w:val="-1"/>
          <w:w w:val="105"/>
        </w:rPr>
        <w:t>1</w:t>
      </w:r>
      <w:r>
        <w:rPr>
          <w:spacing w:val="-8"/>
          <w:w w:val="105"/>
        </w:rPr>
        <w:t xml:space="preserve"> </w:t>
      </w:r>
      <w:r>
        <w:rPr>
          <w:spacing w:val="-1"/>
          <w:w w:val="105"/>
        </w:rPr>
        <w:t>year</w:t>
      </w:r>
      <w:r>
        <w:rPr>
          <w:spacing w:val="-11"/>
          <w:w w:val="105"/>
        </w:rPr>
        <w:t xml:space="preserve"> </w:t>
      </w:r>
      <w:r>
        <w:rPr>
          <w:spacing w:val="-1"/>
          <w:w w:val="105"/>
        </w:rPr>
        <w:t>from</w:t>
      </w:r>
      <w:r>
        <w:rPr>
          <w:spacing w:val="-8"/>
          <w:w w:val="105"/>
        </w:rPr>
        <w:t xml:space="preserve"> </w:t>
      </w:r>
      <w:r>
        <w:rPr>
          <w:spacing w:val="-1"/>
          <w:w w:val="105"/>
        </w:rPr>
        <w:t>the</w:t>
      </w:r>
      <w:r>
        <w:rPr>
          <w:spacing w:val="-7"/>
          <w:w w:val="105"/>
        </w:rPr>
        <w:t xml:space="preserve"> </w:t>
      </w:r>
      <w:r>
        <w:rPr>
          <w:spacing w:val="-1"/>
          <w:w w:val="105"/>
        </w:rPr>
        <w:t>date</w:t>
      </w:r>
      <w:r>
        <w:rPr>
          <w:spacing w:val="-12"/>
          <w:w w:val="105"/>
        </w:rPr>
        <w:t xml:space="preserve"> </w:t>
      </w:r>
      <w:r>
        <w:rPr>
          <w:spacing w:val="-1"/>
          <w:w w:val="105"/>
        </w:rPr>
        <w:t>of</w:t>
      </w:r>
      <w:r>
        <w:rPr>
          <w:spacing w:val="-8"/>
          <w:w w:val="105"/>
        </w:rPr>
        <w:t xml:space="preserve"> </w:t>
      </w:r>
      <w:r>
        <w:rPr>
          <w:spacing w:val="-1"/>
          <w:w w:val="105"/>
        </w:rPr>
        <w:t>expiry</w:t>
      </w:r>
      <w:r>
        <w:rPr>
          <w:spacing w:val="-13"/>
          <w:w w:val="105"/>
        </w:rPr>
        <w:t xml:space="preserve"> </w:t>
      </w:r>
      <w:r>
        <w:rPr>
          <w:spacing w:val="-1"/>
          <w:w w:val="105"/>
        </w:rPr>
        <w:t>of</w:t>
      </w:r>
      <w:r>
        <w:rPr>
          <w:spacing w:val="-9"/>
          <w:w w:val="105"/>
        </w:rPr>
        <w:t xml:space="preserve"> </w:t>
      </w:r>
      <w:r>
        <w:rPr>
          <w:spacing w:val="-1"/>
          <w:w w:val="105"/>
        </w:rPr>
        <w:t>this</w:t>
      </w:r>
      <w:r>
        <w:rPr>
          <w:spacing w:val="-5"/>
          <w:w w:val="105"/>
        </w:rPr>
        <w:t xml:space="preserve"> </w:t>
      </w:r>
      <w:r>
        <w:rPr>
          <w:w w:val="105"/>
        </w:rPr>
        <w:t>guarantee,</w:t>
      </w:r>
      <w:r>
        <w:rPr>
          <w:spacing w:val="-11"/>
          <w:w w:val="105"/>
        </w:rPr>
        <w:t xml:space="preserve"> </w:t>
      </w:r>
      <w:r>
        <w:rPr>
          <w:w w:val="105"/>
        </w:rPr>
        <w:t>i.e.</w:t>
      </w:r>
      <w:r>
        <w:rPr>
          <w:spacing w:val="-9"/>
          <w:w w:val="105"/>
        </w:rPr>
        <w:t xml:space="preserve"> </w:t>
      </w:r>
      <w:r>
        <w:rPr>
          <w:w w:val="105"/>
        </w:rPr>
        <w:t>on</w:t>
      </w:r>
      <w:r>
        <w:rPr>
          <w:spacing w:val="-9"/>
          <w:w w:val="105"/>
        </w:rPr>
        <w:t xml:space="preserve"> </w:t>
      </w:r>
      <w:r>
        <w:rPr>
          <w:w w:val="105"/>
        </w:rPr>
        <w:t>or</w:t>
      </w:r>
      <w:r>
        <w:rPr>
          <w:spacing w:val="-6"/>
          <w:w w:val="105"/>
        </w:rPr>
        <w:t xml:space="preserve"> </w:t>
      </w:r>
      <w:r>
        <w:rPr>
          <w:w w:val="105"/>
        </w:rPr>
        <w:t>before</w:t>
      </w:r>
      <w:r>
        <w:rPr>
          <w:spacing w:val="-7"/>
          <w:w w:val="105"/>
        </w:rPr>
        <w:t xml:space="preserve"> </w:t>
      </w:r>
      <w:r>
        <w:rPr>
          <w:w w:val="105"/>
        </w:rPr>
        <w:t>---------------</w:t>
      </w:r>
    </w:p>
    <w:p w14:paraId="1DACF79B" w14:textId="77777777" w:rsidR="002D310D" w:rsidRDefault="00E86860">
      <w:pPr>
        <w:pStyle w:val="BodyText"/>
        <w:spacing w:before="16" w:line="254" w:lineRule="auto"/>
        <w:ind w:left="1371" w:right="1135"/>
        <w:jc w:val="both"/>
      </w:pPr>
      <w:r>
        <w:rPr>
          <w:w w:val="105"/>
        </w:rPr>
        <w:t>--- all</w:t>
      </w:r>
      <w:r>
        <w:rPr>
          <w:spacing w:val="1"/>
          <w:w w:val="105"/>
        </w:rPr>
        <w:t xml:space="preserve"> </w:t>
      </w:r>
      <w:r>
        <w:rPr>
          <w:w w:val="105"/>
        </w:rPr>
        <w:t>your</w:t>
      </w:r>
      <w:r>
        <w:rPr>
          <w:spacing w:val="1"/>
          <w:w w:val="105"/>
        </w:rPr>
        <w:t xml:space="preserve"> </w:t>
      </w:r>
      <w:r>
        <w:rPr>
          <w:w w:val="105"/>
        </w:rPr>
        <w:t>rights under</w:t>
      </w:r>
      <w:r>
        <w:rPr>
          <w:spacing w:val="1"/>
          <w:w w:val="105"/>
        </w:rPr>
        <w:t xml:space="preserve"> </w:t>
      </w:r>
      <w:r>
        <w:rPr>
          <w:w w:val="105"/>
        </w:rPr>
        <w:t>this</w:t>
      </w:r>
      <w:r>
        <w:rPr>
          <w:spacing w:val="1"/>
          <w:w w:val="105"/>
        </w:rPr>
        <w:t xml:space="preserve"> </w:t>
      </w:r>
      <w:r>
        <w:rPr>
          <w:w w:val="105"/>
        </w:rPr>
        <w:t>guarantee shall</w:t>
      </w:r>
      <w:r>
        <w:rPr>
          <w:spacing w:val="1"/>
          <w:w w:val="105"/>
        </w:rPr>
        <w:t xml:space="preserve"> </w:t>
      </w:r>
      <w:r>
        <w:rPr>
          <w:w w:val="105"/>
        </w:rPr>
        <w:t>be</w:t>
      </w:r>
      <w:r>
        <w:rPr>
          <w:spacing w:val="1"/>
          <w:w w:val="105"/>
        </w:rPr>
        <w:t xml:space="preserve"> </w:t>
      </w:r>
      <w:r>
        <w:rPr>
          <w:w w:val="105"/>
        </w:rPr>
        <w:t>forfeited and we</w:t>
      </w:r>
      <w:r>
        <w:rPr>
          <w:spacing w:val="1"/>
          <w:w w:val="105"/>
        </w:rPr>
        <w:t xml:space="preserve"> </w:t>
      </w:r>
      <w:r>
        <w:rPr>
          <w:w w:val="105"/>
        </w:rPr>
        <w:t>shall</w:t>
      </w:r>
      <w:r>
        <w:rPr>
          <w:spacing w:val="1"/>
          <w:w w:val="105"/>
        </w:rPr>
        <w:t xml:space="preserve"> </w:t>
      </w:r>
      <w:r>
        <w:rPr>
          <w:w w:val="105"/>
        </w:rPr>
        <w:t>be</w:t>
      </w:r>
      <w:r>
        <w:rPr>
          <w:spacing w:val="1"/>
          <w:w w:val="105"/>
        </w:rPr>
        <w:t xml:space="preserve"> </w:t>
      </w:r>
      <w:r>
        <w:rPr>
          <w:w w:val="105"/>
        </w:rPr>
        <w:t>relieved</w:t>
      </w:r>
      <w:r>
        <w:rPr>
          <w:spacing w:val="1"/>
          <w:w w:val="105"/>
        </w:rPr>
        <w:t xml:space="preserve"> </w:t>
      </w:r>
      <w:r>
        <w:rPr>
          <w:w w:val="105"/>
        </w:rPr>
        <w:t>and</w:t>
      </w:r>
      <w:r>
        <w:rPr>
          <w:spacing w:val="1"/>
          <w:w w:val="105"/>
        </w:rPr>
        <w:t xml:space="preserve"> </w:t>
      </w:r>
      <w:r>
        <w:rPr>
          <w:w w:val="105"/>
        </w:rPr>
        <w:t>discharged from all liabilities under this guarantee thereafter PROVIDED HOWEVER that the</w:t>
      </w:r>
      <w:r>
        <w:rPr>
          <w:spacing w:val="-48"/>
          <w:w w:val="105"/>
        </w:rPr>
        <w:t xml:space="preserve"> </w:t>
      </w:r>
      <w:r>
        <w:rPr>
          <w:w w:val="105"/>
        </w:rPr>
        <w:t>Bank</w:t>
      </w:r>
      <w:r>
        <w:rPr>
          <w:spacing w:val="-7"/>
          <w:w w:val="105"/>
        </w:rPr>
        <w:t xml:space="preserve"> </w:t>
      </w:r>
      <w:r>
        <w:rPr>
          <w:w w:val="105"/>
        </w:rPr>
        <w:t>shall</w:t>
      </w:r>
      <w:r>
        <w:rPr>
          <w:spacing w:val="-6"/>
          <w:w w:val="105"/>
        </w:rPr>
        <w:t xml:space="preserve"> </w:t>
      </w:r>
      <w:r>
        <w:rPr>
          <w:w w:val="105"/>
        </w:rPr>
        <w:t>at</w:t>
      </w:r>
      <w:r>
        <w:rPr>
          <w:spacing w:val="-8"/>
          <w:w w:val="105"/>
        </w:rPr>
        <w:t xml:space="preserve"> </w:t>
      </w:r>
      <w:r>
        <w:rPr>
          <w:w w:val="105"/>
        </w:rPr>
        <w:t>the</w:t>
      </w:r>
      <w:r>
        <w:rPr>
          <w:spacing w:val="-5"/>
          <w:w w:val="105"/>
        </w:rPr>
        <w:t xml:space="preserve"> </w:t>
      </w:r>
      <w:r>
        <w:rPr>
          <w:w w:val="105"/>
        </w:rPr>
        <w:t>request</w:t>
      </w:r>
      <w:r>
        <w:rPr>
          <w:spacing w:val="-8"/>
          <w:w w:val="105"/>
        </w:rPr>
        <w:t xml:space="preserve"> </w:t>
      </w:r>
      <w:r>
        <w:rPr>
          <w:w w:val="105"/>
        </w:rPr>
        <w:t>of</w:t>
      </w:r>
      <w:r>
        <w:rPr>
          <w:spacing w:val="-6"/>
          <w:w w:val="105"/>
        </w:rPr>
        <w:t xml:space="preserve"> </w:t>
      </w:r>
      <w:r>
        <w:rPr>
          <w:w w:val="105"/>
        </w:rPr>
        <w:t>the</w:t>
      </w:r>
      <w:r>
        <w:rPr>
          <w:spacing w:val="-4"/>
          <w:w w:val="105"/>
        </w:rPr>
        <w:t xml:space="preserve"> </w:t>
      </w:r>
      <w:r>
        <w:rPr>
          <w:w w:val="105"/>
        </w:rPr>
        <w:t>Procurer</w:t>
      </w:r>
      <w:r>
        <w:rPr>
          <w:spacing w:val="-6"/>
          <w:w w:val="105"/>
        </w:rPr>
        <w:t xml:space="preserve"> </w:t>
      </w:r>
      <w:r>
        <w:rPr>
          <w:w w:val="105"/>
        </w:rPr>
        <w:t>but</w:t>
      </w:r>
      <w:r>
        <w:rPr>
          <w:spacing w:val="-8"/>
          <w:w w:val="105"/>
        </w:rPr>
        <w:t xml:space="preserve"> </w:t>
      </w:r>
      <w:r>
        <w:rPr>
          <w:w w:val="105"/>
        </w:rPr>
        <w:t>at</w:t>
      </w:r>
      <w:r>
        <w:rPr>
          <w:spacing w:val="-8"/>
          <w:w w:val="105"/>
        </w:rPr>
        <w:t xml:space="preserve"> </w:t>
      </w:r>
      <w:r>
        <w:rPr>
          <w:w w:val="105"/>
        </w:rPr>
        <w:t>the</w:t>
      </w:r>
      <w:r>
        <w:rPr>
          <w:spacing w:val="-5"/>
          <w:w w:val="105"/>
        </w:rPr>
        <w:t xml:space="preserve"> </w:t>
      </w:r>
      <w:r>
        <w:rPr>
          <w:w w:val="105"/>
        </w:rPr>
        <w:t>cost</w:t>
      </w:r>
      <w:r>
        <w:rPr>
          <w:spacing w:val="-5"/>
          <w:w w:val="105"/>
        </w:rPr>
        <w:t xml:space="preserve"> </w:t>
      </w:r>
      <w:r>
        <w:rPr>
          <w:w w:val="105"/>
        </w:rPr>
        <w:t>of</w:t>
      </w:r>
      <w:r>
        <w:rPr>
          <w:spacing w:val="-6"/>
          <w:w w:val="105"/>
        </w:rPr>
        <w:t xml:space="preserve"> </w:t>
      </w:r>
      <w:r>
        <w:rPr>
          <w:w w:val="105"/>
        </w:rPr>
        <w:t>the</w:t>
      </w:r>
      <w:r>
        <w:rPr>
          <w:spacing w:val="-3"/>
          <w:w w:val="105"/>
        </w:rPr>
        <w:t xml:space="preserve"> </w:t>
      </w:r>
      <w:r>
        <w:rPr>
          <w:w w:val="105"/>
        </w:rPr>
        <w:t>Suppliers,</w:t>
      </w:r>
      <w:r>
        <w:rPr>
          <w:spacing w:val="-6"/>
          <w:w w:val="105"/>
        </w:rPr>
        <w:t xml:space="preserve"> </w:t>
      </w:r>
      <w:r>
        <w:rPr>
          <w:w w:val="105"/>
        </w:rPr>
        <w:t>renew</w:t>
      </w:r>
      <w:r>
        <w:rPr>
          <w:spacing w:val="-7"/>
          <w:w w:val="105"/>
        </w:rPr>
        <w:t xml:space="preserve"> </w:t>
      </w:r>
      <w:r>
        <w:rPr>
          <w:w w:val="105"/>
        </w:rPr>
        <w:t>or</w:t>
      </w:r>
      <w:r>
        <w:rPr>
          <w:spacing w:val="-6"/>
          <w:w w:val="105"/>
        </w:rPr>
        <w:t xml:space="preserve"> </w:t>
      </w:r>
      <w:r>
        <w:rPr>
          <w:w w:val="105"/>
        </w:rPr>
        <w:t>extend</w:t>
      </w:r>
      <w:r>
        <w:rPr>
          <w:spacing w:val="-4"/>
          <w:w w:val="105"/>
        </w:rPr>
        <w:t xml:space="preserve"> </w:t>
      </w:r>
      <w:r>
        <w:rPr>
          <w:w w:val="105"/>
        </w:rPr>
        <w:t>this</w:t>
      </w:r>
      <w:r>
        <w:rPr>
          <w:spacing w:val="-49"/>
          <w:w w:val="105"/>
        </w:rPr>
        <w:t xml:space="preserve"> </w:t>
      </w:r>
      <w:r>
        <w:rPr>
          <w:w w:val="105"/>
        </w:rPr>
        <w:t>guarantee</w:t>
      </w:r>
      <w:r>
        <w:rPr>
          <w:spacing w:val="-11"/>
          <w:w w:val="105"/>
        </w:rPr>
        <w:t xml:space="preserve"> </w:t>
      </w:r>
      <w:r>
        <w:rPr>
          <w:w w:val="105"/>
        </w:rPr>
        <w:t>for</w:t>
      </w:r>
      <w:r>
        <w:rPr>
          <w:spacing w:val="-10"/>
          <w:w w:val="105"/>
        </w:rPr>
        <w:t xml:space="preserve"> </w:t>
      </w:r>
      <w:r>
        <w:rPr>
          <w:w w:val="105"/>
        </w:rPr>
        <w:t>such</w:t>
      </w:r>
      <w:r>
        <w:rPr>
          <w:spacing w:val="-10"/>
          <w:w w:val="105"/>
        </w:rPr>
        <w:t xml:space="preserve"> </w:t>
      </w:r>
      <w:r>
        <w:rPr>
          <w:w w:val="105"/>
        </w:rPr>
        <w:t>further</w:t>
      </w:r>
      <w:r>
        <w:rPr>
          <w:spacing w:val="-8"/>
          <w:w w:val="105"/>
        </w:rPr>
        <w:t xml:space="preserve"> </w:t>
      </w:r>
      <w:r>
        <w:rPr>
          <w:w w:val="105"/>
        </w:rPr>
        <w:t>period</w:t>
      </w:r>
      <w:r>
        <w:rPr>
          <w:spacing w:val="-9"/>
          <w:w w:val="105"/>
        </w:rPr>
        <w:t xml:space="preserve"> </w:t>
      </w:r>
      <w:r>
        <w:rPr>
          <w:w w:val="105"/>
        </w:rPr>
        <w:t>of</w:t>
      </w:r>
      <w:r>
        <w:rPr>
          <w:spacing w:val="-8"/>
          <w:w w:val="105"/>
        </w:rPr>
        <w:t xml:space="preserve"> </w:t>
      </w:r>
      <w:r>
        <w:rPr>
          <w:w w:val="105"/>
        </w:rPr>
        <w:t>periods</w:t>
      </w:r>
      <w:r>
        <w:rPr>
          <w:spacing w:val="-11"/>
          <w:w w:val="105"/>
        </w:rPr>
        <w:t xml:space="preserve"> </w:t>
      </w:r>
      <w:r>
        <w:rPr>
          <w:w w:val="105"/>
        </w:rPr>
        <w:t>as</w:t>
      </w:r>
      <w:r>
        <w:rPr>
          <w:spacing w:val="-7"/>
          <w:w w:val="105"/>
        </w:rPr>
        <w:t xml:space="preserve"> </w:t>
      </w:r>
      <w:r>
        <w:rPr>
          <w:w w:val="105"/>
        </w:rPr>
        <w:t>the</w:t>
      </w:r>
      <w:r>
        <w:rPr>
          <w:spacing w:val="-10"/>
          <w:w w:val="105"/>
        </w:rPr>
        <w:t xml:space="preserve"> </w:t>
      </w:r>
      <w:r>
        <w:rPr>
          <w:w w:val="105"/>
        </w:rPr>
        <w:t>Procurer</w:t>
      </w:r>
      <w:r>
        <w:rPr>
          <w:spacing w:val="-10"/>
          <w:w w:val="105"/>
        </w:rPr>
        <w:t xml:space="preserve"> </w:t>
      </w:r>
      <w:r>
        <w:rPr>
          <w:w w:val="105"/>
        </w:rPr>
        <w:t>may</w:t>
      </w:r>
      <w:r>
        <w:rPr>
          <w:spacing w:val="-10"/>
          <w:w w:val="105"/>
        </w:rPr>
        <w:t xml:space="preserve"> </w:t>
      </w:r>
      <w:r>
        <w:rPr>
          <w:w w:val="105"/>
        </w:rPr>
        <w:t>require</w:t>
      </w:r>
      <w:r>
        <w:rPr>
          <w:spacing w:val="-11"/>
          <w:w w:val="105"/>
        </w:rPr>
        <w:t xml:space="preserve"> </w:t>
      </w:r>
      <w:r>
        <w:rPr>
          <w:w w:val="105"/>
        </w:rPr>
        <w:t>from</w:t>
      </w:r>
      <w:r>
        <w:rPr>
          <w:spacing w:val="-10"/>
          <w:w w:val="105"/>
        </w:rPr>
        <w:t xml:space="preserve"> </w:t>
      </w:r>
      <w:r>
        <w:rPr>
          <w:w w:val="105"/>
        </w:rPr>
        <w:t>time</w:t>
      </w:r>
      <w:r>
        <w:rPr>
          <w:spacing w:val="-8"/>
          <w:w w:val="105"/>
        </w:rPr>
        <w:t xml:space="preserve"> </w:t>
      </w:r>
      <w:r>
        <w:rPr>
          <w:w w:val="105"/>
        </w:rPr>
        <w:t>to</w:t>
      </w:r>
      <w:r>
        <w:rPr>
          <w:spacing w:val="-7"/>
          <w:w w:val="105"/>
        </w:rPr>
        <w:t xml:space="preserve"> </w:t>
      </w:r>
      <w:r>
        <w:rPr>
          <w:w w:val="105"/>
        </w:rPr>
        <w:t>time.</w:t>
      </w:r>
    </w:p>
    <w:p w14:paraId="1DACF79C" w14:textId="77777777" w:rsidR="002D310D" w:rsidRDefault="002D310D">
      <w:pPr>
        <w:pStyle w:val="BodyText"/>
        <w:rPr>
          <w:sz w:val="23"/>
        </w:rPr>
      </w:pPr>
    </w:p>
    <w:p w14:paraId="1DACF79D" w14:textId="77777777" w:rsidR="002D310D" w:rsidRDefault="00E86860" w:rsidP="005458E2">
      <w:pPr>
        <w:pStyle w:val="ListParagraph"/>
        <w:numPr>
          <w:ilvl w:val="0"/>
          <w:numId w:val="1"/>
        </w:numPr>
        <w:tabs>
          <w:tab w:val="left" w:pos="1372"/>
          <w:tab w:val="left" w:leader="hyphen" w:pos="4134"/>
        </w:tabs>
        <w:ind w:hanging="364"/>
      </w:pPr>
      <w:r>
        <w:t>We,</w:t>
      </w:r>
      <w:r>
        <w:rPr>
          <w:rFonts w:ascii="Times New Roman"/>
        </w:rPr>
        <w:tab/>
      </w:r>
      <w:r>
        <w:t>Bank</w:t>
      </w:r>
      <w:r>
        <w:rPr>
          <w:spacing w:val="12"/>
        </w:rPr>
        <w:t xml:space="preserve"> </w:t>
      </w:r>
      <w:r>
        <w:t>further</w:t>
      </w:r>
      <w:r>
        <w:rPr>
          <w:spacing w:val="13"/>
        </w:rPr>
        <w:t xml:space="preserve"> </w:t>
      </w:r>
      <w:r>
        <w:t>agree</w:t>
      </w:r>
      <w:r>
        <w:rPr>
          <w:spacing w:val="13"/>
        </w:rPr>
        <w:t xml:space="preserve"> </w:t>
      </w:r>
      <w:r>
        <w:t>with</w:t>
      </w:r>
      <w:r>
        <w:rPr>
          <w:spacing w:val="17"/>
        </w:rPr>
        <w:t xml:space="preserve"> </w:t>
      </w:r>
      <w:r>
        <w:t>the</w:t>
      </w:r>
      <w:r>
        <w:rPr>
          <w:spacing w:val="15"/>
        </w:rPr>
        <w:t xml:space="preserve"> </w:t>
      </w:r>
      <w:r>
        <w:t>Procurer</w:t>
      </w:r>
      <w:r>
        <w:rPr>
          <w:spacing w:val="14"/>
        </w:rPr>
        <w:t xml:space="preserve"> </w:t>
      </w:r>
      <w:r>
        <w:t>that</w:t>
      </w:r>
      <w:r>
        <w:rPr>
          <w:spacing w:val="13"/>
        </w:rPr>
        <w:t xml:space="preserve"> </w:t>
      </w:r>
      <w:r>
        <w:t>the</w:t>
      </w:r>
      <w:r>
        <w:rPr>
          <w:spacing w:val="11"/>
        </w:rPr>
        <w:t xml:space="preserve"> </w:t>
      </w:r>
      <w:r>
        <w:t>Procurer</w:t>
      </w:r>
      <w:r>
        <w:rPr>
          <w:spacing w:val="13"/>
        </w:rPr>
        <w:t xml:space="preserve"> </w:t>
      </w:r>
      <w:r>
        <w:t>shall</w:t>
      </w:r>
      <w:r>
        <w:rPr>
          <w:spacing w:val="15"/>
        </w:rPr>
        <w:t xml:space="preserve"> </w:t>
      </w:r>
      <w:r>
        <w:t>have</w:t>
      </w:r>
    </w:p>
    <w:p w14:paraId="1DACF79E" w14:textId="77777777" w:rsidR="002D310D" w:rsidRDefault="00E86860">
      <w:pPr>
        <w:pStyle w:val="BodyText"/>
        <w:spacing w:before="18" w:line="254" w:lineRule="auto"/>
        <w:ind w:left="1371" w:right="1130"/>
        <w:jc w:val="both"/>
      </w:pPr>
      <w:r>
        <w:rPr>
          <w:w w:val="105"/>
        </w:rPr>
        <w:t>the fullest liberty without our consent and without affecting in any manner our obligations</w:t>
      </w:r>
      <w:r>
        <w:rPr>
          <w:spacing w:val="1"/>
          <w:w w:val="105"/>
        </w:rPr>
        <w:t xml:space="preserve"> </w:t>
      </w:r>
      <w:r>
        <w:rPr>
          <w:w w:val="105"/>
        </w:rPr>
        <w:t>hereunder to vary any of the terms and conditions of the said Contract or to extend the time</w:t>
      </w:r>
      <w:r>
        <w:rPr>
          <w:spacing w:val="1"/>
          <w:w w:val="105"/>
        </w:rPr>
        <w:t xml:space="preserve"> </w:t>
      </w:r>
      <w:r>
        <w:rPr>
          <w:w w:val="105"/>
        </w:rPr>
        <w:t>of performance by the said Suppliers from time to time to postpone from any time or from</w:t>
      </w:r>
      <w:r>
        <w:rPr>
          <w:spacing w:val="1"/>
          <w:w w:val="105"/>
        </w:rPr>
        <w:t xml:space="preserve"> </w:t>
      </w:r>
      <w:r>
        <w:rPr>
          <w:w w:val="105"/>
        </w:rPr>
        <w:t>time to time any of the powers exercisable by the Procurer against the said Suppliers and to</w:t>
      </w:r>
      <w:r>
        <w:rPr>
          <w:spacing w:val="1"/>
          <w:w w:val="105"/>
        </w:rPr>
        <w:t xml:space="preserve"> </w:t>
      </w:r>
      <w:r>
        <w:rPr>
          <w:w w:val="105"/>
        </w:rPr>
        <w:t>forebear</w:t>
      </w:r>
      <w:r>
        <w:rPr>
          <w:spacing w:val="-5"/>
          <w:w w:val="105"/>
        </w:rPr>
        <w:t xml:space="preserve"> </w:t>
      </w:r>
      <w:r>
        <w:rPr>
          <w:w w:val="105"/>
        </w:rPr>
        <w:t>or</w:t>
      </w:r>
      <w:r>
        <w:rPr>
          <w:spacing w:val="-6"/>
          <w:w w:val="105"/>
        </w:rPr>
        <w:t xml:space="preserve"> </w:t>
      </w:r>
      <w:r>
        <w:rPr>
          <w:w w:val="105"/>
        </w:rPr>
        <w:t>enforce</w:t>
      </w:r>
      <w:r>
        <w:rPr>
          <w:spacing w:val="-5"/>
          <w:w w:val="105"/>
        </w:rPr>
        <w:t xml:space="preserve"> </w:t>
      </w:r>
      <w:r>
        <w:rPr>
          <w:w w:val="105"/>
        </w:rPr>
        <w:t>any</w:t>
      </w:r>
      <w:r>
        <w:rPr>
          <w:spacing w:val="-6"/>
          <w:w w:val="105"/>
        </w:rPr>
        <w:t xml:space="preserve"> </w:t>
      </w:r>
      <w:r>
        <w:rPr>
          <w:w w:val="105"/>
        </w:rPr>
        <w:t>of</w:t>
      </w:r>
      <w:r>
        <w:rPr>
          <w:spacing w:val="-5"/>
          <w:w w:val="105"/>
        </w:rPr>
        <w:t xml:space="preserve"> </w:t>
      </w:r>
      <w:r>
        <w:rPr>
          <w:w w:val="105"/>
        </w:rPr>
        <w:t>the</w:t>
      </w:r>
      <w:r>
        <w:rPr>
          <w:spacing w:val="-6"/>
          <w:w w:val="105"/>
        </w:rPr>
        <w:t xml:space="preserve"> </w:t>
      </w:r>
      <w:r>
        <w:rPr>
          <w:w w:val="105"/>
        </w:rPr>
        <w:t>terms</w:t>
      </w:r>
      <w:r>
        <w:rPr>
          <w:spacing w:val="-6"/>
          <w:w w:val="105"/>
        </w:rPr>
        <w:t xml:space="preserve"> </w:t>
      </w:r>
      <w:r>
        <w:rPr>
          <w:w w:val="105"/>
        </w:rPr>
        <w:t>and</w:t>
      </w:r>
      <w:r>
        <w:rPr>
          <w:spacing w:val="-7"/>
          <w:w w:val="105"/>
        </w:rPr>
        <w:t xml:space="preserve"> </w:t>
      </w:r>
      <w:r>
        <w:rPr>
          <w:w w:val="105"/>
        </w:rPr>
        <w:t>conditions</w:t>
      </w:r>
      <w:r>
        <w:rPr>
          <w:spacing w:val="-6"/>
          <w:w w:val="105"/>
        </w:rPr>
        <w:t xml:space="preserve"> </w:t>
      </w:r>
      <w:r>
        <w:rPr>
          <w:w w:val="105"/>
        </w:rPr>
        <w:t>relating</w:t>
      </w:r>
      <w:r>
        <w:rPr>
          <w:spacing w:val="-4"/>
          <w:w w:val="105"/>
        </w:rPr>
        <w:t xml:space="preserve"> </w:t>
      </w:r>
      <w:r>
        <w:rPr>
          <w:w w:val="105"/>
        </w:rPr>
        <w:t>to</w:t>
      </w:r>
      <w:r>
        <w:rPr>
          <w:spacing w:val="-6"/>
          <w:w w:val="105"/>
        </w:rPr>
        <w:t xml:space="preserve"> </w:t>
      </w:r>
      <w:r>
        <w:rPr>
          <w:w w:val="105"/>
        </w:rPr>
        <w:t>the</w:t>
      </w:r>
      <w:r>
        <w:rPr>
          <w:spacing w:val="-4"/>
          <w:w w:val="105"/>
        </w:rPr>
        <w:t xml:space="preserve"> </w:t>
      </w:r>
      <w:r>
        <w:rPr>
          <w:w w:val="105"/>
        </w:rPr>
        <w:t>said</w:t>
      </w:r>
      <w:r>
        <w:rPr>
          <w:spacing w:val="-6"/>
          <w:w w:val="105"/>
        </w:rPr>
        <w:t xml:space="preserve"> </w:t>
      </w:r>
      <w:r>
        <w:rPr>
          <w:w w:val="105"/>
        </w:rPr>
        <w:t>Contract</w:t>
      </w:r>
      <w:r>
        <w:rPr>
          <w:spacing w:val="-8"/>
          <w:w w:val="105"/>
        </w:rPr>
        <w:t xml:space="preserve"> </w:t>
      </w:r>
      <w:r>
        <w:rPr>
          <w:w w:val="105"/>
        </w:rPr>
        <w:t>and</w:t>
      </w:r>
      <w:r>
        <w:rPr>
          <w:spacing w:val="-9"/>
          <w:w w:val="105"/>
        </w:rPr>
        <w:t xml:space="preserve"> </w:t>
      </w:r>
      <w:r>
        <w:rPr>
          <w:w w:val="105"/>
        </w:rPr>
        <w:t>we</w:t>
      </w:r>
      <w:r>
        <w:rPr>
          <w:spacing w:val="-3"/>
          <w:w w:val="105"/>
        </w:rPr>
        <w:t xml:space="preserve"> </w:t>
      </w:r>
      <w:r>
        <w:rPr>
          <w:w w:val="105"/>
        </w:rPr>
        <w:t>shall</w:t>
      </w:r>
      <w:r>
        <w:rPr>
          <w:spacing w:val="-49"/>
          <w:w w:val="105"/>
        </w:rPr>
        <w:t xml:space="preserve"> </w:t>
      </w:r>
      <w:r>
        <w:rPr>
          <w:w w:val="105"/>
        </w:rPr>
        <w:t>not be relieved from our liability by reason of any such variation or extension being granted</w:t>
      </w:r>
      <w:r>
        <w:rPr>
          <w:spacing w:val="1"/>
          <w:w w:val="105"/>
        </w:rPr>
        <w:t xml:space="preserve"> </w:t>
      </w:r>
      <w:r>
        <w:rPr>
          <w:w w:val="105"/>
        </w:rPr>
        <w:t>to the Suppliers or for any forbearance, act or omission on the part of the Procurer or any</w:t>
      </w:r>
      <w:r>
        <w:rPr>
          <w:spacing w:val="1"/>
          <w:w w:val="105"/>
        </w:rPr>
        <w:t xml:space="preserve"> </w:t>
      </w:r>
      <w:r>
        <w:rPr>
          <w:spacing w:val="-1"/>
          <w:w w:val="105"/>
        </w:rPr>
        <w:t>indulgence</w:t>
      </w:r>
      <w:r>
        <w:rPr>
          <w:spacing w:val="-11"/>
          <w:w w:val="105"/>
        </w:rPr>
        <w:t xml:space="preserve"> </w:t>
      </w:r>
      <w:r>
        <w:rPr>
          <w:spacing w:val="-1"/>
          <w:w w:val="105"/>
        </w:rPr>
        <w:t>shown</w:t>
      </w:r>
      <w:r>
        <w:rPr>
          <w:spacing w:val="-9"/>
          <w:w w:val="105"/>
        </w:rPr>
        <w:t xml:space="preserve"> </w:t>
      </w:r>
      <w:r>
        <w:rPr>
          <w:spacing w:val="-1"/>
          <w:w w:val="105"/>
        </w:rPr>
        <w:t>by</w:t>
      </w:r>
      <w:r>
        <w:rPr>
          <w:spacing w:val="-12"/>
          <w:w w:val="105"/>
        </w:rPr>
        <w:t xml:space="preserve"> </w:t>
      </w:r>
      <w:r>
        <w:rPr>
          <w:spacing w:val="-1"/>
          <w:w w:val="105"/>
        </w:rPr>
        <w:t>the</w:t>
      </w:r>
      <w:r>
        <w:rPr>
          <w:spacing w:val="-8"/>
          <w:w w:val="105"/>
        </w:rPr>
        <w:t xml:space="preserve"> </w:t>
      </w:r>
      <w:r>
        <w:rPr>
          <w:spacing w:val="-1"/>
          <w:w w:val="105"/>
        </w:rPr>
        <w:t>Procurer</w:t>
      </w:r>
      <w:r>
        <w:rPr>
          <w:spacing w:val="-12"/>
          <w:w w:val="105"/>
        </w:rPr>
        <w:t xml:space="preserve"> </w:t>
      </w:r>
      <w:r>
        <w:rPr>
          <w:spacing w:val="-1"/>
          <w:w w:val="105"/>
        </w:rPr>
        <w:t>on</w:t>
      </w:r>
      <w:r>
        <w:rPr>
          <w:spacing w:val="-6"/>
          <w:w w:val="105"/>
        </w:rPr>
        <w:t xml:space="preserve"> </w:t>
      </w:r>
      <w:r>
        <w:rPr>
          <w:spacing w:val="-1"/>
          <w:w w:val="105"/>
        </w:rPr>
        <w:t>the</w:t>
      </w:r>
      <w:r>
        <w:rPr>
          <w:spacing w:val="-9"/>
          <w:w w:val="105"/>
        </w:rPr>
        <w:t xml:space="preserve"> </w:t>
      </w:r>
      <w:r>
        <w:rPr>
          <w:w w:val="105"/>
        </w:rPr>
        <w:t>part</w:t>
      </w:r>
      <w:r>
        <w:rPr>
          <w:spacing w:val="-10"/>
          <w:w w:val="105"/>
        </w:rPr>
        <w:t xml:space="preserve"> </w:t>
      </w:r>
      <w:r>
        <w:rPr>
          <w:w w:val="105"/>
        </w:rPr>
        <w:t>of</w:t>
      </w:r>
      <w:r>
        <w:rPr>
          <w:spacing w:val="-12"/>
          <w:w w:val="105"/>
        </w:rPr>
        <w:t xml:space="preserve"> </w:t>
      </w:r>
      <w:r>
        <w:rPr>
          <w:w w:val="105"/>
        </w:rPr>
        <w:t>the</w:t>
      </w:r>
      <w:r>
        <w:rPr>
          <w:spacing w:val="-9"/>
          <w:w w:val="105"/>
        </w:rPr>
        <w:t xml:space="preserve"> </w:t>
      </w:r>
      <w:r>
        <w:rPr>
          <w:w w:val="105"/>
        </w:rPr>
        <w:t>Procurer</w:t>
      </w:r>
      <w:r>
        <w:rPr>
          <w:spacing w:val="-11"/>
          <w:w w:val="105"/>
        </w:rPr>
        <w:t xml:space="preserve"> </w:t>
      </w:r>
      <w:r>
        <w:rPr>
          <w:w w:val="105"/>
        </w:rPr>
        <w:t>or</w:t>
      </w:r>
      <w:r>
        <w:rPr>
          <w:spacing w:val="-10"/>
          <w:w w:val="105"/>
        </w:rPr>
        <w:t xml:space="preserve"> </w:t>
      </w:r>
      <w:r>
        <w:rPr>
          <w:w w:val="105"/>
        </w:rPr>
        <w:t>any</w:t>
      </w:r>
      <w:r>
        <w:rPr>
          <w:spacing w:val="-10"/>
          <w:w w:val="105"/>
        </w:rPr>
        <w:t xml:space="preserve"> </w:t>
      </w:r>
      <w:r>
        <w:rPr>
          <w:w w:val="105"/>
        </w:rPr>
        <w:t>indulgence</w:t>
      </w:r>
      <w:r>
        <w:rPr>
          <w:spacing w:val="-10"/>
          <w:w w:val="105"/>
        </w:rPr>
        <w:t xml:space="preserve"> </w:t>
      </w:r>
      <w:r>
        <w:rPr>
          <w:w w:val="105"/>
        </w:rPr>
        <w:t>shown</w:t>
      </w:r>
      <w:r>
        <w:rPr>
          <w:spacing w:val="-9"/>
          <w:w w:val="105"/>
        </w:rPr>
        <w:t xml:space="preserve"> </w:t>
      </w:r>
      <w:r>
        <w:rPr>
          <w:w w:val="105"/>
        </w:rPr>
        <w:t>by</w:t>
      </w:r>
      <w:r>
        <w:rPr>
          <w:spacing w:val="-12"/>
          <w:w w:val="105"/>
        </w:rPr>
        <w:t xml:space="preserve"> </w:t>
      </w:r>
      <w:r>
        <w:rPr>
          <w:w w:val="105"/>
        </w:rPr>
        <w:t>the</w:t>
      </w:r>
      <w:r>
        <w:rPr>
          <w:spacing w:val="-48"/>
          <w:w w:val="105"/>
        </w:rPr>
        <w:t xml:space="preserve"> </w:t>
      </w:r>
      <w:r>
        <w:rPr>
          <w:spacing w:val="-1"/>
          <w:w w:val="105"/>
        </w:rPr>
        <w:t>Procurer</w:t>
      </w:r>
      <w:r>
        <w:rPr>
          <w:spacing w:val="-11"/>
          <w:w w:val="105"/>
        </w:rPr>
        <w:t xml:space="preserve"> </w:t>
      </w:r>
      <w:r>
        <w:rPr>
          <w:spacing w:val="-1"/>
          <w:w w:val="105"/>
        </w:rPr>
        <w:t>on</w:t>
      </w:r>
      <w:r>
        <w:rPr>
          <w:spacing w:val="-8"/>
          <w:w w:val="105"/>
        </w:rPr>
        <w:t xml:space="preserve"> </w:t>
      </w:r>
      <w:r>
        <w:rPr>
          <w:spacing w:val="-1"/>
          <w:w w:val="105"/>
        </w:rPr>
        <w:t>the</w:t>
      </w:r>
      <w:r>
        <w:rPr>
          <w:spacing w:val="-10"/>
          <w:w w:val="105"/>
        </w:rPr>
        <w:t xml:space="preserve"> </w:t>
      </w:r>
      <w:r>
        <w:rPr>
          <w:spacing w:val="-1"/>
          <w:w w:val="105"/>
        </w:rPr>
        <w:t>part</w:t>
      </w:r>
      <w:r>
        <w:rPr>
          <w:spacing w:val="-11"/>
          <w:w w:val="105"/>
        </w:rPr>
        <w:t xml:space="preserve"> </w:t>
      </w:r>
      <w:r>
        <w:rPr>
          <w:spacing w:val="-1"/>
          <w:w w:val="105"/>
        </w:rPr>
        <w:t>of</w:t>
      </w:r>
      <w:r>
        <w:rPr>
          <w:spacing w:val="-9"/>
          <w:w w:val="105"/>
        </w:rPr>
        <w:t xml:space="preserve"> </w:t>
      </w:r>
      <w:r>
        <w:rPr>
          <w:spacing w:val="-1"/>
          <w:w w:val="105"/>
        </w:rPr>
        <w:t>the</w:t>
      </w:r>
      <w:r>
        <w:rPr>
          <w:spacing w:val="-8"/>
          <w:w w:val="105"/>
        </w:rPr>
        <w:t xml:space="preserve"> </w:t>
      </w:r>
      <w:r>
        <w:rPr>
          <w:spacing w:val="-1"/>
          <w:w w:val="105"/>
        </w:rPr>
        <w:t>Procurer</w:t>
      </w:r>
      <w:r>
        <w:rPr>
          <w:spacing w:val="-9"/>
          <w:w w:val="105"/>
        </w:rPr>
        <w:t xml:space="preserve"> </w:t>
      </w:r>
      <w:r>
        <w:rPr>
          <w:spacing w:val="-1"/>
          <w:w w:val="105"/>
        </w:rPr>
        <w:t>or</w:t>
      </w:r>
      <w:r>
        <w:rPr>
          <w:spacing w:val="-10"/>
          <w:w w:val="105"/>
        </w:rPr>
        <w:t xml:space="preserve"> </w:t>
      </w:r>
      <w:r>
        <w:rPr>
          <w:spacing w:val="-1"/>
          <w:w w:val="105"/>
        </w:rPr>
        <w:t>any</w:t>
      </w:r>
      <w:r>
        <w:rPr>
          <w:spacing w:val="-11"/>
          <w:w w:val="105"/>
        </w:rPr>
        <w:t xml:space="preserve"> </w:t>
      </w:r>
      <w:r>
        <w:rPr>
          <w:spacing w:val="-1"/>
          <w:w w:val="105"/>
        </w:rPr>
        <w:t>indulgence</w:t>
      </w:r>
      <w:r>
        <w:rPr>
          <w:spacing w:val="-10"/>
          <w:w w:val="105"/>
        </w:rPr>
        <w:t xml:space="preserve"> </w:t>
      </w:r>
      <w:r>
        <w:rPr>
          <w:spacing w:val="-1"/>
          <w:w w:val="105"/>
        </w:rPr>
        <w:t>shown</w:t>
      </w:r>
      <w:r>
        <w:rPr>
          <w:spacing w:val="-7"/>
          <w:w w:val="105"/>
        </w:rPr>
        <w:t xml:space="preserve"> </w:t>
      </w:r>
      <w:r>
        <w:rPr>
          <w:spacing w:val="-1"/>
          <w:w w:val="105"/>
        </w:rPr>
        <w:t>by</w:t>
      </w:r>
      <w:r>
        <w:rPr>
          <w:spacing w:val="-11"/>
          <w:w w:val="105"/>
        </w:rPr>
        <w:t xml:space="preserve"> </w:t>
      </w:r>
      <w:r>
        <w:rPr>
          <w:spacing w:val="-1"/>
          <w:w w:val="105"/>
        </w:rPr>
        <w:t>the</w:t>
      </w:r>
      <w:r>
        <w:rPr>
          <w:spacing w:val="-8"/>
          <w:w w:val="105"/>
        </w:rPr>
        <w:t xml:space="preserve"> </w:t>
      </w:r>
      <w:r>
        <w:rPr>
          <w:spacing w:val="-1"/>
          <w:w w:val="105"/>
        </w:rPr>
        <w:t>Procurer</w:t>
      </w:r>
      <w:r>
        <w:rPr>
          <w:spacing w:val="-9"/>
          <w:w w:val="105"/>
        </w:rPr>
        <w:t xml:space="preserve"> </w:t>
      </w:r>
      <w:r>
        <w:rPr>
          <w:spacing w:val="-1"/>
          <w:w w:val="105"/>
        </w:rPr>
        <w:t>to</w:t>
      </w:r>
      <w:r>
        <w:rPr>
          <w:spacing w:val="-7"/>
          <w:w w:val="105"/>
        </w:rPr>
        <w:t xml:space="preserve"> </w:t>
      </w:r>
      <w:r>
        <w:rPr>
          <w:spacing w:val="-1"/>
          <w:w w:val="105"/>
        </w:rPr>
        <w:t>the</w:t>
      </w:r>
      <w:r>
        <w:rPr>
          <w:spacing w:val="-10"/>
          <w:w w:val="105"/>
        </w:rPr>
        <w:t xml:space="preserve"> </w:t>
      </w:r>
      <w:r>
        <w:rPr>
          <w:spacing w:val="-1"/>
          <w:w w:val="105"/>
        </w:rPr>
        <w:t>Suppliers</w:t>
      </w:r>
      <w:r>
        <w:rPr>
          <w:spacing w:val="-48"/>
          <w:w w:val="105"/>
        </w:rPr>
        <w:t xml:space="preserve"> </w:t>
      </w:r>
      <w:r>
        <w:rPr>
          <w:w w:val="105"/>
        </w:rPr>
        <w:t>or by any such matter or thing whatsoever which under the law relating to sureties will but</w:t>
      </w:r>
      <w:r>
        <w:rPr>
          <w:spacing w:val="1"/>
          <w:w w:val="105"/>
        </w:rPr>
        <w:t xml:space="preserve"> </w:t>
      </w:r>
      <w:r>
        <w:rPr>
          <w:w w:val="105"/>
        </w:rPr>
        <w:t>for</w:t>
      </w:r>
      <w:r>
        <w:rPr>
          <w:spacing w:val="2"/>
          <w:w w:val="105"/>
        </w:rPr>
        <w:t xml:space="preserve"> </w:t>
      </w:r>
      <w:r>
        <w:rPr>
          <w:w w:val="105"/>
        </w:rPr>
        <w:t>this</w:t>
      </w:r>
      <w:r>
        <w:rPr>
          <w:spacing w:val="1"/>
          <w:w w:val="105"/>
        </w:rPr>
        <w:t xml:space="preserve"> </w:t>
      </w:r>
      <w:r>
        <w:rPr>
          <w:w w:val="105"/>
        </w:rPr>
        <w:t>provision,</w:t>
      </w:r>
      <w:r>
        <w:rPr>
          <w:spacing w:val="3"/>
          <w:w w:val="105"/>
        </w:rPr>
        <w:t xml:space="preserve"> </w:t>
      </w:r>
      <w:r>
        <w:rPr>
          <w:w w:val="105"/>
        </w:rPr>
        <w:t>have</w:t>
      </w:r>
      <w:r>
        <w:rPr>
          <w:spacing w:val="2"/>
          <w:w w:val="105"/>
        </w:rPr>
        <w:t xml:space="preserve"> </w:t>
      </w:r>
      <w:r>
        <w:rPr>
          <w:w w:val="105"/>
        </w:rPr>
        <w:t>effect of so</w:t>
      </w:r>
      <w:r>
        <w:rPr>
          <w:spacing w:val="1"/>
          <w:w w:val="105"/>
        </w:rPr>
        <w:t xml:space="preserve"> </w:t>
      </w:r>
      <w:r>
        <w:rPr>
          <w:w w:val="105"/>
        </w:rPr>
        <w:t>relieving</w:t>
      </w:r>
      <w:r>
        <w:rPr>
          <w:spacing w:val="1"/>
          <w:w w:val="105"/>
        </w:rPr>
        <w:t xml:space="preserve"> </w:t>
      </w:r>
      <w:r>
        <w:rPr>
          <w:w w:val="105"/>
        </w:rPr>
        <w:t>us.</w:t>
      </w:r>
    </w:p>
    <w:p w14:paraId="1DACF79F" w14:textId="77777777" w:rsidR="002D310D" w:rsidRDefault="002D310D">
      <w:pPr>
        <w:pStyle w:val="BodyText"/>
        <w:spacing w:before="8"/>
      </w:pPr>
    </w:p>
    <w:p w14:paraId="1DACF7A0" w14:textId="77777777" w:rsidR="002D310D" w:rsidRDefault="00E86860" w:rsidP="005458E2">
      <w:pPr>
        <w:pStyle w:val="ListParagraph"/>
        <w:numPr>
          <w:ilvl w:val="0"/>
          <w:numId w:val="1"/>
        </w:numPr>
        <w:tabs>
          <w:tab w:val="left" w:pos="1372"/>
        </w:tabs>
        <w:spacing w:before="1" w:line="254" w:lineRule="auto"/>
        <w:ind w:right="1137"/>
      </w:pPr>
      <w:r>
        <w:rPr>
          <w:w w:val="105"/>
        </w:rPr>
        <w:t>Procurer</w:t>
      </w:r>
      <w:r>
        <w:rPr>
          <w:spacing w:val="11"/>
          <w:w w:val="105"/>
        </w:rPr>
        <w:t xml:space="preserve"> </w:t>
      </w:r>
      <w:r>
        <w:rPr>
          <w:w w:val="105"/>
        </w:rPr>
        <w:t>shall</w:t>
      </w:r>
      <w:r>
        <w:rPr>
          <w:spacing w:val="9"/>
          <w:w w:val="105"/>
        </w:rPr>
        <w:t xml:space="preserve"> </w:t>
      </w:r>
      <w:r>
        <w:rPr>
          <w:w w:val="105"/>
        </w:rPr>
        <w:t>have</w:t>
      </w:r>
      <w:r>
        <w:rPr>
          <w:spacing w:val="10"/>
          <w:w w:val="105"/>
        </w:rPr>
        <w:t xml:space="preserve"> </w:t>
      </w:r>
      <w:r>
        <w:rPr>
          <w:w w:val="105"/>
        </w:rPr>
        <w:t>the</w:t>
      </w:r>
      <w:r>
        <w:rPr>
          <w:spacing w:val="10"/>
          <w:w w:val="105"/>
        </w:rPr>
        <w:t xml:space="preserve"> </w:t>
      </w:r>
      <w:r>
        <w:rPr>
          <w:w w:val="105"/>
        </w:rPr>
        <w:t>unqualified</w:t>
      </w:r>
      <w:r>
        <w:rPr>
          <w:spacing w:val="6"/>
          <w:w w:val="105"/>
        </w:rPr>
        <w:t xml:space="preserve"> </w:t>
      </w:r>
      <w:r>
        <w:rPr>
          <w:w w:val="105"/>
        </w:rPr>
        <w:t>option</w:t>
      </w:r>
      <w:r>
        <w:rPr>
          <w:spacing w:val="12"/>
          <w:w w:val="105"/>
        </w:rPr>
        <w:t xml:space="preserve"> </w:t>
      </w:r>
      <w:r>
        <w:rPr>
          <w:w w:val="105"/>
        </w:rPr>
        <w:t>to</w:t>
      </w:r>
      <w:r>
        <w:rPr>
          <w:spacing w:val="5"/>
          <w:w w:val="105"/>
        </w:rPr>
        <w:t xml:space="preserve"> </w:t>
      </w:r>
      <w:r>
        <w:rPr>
          <w:w w:val="105"/>
        </w:rPr>
        <w:t>operate</w:t>
      </w:r>
      <w:r>
        <w:rPr>
          <w:spacing w:val="10"/>
          <w:w w:val="105"/>
        </w:rPr>
        <w:t xml:space="preserve"> </w:t>
      </w:r>
      <w:r>
        <w:rPr>
          <w:w w:val="105"/>
        </w:rPr>
        <w:t>this</w:t>
      </w:r>
      <w:r>
        <w:rPr>
          <w:spacing w:val="10"/>
          <w:w w:val="105"/>
        </w:rPr>
        <w:t xml:space="preserve"> </w:t>
      </w:r>
      <w:r>
        <w:rPr>
          <w:w w:val="105"/>
        </w:rPr>
        <w:t>Bank</w:t>
      </w:r>
      <w:r>
        <w:rPr>
          <w:spacing w:val="11"/>
          <w:w w:val="105"/>
        </w:rPr>
        <w:t xml:space="preserve"> </w:t>
      </w:r>
      <w:r>
        <w:rPr>
          <w:w w:val="105"/>
        </w:rPr>
        <w:t>Guarantee</w:t>
      </w:r>
      <w:r>
        <w:rPr>
          <w:spacing w:val="10"/>
          <w:w w:val="105"/>
        </w:rPr>
        <w:t xml:space="preserve"> </w:t>
      </w:r>
      <w:r>
        <w:rPr>
          <w:w w:val="105"/>
        </w:rPr>
        <w:t>to</w:t>
      </w:r>
      <w:r>
        <w:rPr>
          <w:spacing w:val="12"/>
          <w:w w:val="105"/>
        </w:rPr>
        <w:t xml:space="preserve"> </w:t>
      </w:r>
      <w:r>
        <w:rPr>
          <w:w w:val="105"/>
        </w:rPr>
        <w:t>recover</w:t>
      </w:r>
      <w:r>
        <w:rPr>
          <w:spacing w:val="-48"/>
          <w:w w:val="105"/>
        </w:rPr>
        <w:t xml:space="preserve"> </w:t>
      </w:r>
      <w:r>
        <w:rPr>
          <w:w w:val="105"/>
        </w:rPr>
        <w:t>Liquidated Damages</w:t>
      </w:r>
      <w:r>
        <w:rPr>
          <w:spacing w:val="3"/>
          <w:w w:val="105"/>
        </w:rPr>
        <w:t xml:space="preserve"> </w:t>
      </w:r>
      <w:r>
        <w:rPr>
          <w:w w:val="105"/>
        </w:rPr>
        <w:t>as</w:t>
      </w:r>
      <w:r>
        <w:rPr>
          <w:spacing w:val="3"/>
          <w:w w:val="105"/>
        </w:rPr>
        <w:t xml:space="preserve"> </w:t>
      </w:r>
      <w:proofErr w:type="spellStart"/>
      <w:r>
        <w:rPr>
          <w:w w:val="105"/>
        </w:rPr>
        <w:t>leviable</w:t>
      </w:r>
      <w:proofErr w:type="spellEnd"/>
      <w:r>
        <w:rPr>
          <w:spacing w:val="3"/>
          <w:w w:val="105"/>
        </w:rPr>
        <w:t xml:space="preserve"> </w:t>
      </w:r>
      <w:r>
        <w:rPr>
          <w:w w:val="105"/>
        </w:rPr>
        <w:t>under</w:t>
      </w:r>
      <w:r>
        <w:rPr>
          <w:spacing w:val="5"/>
          <w:w w:val="105"/>
        </w:rPr>
        <w:t xml:space="preserve"> </w:t>
      </w:r>
      <w:r>
        <w:rPr>
          <w:w w:val="105"/>
        </w:rPr>
        <w:t>the</w:t>
      </w:r>
      <w:r>
        <w:rPr>
          <w:spacing w:val="2"/>
          <w:w w:val="105"/>
        </w:rPr>
        <w:t xml:space="preserve"> </w:t>
      </w:r>
      <w:r>
        <w:rPr>
          <w:w w:val="105"/>
        </w:rPr>
        <w:t>Contract.</w:t>
      </w:r>
    </w:p>
    <w:p w14:paraId="1DACF7A1" w14:textId="77777777" w:rsidR="002D310D" w:rsidRDefault="002D310D">
      <w:pPr>
        <w:pStyle w:val="BodyText"/>
        <w:spacing w:before="4"/>
        <w:rPr>
          <w:sz w:val="23"/>
        </w:rPr>
      </w:pPr>
    </w:p>
    <w:p w14:paraId="1DACF7A2" w14:textId="77777777" w:rsidR="002D310D" w:rsidRDefault="00E86860" w:rsidP="005458E2">
      <w:pPr>
        <w:pStyle w:val="ListParagraph"/>
        <w:numPr>
          <w:ilvl w:val="0"/>
          <w:numId w:val="1"/>
        </w:numPr>
        <w:tabs>
          <w:tab w:val="left" w:pos="1372"/>
        </w:tabs>
        <w:spacing w:line="254" w:lineRule="auto"/>
        <w:ind w:right="1138"/>
      </w:pPr>
      <w:r>
        <w:rPr>
          <w:w w:val="105"/>
        </w:rPr>
        <w:t>This Guarantee will</w:t>
      </w:r>
      <w:r>
        <w:rPr>
          <w:spacing w:val="1"/>
          <w:w w:val="105"/>
        </w:rPr>
        <w:t xml:space="preserve"> </w:t>
      </w:r>
      <w:r>
        <w:rPr>
          <w:w w:val="105"/>
        </w:rPr>
        <w:t>remain</w:t>
      </w:r>
      <w:r>
        <w:rPr>
          <w:spacing w:val="1"/>
          <w:w w:val="105"/>
        </w:rPr>
        <w:t xml:space="preserve"> </w:t>
      </w:r>
      <w:r>
        <w:rPr>
          <w:w w:val="105"/>
        </w:rPr>
        <w:t>valid for the</w:t>
      </w:r>
      <w:r>
        <w:rPr>
          <w:spacing w:val="2"/>
          <w:w w:val="105"/>
        </w:rPr>
        <w:t xml:space="preserve"> </w:t>
      </w:r>
      <w:r>
        <w:rPr>
          <w:w w:val="105"/>
        </w:rPr>
        <w:t>entire</w:t>
      </w:r>
      <w:r>
        <w:rPr>
          <w:spacing w:val="1"/>
          <w:w w:val="105"/>
        </w:rPr>
        <w:t xml:space="preserve"> </w:t>
      </w:r>
      <w:r>
        <w:rPr>
          <w:w w:val="105"/>
        </w:rPr>
        <w:t>period as</w:t>
      </w:r>
      <w:r>
        <w:rPr>
          <w:spacing w:val="-1"/>
          <w:w w:val="105"/>
        </w:rPr>
        <w:t xml:space="preserve"> </w:t>
      </w:r>
      <w:r>
        <w:rPr>
          <w:w w:val="105"/>
        </w:rPr>
        <w:t>agreed,</w:t>
      </w:r>
      <w:r>
        <w:rPr>
          <w:spacing w:val="1"/>
          <w:w w:val="105"/>
        </w:rPr>
        <w:t xml:space="preserve"> </w:t>
      </w:r>
      <w:r>
        <w:rPr>
          <w:w w:val="105"/>
        </w:rPr>
        <w:t>even</w:t>
      </w:r>
      <w:r>
        <w:rPr>
          <w:spacing w:val="2"/>
          <w:w w:val="105"/>
        </w:rPr>
        <w:t xml:space="preserve"> </w:t>
      </w:r>
      <w:r>
        <w:rPr>
          <w:w w:val="105"/>
        </w:rPr>
        <w:t>though</w:t>
      </w:r>
      <w:r>
        <w:rPr>
          <w:spacing w:val="5"/>
          <w:w w:val="105"/>
        </w:rPr>
        <w:t xml:space="preserve"> </w:t>
      </w:r>
      <w:r>
        <w:rPr>
          <w:w w:val="105"/>
        </w:rPr>
        <w:t>there</w:t>
      </w:r>
      <w:r>
        <w:rPr>
          <w:spacing w:val="-1"/>
          <w:w w:val="105"/>
        </w:rPr>
        <w:t xml:space="preserve"> </w:t>
      </w:r>
      <w:r>
        <w:rPr>
          <w:w w:val="105"/>
        </w:rPr>
        <w:t>happens</w:t>
      </w:r>
      <w:r>
        <w:rPr>
          <w:spacing w:val="-48"/>
          <w:w w:val="105"/>
        </w:rPr>
        <w:t xml:space="preserve"> </w:t>
      </w:r>
      <w:r>
        <w:rPr>
          <w:w w:val="105"/>
        </w:rPr>
        <w:t>to</w:t>
      </w:r>
      <w:r>
        <w:rPr>
          <w:spacing w:val="1"/>
          <w:w w:val="105"/>
        </w:rPr>
        <w:t xml:space="preserve"> </w:t>
      </w:r>
      <w:r>
        <w:rPr>
          <w:w w:val="105"/>
        </w:rPr>
        <w:t>be</w:t>
      </w:r>
      <w:r>
        <w:rPr>
          <w:spacing w:val="1"/>
          <w:w w:val="105"/>
        </w:rPr>
        <w:t xml:space="preserve"> </w:t>
      </w:r>
      <w:r>
        <w:rPr>
          <w:w w:val="105"/>
        </w:rPr>
        <w:t>change in</w:t>
      </w:r>
      <w:r>
        <w:rPr>
          <w:spacing w:val="1"/>
          <w:w w:val="105"/>
        </w:rPr>
        <w:t xml:space="preserve"> </w:t>
      </w:r>
      <w:r>
        <w:rPr>
          <w:w w:val="105"/>
        </w:rPr>
        <w:t>the</w:t>
      </w:r>
      <w:r>
        <w:rPr>
          <w:spacing w:val="-1"/>
          <w:w w:val="105"/>
        </w:rPr>
        <w:t xml:space="preserve"> </w:t>
      </w:r>
      <w:r>
        <w:rPr>
          <w:w w:val="105"/>
        </w:rPr>
        <w:t>constitution</w:t>
      </w:r>
      <w:r>
        <w:rPr>
          <w:spacing w:val="1"/>
          <w:w w:val="105"/>
        </w:rPr>
        <w:t xml:space="preserve"> </w:t>
      </w:r>
      <w:r>
        <w:rPr>
          <w:w w:val="105"/>
        </w:rPr>
        <w:t>of the</w:t>
      </w:r>
      <w:r>
        <w:rPr>
          <w:spacing w:val="2"/>
          <w:w w:val="105"/>
        </w:rPr>
        <w:t xml:space="preserve"> </w:t>
      </w:r>
      <w:r>
        <w:rPr>
          <w:w w:val="105"/>
        </w:rPr>
        <w:t>bank or</w:t>
      </w:r>
      <w:r>
        <w:rPr>
          <w:spacing w:val="1"/>
          <w:w w:val="105"/>
        </w:rPr>
        <w:t xml:space="preserve"> </w:t>
      </w:r>
      <w:r>
        <w:rPr>
          <w:w w:val="105"/>
        </w:rPr>
        <w:t>that of</w:t>
      </w:r>
      <w:r>
        <w:rPr>
          <w:spacing w:val="2"/>
          <w:w w:val="105"/>
        </w:rPr>
        <w:t xml:space="preserve"> </w:t>
      </w:r>
      <w:r>
        <w:rPr>
          <w:w w:val="105"/>
        </w:rPr>
        <w:t>the</w:t>
      </w:r>
      <w:r>
        <w:rPr>
          <w:spacing w:val="4"/>
          <w:w w:val="105"/>
        </w:rPr>
        <w:t xml:space="preserve"> </w:t>
      </w:r>
      <w:r>
        <w:rPr>
          <w:w w:val="105"/>
        </w:rPr>
        <w:t>Supplier.</w:t>
      </w:r>
    </w:p>
    <w:p w14:paraId="1DACF7A3" w14:textId="77777777" w:rsidR="002D310D" w:rsidRDefault="002D310D">
      <w:pPr>
        <w:pStyle w:val="BodyText"/>
        <w:spacing w:before="4"/>
        <w:rPr>
          <w:sz w:val="23"/>
        </w:rPr>
      </w:pPr>
    </w:p>
    <w:p w14:paraId="1DACF7A4" w14:textId="77777777" w:rsidR="002D310D" w:rsidRDefault="00E86860" w:rsidP="005458E2">
      <w:pPr>
        <w:pStyle w:val="ListParagraph"/>
        <w:numPr>
          <w:ilvl w:val="0"/>
          <w:numId w:val="1"/>
        </w:numPr>
        <w:tabs>
          <w:tab w:val="left" w:pos="1372"/>
        </w:tabs>
        <w:spacing w:line="254" w:lineRule="auto"/>
        <w:ind w:right="1135"/>
      </w:pPr>
      <w:r>
        <w:t>It</w:t>
      </w:r>
      <w:r>
        <w:rPr>
          <w:spacing w:val="13"/>
        </w:rPr>
        <w:t xml:space="preserve"> </w:t>
      </w:r>
      <w:r>
        <w:t>is</w:t>
      </w:r>
      <w:r>
        <w:rPr>
          <w:spacing w:val="17"/>
        </w:rPr>
        <w:t xml:space="preserve"> </w:t>
      </w:r>
      <w:r>
        <w:t>also</w:t>
      </w:r>
      <w:r>
        <w:rPr>
          <w:spacing w:val="15"/>
        </w:rPr>
        <w:t xml:space="preserve"> </w:t>
      </w:r>
      <w:r>
        <w:t>hereby</w:t>
      </w:r>
      <w:r>
        <w:rPr>
          <w:spacing w:val="10"/>
        </w:rPr>
        <w:t xml:space="preserve"> </w:t>
      </w:r>
      <w:r>
        <w:t>agreed</w:t>
      </w:r>
      <w:r>
        <w:rPr>
          <w:spacing w:val="18"/>
        </w:rPr>
        <w:t xml:space="preserve"> </w:t>
      </w:r>
      <w:r>
        <w:t>that</w:t>
      </w:r>
      <w:r>
        <w:rPr>
          <w:spacing w:val="20"/>
        </w:rPr>
        <w:t xml:space="preserve"> </w:t>
      </w:r>
      <w:r>
        <w:t>the</w:t>
      </w:r>
      <w:r>
        <w:rPr>
          <w:spacing w:val="17"/>
        </w:rPr>
        <w:t xml:space="preserve"> </w:t>
      </w:r>
      <w:r>
        <w:t>Courts</w:t>
      </w:r>
      <w:r>
        <w:rPr>
          <w:spacing w:val="12"/>
        </w:rPr>
        <w:t xml:space="preserve"> </w:t>
      </w:r>
      <w:r>
        <w:t>in</w:t>
      </w:r>
      <w:r>
        <w:rPr>
          <w:spacing w:val="17"/>
        </w:rPr>
        <w:t xml:space="preserve"> </w:t>
      </w:r>
      <w:r>
        <w:t>Gujarat</w:t>
      </w:r>
      <w:r>
        <w:rPr>
          <w:spacing w:val="16"/>
        </w:rPr>
        <w:t xml:space="preserve"> </w:t>
      </w:r>
      <w:r>
        <w:t>shall</w:t>
      </w:r>
      <w:r>
        <w:rPr>
          <w:spacing w:val="15"/>
        </w:rPr>
        <w:t xml:space="preserve"> </w:t>
      </w:r>
      <w:r>
        <w:t>have</w:t>
      </w:r>
      <w:r>
        <w:rPr>
          <w:spacing w:val="14"/>
        </w:rPr>
        <w:t xml:space="preserve"> </w:t>
      </w:r>
      <w:r>
        <w:t>exclusive</w:t>
      </w:r>
      <w:r>
        <w:rPr>
          <w:spacing w:val="13"/>
        </w:rPr>
        <w:t xml:space="preserve"> </w:t>
      </w:r>
      <w:r>
        <w:t>jurisdiction</w:t>
      </w:r>
      <w:r>
        <w:rPr>
          <w:spacing w:val="17"/>
        </w:rPr>
        <w:t xml:space="preserve"> </w:t>
      </w:r>
      <w:proofErr w:type="spellStart"/>
      <w:r>
        <w:t>inrespect</w:t>
      </w:r>
      <w:proofErr w:type="spellEnd"/>
      <w:r>
        <w:rPr>
          <w:spacing w:val="28"/>
        </w:rPr>
        <w:t xml:space="preserve"> </w:t>
      </w:r>
      <w:r>
        <w:t>of</w:t>
      </w:r>
      <w:r>
        <w:rPr>
          <w:spacing w:val="1"/>
        </w:rPr>
        <w:t xml:space="preserve"> </w:t>
      </w:r>
      <w:r>
        <w:rPr>
          <w:w w:val="105"/>
        </w:rPr>
        <w:t>claims, if any,</w:t>
      </w:r>
      <w:r>
        <w:rPr>
          <w:spacing w:val="-1"/>
          <w:w w:val="105"/>
        </w:rPr>
        <w:t xml:space="preserve"> </w:t>
      </w:r>
      <w:r>
        <w:rPr>
          <w:w w:val="105"/>
        </w:rPr>
        <w:t>under</w:t>
      </w:r>
      <w:r>
        <w:rPr>
          <w:spacing w:val="2"/>
          <w:w w:val="105"/>
        </w:rPr>
        <w:t xml:space="preserve"> </w:t>
      </w:r>
      <w:r>
        <w:rPr>
          <w:w w:val="105"/>
        </w:rPr>
        <w:t>this</w:t>
      </w:r>
      <w:r>
        <w:rPr>
          <w:spacing w:val="4"/>
          <w:w w:val="105"/>
        </w:rPr>
        <w:t xml:space="preserve"> </w:t>
      </w:r>
      <w:r>
        <w:rPr>
          <w:w w:val="105"/>
        </w:rPr>
        <w:t>Guarantee.</w:t>
      </w:r>
    </w:p>
    <w:p w14:paraId="1DACF7A5" w14:textId="77777777" w:rsidR="002D310D" w:rsidRDefault="002D310D">
      <w:pPr>
        <w:pStyle w:val="BodyText"/>
        <w:spacing w:before="2"/>
        <w:rPr>
          <w:sz w:val="23"/>
        </w:rPr>
      </w:pPr>
    </w:p>
    <w:p w14:paraId="1DACF7A6" w14:textId="77777777" w:rsidR="002D310D" w:rsidRDefault="00E86860" w:rsidP="005458E2">
      <w:pPr>
        <w:pStyle w:val="ListParagraph"/>
        <w:numPr>
          <w:ilvl w:val="0"/>
          <w:numId w:val="1"/>
        </w:numPr>
        <w:tabs>
          <w:tab w:val="left" w:pos="1372"/>
          <w:tab w:val="left" w:leader="hyphen" w:pos="4450"/>
        </w:tabs>
        <w:ind w:hanging="364"/>
      </w:pPr>
      <w:r>
        <w:rPr>
          <w:w w:val="105"/>
        </w:rPr>
        <w:t>We,</w:t>
      </w:r>
      <w:r>
        <w:rPr>
          <w:rFonts w:ascii="Times New Roman"/>
          <w:w w:val="105"/>
        </w:rPr>
        <w:tab/>
      </w:r>
      <w:r>
        <w:rPr>
          <w:w w:val="105"/>
        </w:rPr>
        <w:t>Bank</w:t>
      </w:r>
      <w:r>
        <w:rPr>
          <w:spacing w:val="-4"/>
          <w:w w:val="105"/>
        </w:rPr>
        <w:t xml:space="preserve"> </w:t>
      </w:r>
      <w:r>
        <w:rPr>
          <w:w w:val="105"/>
        </w:rPr>
        <w:t>lastly</w:t>
      </w:r>
      <w:r>
        <w:rPr>
          <w:spacing w:val="1"/>
          <w:w w:val="105"/>
        </w:rPr>
        <w:t xml:space="preserve"> </w:t>
      </w:r>
      <w:r>
        <w:rPr>
          <w:w w:val="105"/>
        </w:rPr>
        <w:t>undertake</w:t>
      </w:r>
      <w:r>
        <w:rPr>
          <w:spacing w:val="-3"/>
          <w:w w:val="105"/>
        </w:rPr>
        <w:t xml:space="preserve"> </w:t>
      </w:r>
      <w:r>
        <w:rPr>
          <w:w w:val="105"/>
        </w:rPr>
        <w:t>not to</w:t>
      </w:r>
      <w:r>
        <w:rPr>
          <w:spacing w:val="-1"/>
          <w:w w:val="105"/>
        </w:rPr>
        <w:t xml:space="preserve"> </w:t>
      </w:r>
      <w:r>
        <w:rPr>
          <w:w w:val="105"/>
        </w:rPr>
        <w:t>revoke</w:t>
      </w:r>
      <w:r>
        <w:rPr>
          <w:spacing w:val="1"/>
          <w:w w:val="105"/>
        </w:rPr>
        <w:t xml:space="preserve"> </w:t>
      </w:r>
      <w:r>
        <w:rPr>
          <w:w w:val="105"/>
        </w:rPr>
        <w:t>this</w:t>
      </w:r>
      <w:r>
        <w:rPr>
          <w:spacing w:val="1"/>
          <w:w w:val="105"/>
        </w:rPr>
        <w:t xml:space="preserve"> </w:t>
      </w:r>
      <w:r>
        <w:rPr>
          <w:w w:val="105"/>
        </w:rPr>
        <w:t>guarantee</w:t>
      </w:r>
      <w:r>
        <w:rPr>
          <w:spacing w:val="1"/>
          <w:w w:val="105"/>
        </w:rPr>
        <w:t xml:space="preserve"> </w:t>
      </w:r>
      <w:r>
        <w:rPr>
          <w:w w:val="105"/>
        </w:rPr>
        <w:t>during</w:t>
      </w:r>
      <w:r>
        <w:rPr>
          <w:spacing w:val="-4"/>
          <w:w w:val="105"/>
        </w:rPr>
        <w:t xml:space="preserve"> </w:t>
      </w:r>
      <w:r>
        <w:rPr>
          <w:w w:val="105"/>
        </w:rPr>
        <w:t>its</w:t>
      </w:r>
    </w:p>
    <w:p w14:paraId="1DACF7A7" w14:textId="77777777" w:rsidR="002D310D" w:rsidRDefault="00E86860">
      <w:pPr>
        <w:pStyle w:val="BodyText"/>
        <w:spacing w:before="14"/>
        <w:ind w:left="1371"/>
        <w:jc w:val="both"/>
      </w:pPr>
      <w:proofErr w:type="gramStart"/>
      <w:r>
        <w:rPr>
          <w:spacing w:val="-1"/>
          <w:w w:val="105"/>
        </w:rPr>
        <w:t>currency</w:t>
      </w:r>
      <w:proofErr w:type="gramEnd"/>
      <w:r>
        <w:rPr>
          <w:spacing w:val="-14"/>
          <w:w w:val="105"/>
        </w:rPr>
        <w:t xml:space="preserve"> </w:t>
      </w:r>
      <w:r>
        <w:rPr>
          <w:spacing w:val="-1"/>
          <w:w w:val="105"/>
        </w:rPr>
        <w:t>except</w:t>
      </w:r>
      <w:r>
        <w:rPr>
          <w:spacing w:val="-9"/>
          <w:w w:val="105"/>
        </w:rPr>
        <w:t xml:space="preserve"> </w:t>
      </w:r>
      <w:r>
        <w:rPr>
          <w:spacing w:val="-1"/>
          <w:w w:val="105"/>
        </w:rPr>
        <w:t>with</w:t>
      </w:r>
      <w:r>
        <w:rPr>
          <w:spacing w:val="-9"/>
          <w:w w:val="105"/>
        </w:rPr>
        <w:t xml:space="preserve"> </w:t>
      </w:r>
      <w:r>
        <w:rPr>
          <w:spacing w:val="-1"/>
          <w:w w:val="105"/>
        </w:rPr>
        <w:t>the</w:t>
      </w:r>
      <w:r>
        <w:rPr>
          <w:spacing w:val="-9"/>
          <w:w w:val="105"/>
        </w:rPr>
        <w:t xml:space="preserve"> </w:t>
      </w:r>
      <w:r>
        <w:rPr>
          <w:spacing w:val="-1"/>
          <w:w w:val="105"/>
        </w:rPr>
        <w:t>previous</w:t>
      </w:r>
      <w:r>
        <w:rPr>
          <w:spacing w:val="-7"/>
          <w:w w:val="105"/>
        </w:rPr>
        <w:t xml:space="preserve"> </w:t>
      </w:r>
      <w:r>
        <w:rPr>
          <w:spacing w:val="-1"/>
          <w:w w:val="105"/>
        </w:rPr>
        <w:t>consent</w:t>
      </w:r>
      <w:r>
        <w:rPr>
          <w:spacing w:val="-10"/>
          <w:w w:val="105"/>
        </w:rPr>
        <w:t xml:space="preserve"> </w:t>
      </w:r>
      <w:r>
        <w:rPr>
          <w:spacing w:val="-1"/>
          <w:w w:val="105"/>
        </w:rPr>
        <w:t>of</w:t>
      </w:r>
      <w:r>
        <w:rPr>
          <w:spacing w:val="-8"/>
          <w:w w:val="105"/>
        </w:rPr>
        <w:t xml:space="preserve"> </w:t>
      </w:r>
      <w:r>
        <w:rPr>
          <w:w w:val="105"/>
        </w:rPr>
        <w:t>the</w:t>
      </w:r>
      <w:r>
        <w:rPr>
          <w:spacing w:val="-2"/>
          <w:w w:val="105"/>
        </w:rPr>
        <w:t xml:space="preserve"> </w:t>
      </w:r>
      <w:r>
        <w:rPr>
          <w:w w:val="105"/>
        </w:rPr>
        <w:t>Procurer</w:t>
      </w:r>
      <w:r>
        <w:rPr>
          <w:spacing w:val="-9"/>
          <w:w w:val="105"/>
        </w:rPr>
        <w:t xml:space="preserve"> </w:t>
      </w:r>
      <w:r>
        <w:rPr>
          <w:w w:val="105"/>
        </w:rPr>
        <w:t>in</w:t>
      </w:r>
      <w:r>
        <w:rPr>
          <w:spacing w:val="-7"/>
          <w:w w:val="105"/>
        </w:rPr>
        <w:t xml:space="preserve"> </w:t>
      </w:r>
      <w:r>
        <w:rPr>
          <w:w w:val="105"/>
        </w:rPr>
        <w:t>writing.</w:t>
      </w:r>
    </w:p>
    <w:p w14:paraId="1DACF7A8" w14:textId="77777777" w:rsidR="002D310D" w:rsidRDefault="002D310D">
      <w:pPr>
        <w:pStyle w:val="BodyText"/>
        <w:rPr>
          <w:sz w:val="20"/>
        </w:rPr>
      </w:pPr>
    </w:p>
    <w:p w14:paraId="1DACF7A9" w14:textId="77777777" w:rsidR="002D310D" w:rsidRDefault="002D310D">
      <w:pPr>
        <w:pStyle w:val="BodyText"/>
        <w:spacing w:before="7"/>
        <w:rPr>
          <w:sz w:val="19"/>
        </w:rPr>
      </w:pPr>
    </w:p>
    <w:p w14:paraId="1DACF7AA" w14:textId="77777777" w:rsidR="002D310D" w:rsidRDefault="002D310D">
      <w:pPr>
        <w:rPr>
          <w:sz w:val="19"/>
        </w:rPr>
        <w:sectPr w:rsidR="002D310D">
          <w:pgSz w:w="12240" w:h="15840"/>
          <w:pgMar w:top="1360" w:right="300" w:bottom="1220" w:left="340" w:header="0" w:footer="957" w:gutter="0"/>
          <w:cols w:space="720"/>
        </w:sectPr>
      </w:pPr>
    </w:p>
    <w:p w14:paraId="1DACF7AB" w14:textId="77777777" w:rsidR="002D310D" w:rsidRDefault="00E86860">
      <w:pPr>
        <w:pStyle w:val="BodyText"/>
        <w:tabs>
          <w:tab w:val="left" w:pos="3239"/>
          <w:tab w:val="left" w:pos="5090"/>
        </w:tabs>
        <w:spacing w:before="101"/>
        <w:ind w:left="1371"/>
        <w:rPr>
          <w:rFonts w:ascii="Times New Roman"/>
        </w:rPr>
      </w:pPr>
      <w:r>
        <w:rPr>
          <w:w w:val="105"/>
        </w:rPr>
        <w:t>Dated</w:t>
      </w:r>
      <w:r>
        <w:rPr>
          <w:rFonts w:ascii="Times New Roman"/>
          <w:w w:val="105"/>
          <w:u w:val="dotted"/>
        </w:rPr>
        <w:tab/>
      </w:r>
      <w:r>
        <w:rPr>
          <w:w w:val="105"/>
        </w:rPr>
        <w:t>day</w:t>
      </w:r>
      <w:r>
        <w:rPr>
          <w:spacing w:val="2"/>
          <w:w w:val="105"/>
        </w:rPr>
        <w:t xml:space="preserve"> </w:t>
      </w:r>
      <w:r>
        <w:rPr>
          <w:w w:val="105"/>
        </w:rPr>
        <w:t>of</w:t>
      </w:r>
      <w:r>
        <w:rPr>
          <w:rFonts w:ascii="Times New Roman"/>
          <w:w w:val="105"/>
          <w:u w:val="dotted"/>
        </w:rPr>
        <w:tab/>
      </w:r>
      <w:r>
        <w:rPr>
          <w:w w:val="105"/>
        </w:rPr>
        <w:t>20</w:t>
      </w:r>
      <w:r>
        <w:rPr>
          <w:rFonts w:ascii="Times New Roman"/>
          <w:w w:val="105"/>
          <w:u w:val="single"/>
        </w:rPr>
        <w:t xml:space="preserve"> </w:t>
      </w:r>
      <w:r>
        <w:rPr>
          <w:rFonts w:ascii="Times New Roman"/>
          <w:u w:val="single"/>
        </w:rPr>
        <w:t xml:space="preserve"> </w:t>
      </w:r>
      <w:r>
        <w:rPr>
          <w:rFonts w:ascii="Times New Roman"/>
          <w:spacing w:val="-24"/>
          <w:u w:val="single"/>
        </w:rPr>
        <w:t xml:space="preserve"> </w:t>
      </w:r>
    </w:p>
    <w:p w14:paraId="1DACF7AC" w14:textId="77777777" w:rsidR="002D310D" w:rsidRDefault="00E86860">
      <w:pPr>
        <w:pStyle w:val="BodyText"/>
        <w:spacing w:before="6"/>
        <w:rPr>
          <w:rFonts w:ascii="Times New Roman"/>
          <w:sz w:val="32"/>
        </w:rPr>
      </w:pPr>
      <w:r>
        <w:br w:type="column"/>
      </w:r>
    </w:p>
    <w:p w14:paraId="1DACF7AD" w14:textId="77777777" w:rsidR="002D310D" w:rsidRDefault="00E86860">
      <w:pPr>
        <w:pStyle w:val="BodyText"/>
        <w:ind w:left="1371"/>
      </w:pPr>
      <w:r>
        <w:rPr>
          <w:spacing w:val="-1"/>
          <w:w w:val="105"/>
        </w:rPr>
        <w:t>(Name</w:t>
      </w:r>
      <w:r>
        <w:rPr>
          <w:spacing w:val="-12"/>
          <w:w w:val="105"/>
        </w:rPr>
        <w:t xml:space="preserve"> </w:t>
      </w:r>
      <w:r>
        <w:rPr>
          <w:w w:val="105"/>
        </w:rPr>
        <w:t>with</w:t>
      </w:r>
      <w:r>
        <w:rPr>
          <w:spacing w:val="-9"/>
          <w:w w:val="105"/>
        </w:rPr>
        <w:t xml:space="preserve"> </w:t>
      </w:r>
      <w:r>
        <w:rPr>
          <w:w w:val="105"/>
        </w:rPr>
        <w:t>Designation)</w:t>
      </w:r>
    </w:p>
    <w:p w14:paraId="1DACF7AE" w14:textId="77777777" w:rsidR="002D310D" w:rsidRDefault="002D310D">
      <w:pPr>
        <w:pStyle w:val="BodyText"/>
        <w:rPr>
          <w:sz w:val="26"/>
        </w:rPr>
      </w:pPr>
    </w:p>
    <w:p w14:paraId="1DACF7AF" w14:textId="77777777" w:rsidR="002D310D" w:rsidRDefault="002D310D">
      <w:pPr>
        <w:pStyle w:val="BodyText"/>
        <w:spacing w:before="10"/>
        <w:rPr>
          <w:sz w:val="21"/>
        </w:rPr>
      </w:pPr>
    </w:p>
    <w:p w14:paraId="1DACF7B0" w14:textId="77777777" w:rsidR="002D310D" w:rsidRDefault="00E86860">
      <w:pPr>
        <w:pStyle w:val="BodyText"/>
        <w:spacing w:line="254" w:lineRule="auto"/>
        <w:ind w:left="2312" w:right="1114" w:firstLine="597"/>
      </w:pPr>
      <w:r>
        <w:rPr>
          <w:spacing w:val="-1"/>
          <w:w w:val="105"/>
        </w:rPr>
        <w:t>Signature</w:t>
      </w:r>
      <w:r>
        <w:rPr>
          <w:spacing w:val="-48"/>
          <w:w w:val="105"/>
        </w:rPr>
        <w:t xml:space="preserve"> </w:t>
      </w:r>
      <w:r>
        <w:rPr>
          <w:spacing w:val="-1"/>
          <w:w w:val="105"/>
        </w:rPr>
        <w:t>Seal</w:t>
      </w:r>
      <w:r>
        <w:rPr>
          <w:spacing w:val="-13"/>
          <w:w w:val="105"/>
        </w:rPr>
        <w:t xml:space="preserve"> </w:t>
      </w:r>
      <w:r>
        <w:rPr>
          <w:spacing w:val="-1"/>
          <w:w w:val="105"/>
        </w:rPr>
        <w:t>of</w:t>
      </w:r>
      <w:r>
        <w:rPr>
          <w:spacing w:val="-10"/>
          <w:w w:val="105"/>
        </w:rPr>
        <w:t xml:space="preserve"> </w:t>
      </w:r>
      <w:r>
        <w:rPr>
          <w:w w:val="105"/>
        </w:rPr>
        <w:t>the</w:t>
      </w:r>
      <w:r>
        <w:rPr>
          <w:spacing w:val="-11"/>
          <w:w w:val="105"/>
        </w:rPr>
        <w:t xml:space="preserve"> </w:t>
      </w:r>
      <w:r>
        <w:rPr>
          <w:w w:val="105"/>
        </w:rPr>
        <w:t>Bank</w:t>
      </w:r>
    </w:p>
    <w:p w14:paraId="1DACF7B1" w14:textId="77777777" w:rsidR="002D310D" w:rsidRDefault="002D310D">
      <w:pPr>
        <w:spacing w:line="254" w:lineRule="auto"/>
        <w:sectPr w:rsidR="002D310D">
          <w:type w:val="continuous"/>
          <w:pgSz w:w="12240" w:h="15840"/>
          <w:pgMar w:top="1500" w:right="300" w:bottom="1220" w:left="340" w:header="720" w:footer="720" w:gutter="0"/>
          <w:cols w:num="2" w:space="720" w:equalWidth="0">
            <w:col w:w="5530" w:space="1087"/>
            <w:col w:w="4983"/>
          </w:cols>
        </w:sectPr>
      </w:pPr>
    </w:p>
    <w:p w14:paraId="1DACF7B2" w14:textId="77777777" w:rsidR="002D310D" w:rsidRDefault="002D310D">
      <w:pPr>
        <w:pStyle w:val="BodyText"/>
        <w:rPr>
          <w:sz w:val="20"/>
        </w:rPr>
      </w:pPr>
    </w:p>
    <w:p w14:paraId="1DACF7B3" w14:textId="77777777" w:rsidR="002D310D" w:rsidRDefault="002D310D">
      <w:pPr>
        <w:pStyle w:val="BodyText"/>
        <w:rPr>
          <w:sz w:val="20"/>
        </w:rPr>
      </w:pPr>
    </w:p>
    <w:p w14:paraId="1DACF7B4" w14:textId="77777777" w:rsidR="002D310D" w:rsidRDefault="002D310D">
      <w:pPr>
        <w:pStyle w:val="BodyText"/>
        <w:spacing w:before="2"/>
        <w:rPr>
          <w:sz w:val="19"/>
        </w:rPr>
      </w:pPr>
    </w:p>
    <w:p w14:paraId="1DACF7B5" w14:textId="77777777" w:rsidR="002D310D" w:rsidRDefault="00E86860">
      <w:pPr>
        <w:spacing w:before="101"/>
        <w:ind w:left="1038" w:right="1071"/>
        <w:jc w:val="center"/>
        <w:rPr>
          <w:b/>
        </w:rPr>
      </w:pPr>
      <w:r>
        <w:rPr>
          <w:b/>
        </w:rPr>
        <w:t>*****</w:t>
      </w:r>
    </w:p>
    <w:p w14:paraId="1DACF7B6" w14:textId="77777777" w:rsidR="002D310D" w:rsidRDefault="002D310D">
      <w:pPr>
        <w:jc w:val="center"/>
        <w:sectPr w:rsidR="002D310D">
          <w:type w:val="continuous"/>
          <w:pgSz w:w="12240" w:h="15840"/>
          <w:pgMar w:top="1500" w:right="300" w:bottom="1220" w:left="340" w:header="720" w:footer="720" w:gutter="0"/>
          <w:cols w:space="720"/>
        </w:sectPr>
      </w:pPr>
    </w:p>
    <w:p w14:paraId="6789C94E" w14:textId="2BFC9924" w:rsidR="00C37464" w:rsidRDefault="00C37464" w:rsidP="00C37464">
      <w:pPr>
        <w:pStyle w:val="Heading1"/>
        <w:spacing w:before="77"/>
        <w:ind w:left="0" w:right="1144" w:firstLine="0"/>
        <w:jc w:val="right"/>
      </w:pPr>
      <w:r>
        <w:lastRenderedPageBreak/>
        <w:t>Annexure-I</w:t>
      </w:r>
      <w:r>
        <w:t>I</w:t>
      </w:r>
    </w:p>
    <w:p w14:paraId="1DACF7B7" w14:textId="77777777" w:rsidR="002D310D" w:rsidRDefault="002D310D">
      <w:pPr>
        <w:pStyle w:val="BodyText"/>
        <w:rPr>
          <w:b/>
          <w:sz w:val="17"/>
        </w:rPr>
      </w:pPr>
    </w:p>
    <w:p w14:paraId="130CD03C" w14:textId="77777777" w:rsidR="00C37464" w:rsidRDefault="00C37464" w:rsidP="00C37464">
      <w:pPr>
        <w:pStyle w:val="Heading1"/>
        <w:spacing w:before="100"/>
        <w:ind w:left="1033" w:right="1071" w:firstLine="0"/>
        <w:jc w:val="center"/>
      </w:pPr>
      <w:r>
        <w:rPr>
          <w:w w:val="110"/>
        </w:rPr>
        <w:t>POWER</w:t>
      </w:r>
      <w:r>
        <w:rPr>
          <w:spacing w:val="17"/>
          <w:w w:val="110"/>
        </w:rPr>
        <w:t xml:space="preserve"> </w:t>
      </w:r>
      <w:r>
        <w:rPr>
          <w:w w:val="110"/>
        </w:rPr>
        <w:t>PURCHASE</w:t>
      </w:r>
      <w:r>
        <w:rPr>
          <w:spacing w:val="22"/>
          <w:w w:val="110"/>
        </w:rPr>
        <w:t xml:space="preserve"> </w:t>
      </w:r>
      <w:r>
        <w:rPr>
          <w:w w:val="110"/>
        </w:rPr>
        <w:t>AGREEMENT</w:t>
      </w:r>
    </w:p>
    <w:p w14:paraId="6D9D5A99" w14:textId="77777777" w:rsidR="00C37464" w:rsidRDefault="00C37464" w:rsidP="00C37464">
      <w:pPr>
        <w:spacing w:before="52"/>
        <w:ind w:left="1143" w:right="1071"/>
        <w:jc w:val="center"/>
        <w:rPr>
          <w:b/>
          <w:sz w:val="24"/>
        </w:rPr>
      </w:pPr>
      <w:r>
        <w:rPr>
          <w:b/>
          <w:w w:val="110"/>
          <w:sz w:val="24"/>
        </w:rPr>
        <w:t>Between</w:t>
      </w:r>
    </w:p>
    <w:p w14:paraId="48A98064" w14:textId="77777777" w:rsidR="00C37464" w:rsidRDefault="00C37464" w:rsidP="00C37464">
      <w:pPr>
        <w:pStyle w:val="Heading1"/>
        <w:spacing w:before="107"/>
        <w:ind w:left="515" w:right="1071" w:firstLine="0"/>
        <w:jc w:val="center"/>
      </w:pPr>
      <w:r>
        <w:rPr>
          <w:w w:val="110"/>
        </w:rPr>
        <w:t>Jubilant</w:t>
      </w:r>
      <w:r>
        <w:rPr>
          <w:spacing w:val="-6"/>
          <w:w w:val="110"/>
        </w:rPr>
        <w:t xml:space="preserve"> </w:t>
      </w:r>
      <w:r>
        <w:rPr>
          <w:w w:val="110"/>
        </w:rPr>
        <w:t>Infrastructure</w:t>
      </w:r>
      <w:r>
        <w:rPr>
          <w:spacing w:val="-4"/>
          <w:w w:val="110"/>
        </w:rPr>
        <w:t xml:space="preserve"> </w:t>
      </w:r>
      <w:r>
        <w:rPr>
          <w:w w:val="110"/>
        </w:rPr>
        <w:t>Limited,</w:t>
      </w:r>
    </w:p>
    <w:p w14:paraId="29AF49E1" w14:textId="77777777" w:rsidR="00C37464" w:rsidRDefault="00C37464" w:rsidP="00C37464">
      <w:pPr>
        <w:spacing w:before="45"/>
        <w:ind w:left="1032" w:right="1071"/>
        <w:jc w:val="center"/>
        <w:rPr>
          <w:b/>
          <w:sz w:val="24"/>
        </w:rPr>
      </w:pPr>
      <w:r>
        <w:rPr>
          <w:b/>
          <w:w w:val="110"/>
          <w:sz w:val="24"/>
        </w:rPr>
        <w:t>And</w:t>
      </w:r>
    </w:p>
    <w:p w14:paraId="44B21681" w14:textId="77777777" w:rsidR="00C37464" w:rsidRDefault="00C37464" w:rsidP="00C37464">
      <w:pPr>
        <w:pStyle w:val="Heading1"/>
        <w:spacing w:before="53"/>
        <w:ind w:left="1033" w:right="1071" w:firstLine="0"/>
        <w:jc w:val="center"/>
      </w:pPr>
      <w:r>
        <w:rPr>
          <w:w w:val="110"/>
        </w:rPr>
        <w:t>&lt;&lt;NAME</w:t>
      </w:r>
      <w:r>
        <w:rPr>
          <w:spacing w:val="2"/>
          <w:w w:val="110"/>
        </w:rPr>
        <w:t xml:space="preserve"> </w:t>
      </w:r>
      <w:r>
        <w:rPr>
          <w:w w:val="110"/>
        </w:rPr>
        <w:t>OF</w:t>
      </w:r>
      <w:r>
        <w:rPr>
          <w:spacing w:val="4"/>
          <w:w w:val="110"/>
        </w:rPr>
        <w:t xml:space="preserve"> </w:t>
      </w:r>
      <w:r>
        <w:rPr>
          <w:w w:val="110"/>
        </w:rPr>
        <w:t>THE</w:t>
      </w:r>
      <w:r>
        <w:rPr>
          <w:spacing w:val="5"/>
          <w:w w:val="110"/>
        </w:rPr>
        <w:t xml:space="preserve"> </w:t>
      </w:r>
      <w:r>
        <w:rPr>
          <w:w w:val="110"/>
        </w:rPr>
        <w:t>SELECTED</w:t>
      </w:r>
      <w:r>
        <w:rPr>
          <w:spacing w:val="1"/>
          <w:w w:val="110"/>
        </w:rPr>
        <w:t xml:space="preserve"> </w:t>
      </w:r>
      <w:r>
        <w:rPr>
          <w:w w:val="110"/>
        </w:rPr>
        <w:t>BIDDER&gt;&gt;</w:t>
      </w:r>
    </w:p>
    <w:p w14:paraId="7F161D90" w14:textId="77777777" w:rsidR="00C37464" w:rsidRDefault="00C37464" w:rsidP="00C37464">
      <w:pPr>
        <w:pStyle w:val="BodyText"/>
        <w:spacing w:before="1"/>
        <w:rPr>
          <w:b/>
          <w:sz w:val="33"/>
        </w:rPr>
      </w:pPr>
    </w:p>
    <w:p w14:paraId="0E792131" w14:textId="77777777" w:rsidR="00C37464" w:rsidRDefault="00C37464" w:rsidP="00C37464">
      <w:pPr>
        <w:pStyle w:val="BodyText"/>
        <w:spacing w:line="290" w:lineRule="auto"/>
        <w:ind w:left="1155" w:right="1195" w:hanging="56"/>
        <w:jc w:val="both"/>
      </w:pPr>
      <w:r>
        <w:t>This Power Purchase Agreement (hereinafter referred to as Agreement or PPA) is entered on the</w:t>
      </w:r>
      <w:r>
        <w:rPr>
          <w:spacing w:val="1"/>
        </w:rPr>
        <w:t xml:space="preserve"> </w:t>
      </w:r>
      <w:r>
        <w:t>Day</w:t>
      </w:r>
      <w:r>
        <w:rPr>
          <w:spacing w:val="6"/>
        </w:rPr>
        <w:t xml:space="preserve"> </w:t>
      </w:r>
      <w:r>
        <w:t>of</w:t>
      </w:r>
      <w:r>
        <w:rPr>
          <w:spacing w:val="30"/>
          <w:u w:val="single"/>
        </w:rPr>
        <w:t xml:space="preserve"> </w:t>
      </w:r>
      <w:r>
        <w:t>2023</w:t>
      </w:r>
      <w:r>
        <w:rPr>
          <w:spacing w:val="4"/>
        </w:rPr>
        <w:t xml:space="preserve"> </w:t>
      </w:r>
      <w:r>
        <w:t>between</w:t>
      </w:r>
    </w:p>
    <w:p w14:paraId="57FAFC49" w14:textId="77777777" w:rsidR="00C37464" w:rsidRDefault="00C37464" w:rsidP="00C37464">
      <w:pPr>
        <w:spacing w:line="290" w:lineRule="auto"/>
        <w:ind w:left="1100" w:right="1131"/>
        <w:jc w:val="both"/>
      </w:pPr>
      <w:r>
        <w:rPr>
          <w:b/>
        </w:rPr>
        <w:t xml:space="preserve">JUBILANT INFRASTRUCTURE LIMITED </w:t>
      </w:r>
      <w:r>
        <w:rPr>
          <w:sz w:val="24"/>
        </w:rPr>
        <w:t>a company incorporated under the Companies Act,</w:t>
      </w:r>
      <w:r>
        <w:rPr>
          <w:spacing w:val="1"/>
          <w:sz w:val="24"/>
        </w:rPr>
        <w:t xml:space="preserve"> </w:t>
      </w:r>
      <w:r>
        <w:rPr>
          <w:sz w:val="24"/>
        </w:rPr>
        <w:t>1956,</w:t>
      </w:r>
      <w:r>
        <w:rPr>
          <w:spacing w:val="-2"/>
          <w:sz w:val="24"/>
        </w:rPr>
        <w:t xml:space="preserve"> </w:t>
      </w:r>
      <w:r>
        <w:rPr>
          <w:sz w:val="24"/>
        </w:rPr>
        <w:t>bearing</w:t>
      </w:r>
      <w:r>
        <w:rPr>
          <w:spacing w:val="-2"/>
          <w:sz w:val="24"/>
        </w:rPr>
        <w:t xml:space="preserve"> </w:t>
      </w:r>
      <w:r>
        <w:rPr>
          <w:sz w:val="24"/>
        </w:rPr>
        <w:t>CIN</w:t>
      </w:r>
      <w:r>
        <w:rPr>
          <w:spacing w:val="-2"/>
          <w:sz w:val="24"/>
        </w:rPr>
        <w:t xml:space="preserve"> </w:t>
      </w:r>
      <w:r>
        <w:rPr>
          <w:sz w:val="24"/>
        </w:rPr>
        <w:t>no.</w:t>
      </w:r>
      <w:r>
        <w:rPr>
          <w:spacing w:val="-2"/>
          <w:sz w:val="24"/>
        </w:rPr>
        <w:t xml:space="preserve"> </w:t>
      </w:r>
      <w:r>
        <w:rPr>
          <w:sz w:val="24"/>
        </w:rPr>
        <w:t>U45201UP2006PLC031618C031618</w:t>
      </w:r>
      <w:r>
        <w:t>having</w:t>
      </w:r>
      <w:r>
        <w:rPr>
          <w:spacing w:val="45"/>
        </w:rPr>
        <w:t xml:space="preserve"> </w:t>
      </w:r>
      <w:r>
        <w:t>its</w:t>
      </w:r>
      <w:r>
        <w:rPr>
          <w:spacing w:val="47"/>
        </w:rPr>
        <w:t xml:space="preserve"> </w:t>
      </w:r>
      <w:r>
        <w:t>registered</w:t>
      </w:r>
      <w:r>
        <w:rPr>
          <w:spacing w:val="46"/>
        </w:rPr>
        <w:t xml:space="preserve"> </w:t>
      </w:r>
      <w:r>
        <w:t>office</w:t>
      </w:r>
      <w:r>
        <w:rPr>
          <w:spacing w:val="46"/>
        </w:rPr>
        <w:t xml:space="preserve"> </w:t>
      </w:r>
      <w:r>
        <w:t>at</w:t>
      </w:r>
      <w:r>
        <w:rPr>
          <w:spacing w:val="-2"/>
        </w:rPr>
        <w:t xml:space="preserve"> </w:t>
      </w:r>
      <w:r>
        <w:t>Plot</w:t>
      </w:r>
      <w:r>
        <w:rPr>
          <w:spacing w:val="-46"/>
        </w:rPr>
        <w:t xml:space="preserve"> </w:t>
      </w:r>
      <w:r>
        <w:t>No. 1-A, Sector 16-A, Noida – 201301, Uttar Pradesh</w:t>
      </w:r>
      <w:r>
        <w:rPr>
          <w:spacing w:val="1"/>
        </w:rPr>
        <w:t xml:space="preserve"> </w:t>
      </w:r>
      <w:r>
        <w:t xml:space="preserve">(hereinafter referred to as the </w:t>
      </w:r>
      <w:r>
        <w:rPr>
          <w:b/>
        </w:rPr>
        <w:t>“Procurer”</w:t>
      </w:r>
      <w:r>
        <w:t>),</w:t>
      </w:r>
      <w:r>
        <w:rPr>
          <w:spacing w:val="1"/>
        </w:rPr>
        <w:t xml:space="preserve"> </w:t>
      </w:r>
      <w:r>
        <w:t>which expression, unless repugnant to the context or meaning</w:t>
      </w:r>
      <w:r>
        <w:rPr>
          <w:spacing w:val="1"/>
        </w:rPr>
        <w:t xml:space="preserve"> </w:t>
      </w:r>
      <w:r>
        <w:t>thereof</w:t>
      </w:r>
      <w:r>
        <w:rPr>
          <w:spacing w:val="1"/>
        </w:rPr>
        <w:t xml:space="preserve"> </w:t>
      </w:r>
      <w:r>
        <w:t>shall</w:t>
      </w:r>
      <w:r>
        <w:rPr>
          <w:spacing w:val="48"/>
        </w:rPr>
        <w:t xml:space="preserve"> </w:t>
      </w:r>
      <w:r>
        <w:t>be deemed to include</w:t>
      </w:r>
      <w:r>
        <w:rPr>
          <w:spacing w:val="1"/>
        </w:rPr>
        <w:t xml:space="preserve"> </w:t>
      </w:r>
      <w:r>
        <w:t>its</w:t>
      </w:r>
      <w:r>
        <w:rPr>
          <w:spacing w:val="7"/>
        </w:rPr>
        <w:t xml:space="preserve"> </w:t>
      </w:r>
      <w:r>
        <w:t>successors</w:t>
      </w:r>
      <w:r>
        <w:rPr>
          <w:spacing w:val="6"/>
        </w:rPr>
        <w:t xml:space="preserve"> </w:t>
      </w:r>
      <w:r>
        <w:t>and</w:t>
      </w:r>
      <w:r>
        <w:rPr>
          <w:spacing w:val="6"/>
        </w:rPr>
        <w:t xml:space="preserve"> </w:t>
      </w:r>
      <w:r>
        <w:t>permitted</w:t>
      </w:r>
      <w:r>
        <w:rPr>
          <w:spacing w:val="4"/>
        </w:rPr>
        <w:t xml:space="preserve"> </w:t>
      </w:r>
      <w:r>
        <w:t>assigns;</w:t>
      </w:r>
    </w:p>
    <w:p w14:paraId="52AD7228" w14:textId="77777777" w:rsidR="00C37464" w:rsidRDefault="00C37464" w:rsidP="00C37464">
      <w:pPr>
        <w:pStyle w:val="Heading2"/>
        <w:spacing w:before="231"/>
        <w:ind w:left="1036" w:right="1071" w:firstLine="0"/>
        <w:jc w:val="center"/>
      </w:pPr>
      <w:r>
        <w:rPr>
          <w:w w:val="120"/>
        </w:rPr>
        <w:t>AND</w:t>
      </w:r>
    </w:p>
    <w:p w14:paraId="6301491D" w14:textId="77777777" w:rsidR="00C37464" w:rsidRDefault="00C37464" w:rsidP="00C37464">
      <w:pPr>
        <w:spacing w:before="47"/>
        <w:ind w:left="1100"/>
        <w:jc w:val="both"/>
      </w:pPr>
      <w:r>
        <w:rPr>
          <w:b/>
        </w:rPr>
        <w:t xml:space="preserve">&lt;&lt;Name   </w:t>
      </w:r>
      <w:r>
        <w:rPr>
          <w:b/>
          <w:spacing w:val="5"/>
        </w:rPr>
        <w:t xml:space="preserve"> </w:t>
      </w:r>
      <w:r>
        <w:rPr>
          <w:b/>
        </w:rPr>
        <w:t xml:space="preserve">of   </w:t>
      </w:r>
      <w:r>
        <w:rPr>
          <w:b/>
          <w:spacing w:val="5"/>
        </w:rPr>
        <w:t xml:space="preserve"> </w:t>
      </w:r>
      <w:r>
        <w:rPr>
          <w:b/>
        </w:rPr>
        <w:t xml:space="preserve">the    </w:t>
      </w:r>
      <w:r>
        <w:rPr>
          <w:b/>
          <w:spacing w:val="1"/>
        </w:rPr>
        <w:t xml:space="preserve"> </w:t>
      </w:r>
      <w:r>
        <w:rPr>
          <w:b/>
        </w:rPr>
        <w:t xml:space="preserve">Selected    </w:t>
      </w:r>
      <w:r>
        <w:rPr>
          <w:b/>
          <w:spacing w:val="2"/>
        </w:rPr>
        <w:t xml:space="preserve"> </w:t>
      </w:r>
      <w:r>
        <w:rPr>
          <w:b/>
        </w:rPr>
        <w:t xml:space="preserve">Bidder&gt;&gt;    </w:t>
      </w:r>
      <w:r>
        <w:rPr>
          <w:b/>
          <w:spacing w:val="1"/>
        </w:rPr>
        <w:t xml:space="preserve"> </w:t>
      </w:r>
      <w:r>
        <w:rPr>
          <w:b/>
        </w:rPr>
        <w:t xml:space="preserve">is    </w:t>
      </w:r>
      <w:r>
        <w:rPr>
          <w:b/>
          <w:spacing w:val="12"/>
        </w:rPr>
        <w:t xml:space="preserve"> </w:t>
      </w:r>
      <w:r>
        <w:t>a</w:t>
      </w:r>
    </w:p>
    <w:p w14:paraId="435EBC8B" w14:textId="77777777" w:rsidR="00C37464" w:rsidRDefault="00C37464" w:rsidP="00C37464">
      <w:pPr>
        <w:pStyle w:val="BodyText"/>
        <w:tabs>
          <w:tab w:val="left" w:pos="2890"/>
        </w:tabs>
        <w:spacing w:before="59" w:line="290" w:lineRule="auto"/>
        <w:ind w:left="1100" w:right="1129"/>
        <w:jc w:val="both"/>
      </w:pPr>
      <w:r>
        <w:rPr>
          <w:w w:val="105"/>
        </w:rPr>
        <w:t>&lt;&lt;public/private/limited&gt;&gt; company incorporated under the Companies Act, 1956 bearing</w:t>
      </w:r>
      <w:r>
        <w:rPr>
          <w:spacing w:val="1"/>
          <w:w w:val="105"/>
        </w:rPr>
        <w:t xml:space="preserve"> </w:t>
      </w:r>
      <w:r>
        <w:rPr>
          <w:w w:val="105"/>
        </w:rPr>
        <w:t>CIN_</w:t>
      </w:r>
      <w:r>
        <w:rPr>
          <w:w w:val="105"/>
          <w:u w:val="single"/>
        </w:rPr>
        <w:t xml:space="preserve">  </w:t>
      </w:r>
      <w:r>
        <w:rPr>
          <w:spacing w:val="19"/>
          <w:w w:val="105"/>
          <w:u w:val="single"/>
        </w:rPr>
        <w:t xml:space="preserve"> </w:t>
      </w:r>
      <w:r>
        <w:rPr>
          <w:w w:val="105"/>
        </w:rPr>
        <w:t>_</w:t>
      </w:r>
      <w:r>
        <w:rPr>
          <w:rFonts w:ascii="Times New Roman" w:hAnsi="Times New Roman"/>
          <w:w w:val="105"/>
          <w:u w:val="single"/>
        </w:rPr>
        <w:tab/>
      </w:r>
      <w:r>
        <w:rPr>
          <w:w w:val="105"/>
        </w:rPr>
        <w:t>and</w:t>
      </w:r>
      <w:r>
        <w:rPr>
          <w:spacing w:val="19"/>
          <w:w w:val="105"/>
        </w:rPr>
        <w:t xml:space="preserve"> </w:t>
      </w:r>
      <w:r>
        <w:rPr>
          <w:w w:val="105"/>
        </w:rPr>
        <w:t>having its</w:t>
      </w:r>
      <w:r>
        <w:rPr>
          <w:spacing w:val="21"/>
          <w:w w:val="105"/>
        </w:rPr>
        <w:t xml:space="preserve"> </w:t>
      </w:r>
      <w:r>
        <w:rPr>
          <w:w w:val="105"/>
        </w:rPr>
        <w:t>registered</w:t>
      </w:r>
      <w:r>
        <w:rPr>
          <w:spacing w:val="19"/>
          <w:w w:val="105"/>
        </w:rPr>
        <w:t xml:space="preserve"> </w:t>
      </w:r>
      <w:r>
        <w:rPr>
          <w:w w:val="105"/>
        </w:rPr>
        <w:t>office</w:t>
      </w:r>
      <w:r>
        <w:rPr>
          <w:spacing w:val="21"/>
          <w:w w:val="105"/>
        </w:rPr>
        <w:t xml:space="preserve"> </w:t>
      </w:r>
      <w:r>
        <w:rPr>
          <w:w w:val="105"/>
        </w:rPr>
        <w:t>at</w:t>
      </w:r>
      <w:r>
        <w:rPr>
          <w:spacing w:val="23"/>
          <w:w w:val="105"/>
        </w:rPr>
        <w:t xml:space="preserve"> </w:t>
      </w:r>
      <w:r>
        <w:rPr>
          <w:w w:val="105"/>
        </w:rPr>
        <w:t>&lt;&lt;Insert</w:t>
      </w:r>
      <w:r>
        <w:rPr>
          <w:spacing w:val="19"/>
          <w:w w:val="105"/>
        </w:rPr>
        <w:t xml:space="preserve"> </w:t>
      </w:r>
      <w:r>
        <w:rPr>
          <w:w w:val="105"/>
        </w:rPr>
        <w:t>registered</w:t>
      </w:r>
      <w:r>
        <w:rPr>
          <w:spacing w:val="22"/>
          <w:w w:val="105"/>
        </w:rPr>
        <w:t xml:space="preserve"> </w:t>
      </w:r>
      <w:r>
        <w:rPr>
          <w:w w:val="105"/>
        </w:rPr>
        <w:t>office</w:t>
      </w:r>
      <w:r>
        <w:rPr>
          <w:spacing w:val="21"/>
          <w:w w:val="105"/>
        </w:rPr>
        <w:t xml:space="preserve"> </w:t>
      </w:r>
      <w:r>
        <w:rPr>
          <w:w w:val="105"/>
        </w:rPr>
        <w:t>address&gt;&gt;</w:t>
      </w:r>
      <w:r>
        <w:rPr>
          <w:spacing w:val="-49"/>
          <w:w w:val="105"/>
        </w:rPr>
        <w:t xml:space="preserve"> </w:t>
      </w:r>
      <w:r>
        <w:rPr>
          <w:b/>
          <w:w w:val="105"/>
        </w:rPr>
        <w:t>(</w:t>
      </w:r>
      <w:r>
        <w:rPr>
          <w:w w:val="105"/>
        </w:rPr>
        <w:t>hereinafter</w:t>
      </w:r>
      <w:r>
        <w:rPr>
          <w:spacing w:val="1"/>
          <w:w w:val="105"/>
        </w:rPr>
        <w:t xml:space="preserve"> </w:t>
      </w:r>
      <w:r>
        <w:rPr>
          <w:w w:val="105"/>
        </w:rPr>
        <w:t>referred</w:t>
      </w:r>
      <w:r>
        <w:rPr>
          <w:spacing w:val="1"/>
          <w:w w:val="105"/>
        </w:rPr>
        <w:t xml:space="preserve"> </w:t>
      </w:r>
      <w:r>
        <w:rPr>
          <w:w w:val="105"/>
        </w:rPr>
        <w:t>to</w:t>
      </w:r>
      <w:r>
        <w:rPr>
          <w:spacing w:val="1"/>
          <w:w w:val="105"/>
        </w:rPr>
        <w:t xml:space="preserve"> </w:t>
      </w:r>
      <w:r>
        <w:rPr>
          <w:w w:val="105"/>
        </w:rPr>
        <w:t>as</w:t>
      </w:r>
      <w:r>
        <w:rPr>
          <w:spacing w:val="1"/>
          <w:w w:val="105"/>
        </w:rPr>
        <w:t xml:space="preserve"> </w:t>
      </w:r>
      <w:r>
        <w:rPr>
          <w:b/>
          <w:w w:val="105"/>
        </w:rPr>
        <w:t>“Seller”)</w:t>
      </w:r>
      <w:r>
        <w:rPr>
          <w:b/>
          <w:spacing w:val="1"/>
          <w:w w:val="105"/>
        </w:rPr>
        <w:t xml:space="preserve"> </w:t>
      </w:r>
      <w:r>
        <w:rPr>
          <w:w w:val="105"/>
        </w:rPr>
        <w:t>which expression, unless repugnant the context or</w:t>
      </w:r>
      <w:r>
        <w:rPr>
          <w:spacing w:val="-48"/>
          <w:w w:val="105"/>
        </w:rPr>
        <w:t xml:space="preserve"> </w:t>
      </w:r>
      <w:r>
        <w:t>meaning</w:t>
      </w:r>
      <w:r>
        <w:rPr>
          <w:spacing w:val="-5"/>
        </w:rPr>
        <w:t xml:space="preserve"> </w:t>
      </w:r>
      <w:r>
        <w:t>thereof</w:t>
      </w:r>
      <w:r>
        <w:rPr>
          <w:spacing w:val="1"/>
        </w:rPr>
        <w:t xml:space="preserve"> </w:t>
      </w:r>
      <w:r>
        <w:t>shall be</w:t>
      </w:r>
      <w:r>
        <w:rPr>
          <w:spacing w:val="-4"/>
        </w:rPr>
        <w:t xml:space="preserve"> </w:t>
      </w:r>
      <w:r>
        <w:t>deemed to include</w:t>
      </w:r>
      <w:r>
        <w:rPr>
          <w:spacing w:val="-1"/>
        </w:rPr>
        <w:t xml:space="preserve"> </w:t>
      </w:r>
      <w:r>
        <w:t>its successors and</w:t>
      </w:r>
      <w:r>
        <w:rPr>
          <w:spacing w:val="-1"/>
        </w:rPr>
        <w:t xml:space="preserve"> </w:t>
      </w:r>
      <w:r>
        <w:t>permitted assigns.</w:t>
      </w:r>
    </w:p>
    <w:p w14:paraId="247406A0" w14:textId="77777777" w:rsidR="00C37464" w:rsidRDefault="00C37464" w:rsidP="00C37464">
      <w:pPr>
        <w:pStyle w:val="BodyText"/>
        <w:spacing w:before="1"/>
        <w:rPr>
          <w:sz w:val="36"/>
        </w:rPr>
      </w:pPr>
    </w:p>
    <w:p w14:paraId="122EF1B5" w14:textId="77777777" w:rsidR="00C37464" w:rsidRDefault="00C37464" w:rsidP="00C37464">
      <w:pPr>
        <w:pStyle w:val="BodyText"/>
        <w:spacing w:before="1" w:line="290" w:lineRule="auto"/>
        <w:ind w:left="1100" w:right="1137"/>
        <w:jc w:val="both"/>
      </w:pPr>
      <w:r>
        <w:t>The Procurer and the Seller are hereinafter collectively referred to as the “</w:t>
      </w:r>
      <w:r>
        <w:rPr>
          <w:b/>
        </w:rPr>
        <w:t>Parties</w:t>
      </w:r>
      <w:r>
        <w:t>” and individually</w:t>
      </w:r>
      <w:r>
        <w:rPr>
          <w:spacing w:val="-46"/>
        </w:rPr>
        <w:t xml:space="preserve"> </w:t>
      </w:r>
      <w:r>
        <w:t>as the</w:t>
      </w:r>
      <w:r>
        <w:rPr>
          <w:spacing w:val="-3"/>
        </w:rPr>
        <w:t xml:space="preserve"> </w:t>
      </w:r>
      <w:r>
        <w:t>“</w:t>
      </w:r>
      <w:r>
        <w:rPr>
          <w:b/>
        </w:rPr>
        <w:t>Party</w:t>
      </w:r>
      <w:r>
        <w:t>”.</w:t>
      </w:r>
    </w:p>
    <w:p w14:paraId="2DFB6E78" w14:textId="77777777" w:rsidR="00C37464" w:rsidRDefault="00C37464" w:rsidP="00C37464">
      <w:pPr>
        <w:pStyle w:val="BodyText"/>
        <w:spacing w:before="4"/>
        <w:rPr>
          <w:sz w:val="36"/>
        </w:rPr>
      </w:pPr>
    </w:p>
    <w:p w14:paraId="21C9B089" w14:textId="77777777" w:rsidR="00C37464" w:rsidRDefault="00C37464" w:rsidP="00C37464">
      <w:pPr>
        <w:ind w:left="1099"/>
        <w:rPr>
          <w:b/>
        </w:rPr>
      </w:pPr>
      <w:r>
        <w:rPr>
          <w:b/>
          <w:w w:val="105"/>
          <w:u w:val="single"/>
        </w:rPr>
        <w:t>WHEREAS</w:t>
      </w:r>
    </w:p>
    <w:p w14:paraId="5186416C" w14:textId="77777777" w:rsidR="00C37464" w:rsidRDefault="00C37464" w:rsidP="005458E2">
      <w:pPr>
        <w:pStyle w:val="ListParagraph"/>
        <w:numPr>
          <w:ilvl w:val="1"/>
          <w:numId w:val="24"/>
        </w:numPr>
        <w:tabs>
          <w:tab w:val="left" w:pos="1820"/>
        </w:tabs>
        <w:spacing w:before="57" w:line="290" w:lineRule="auto"/>
        <w:ind w:right="1134"/>
      </w:pPr>
      <w:r>
        <w:rPr>
          <w:w w:val="105"/>
        </w:rPr>
        <w:t>Procurer is a Deemed Distribution Licensee of its SEZ spread over an area of 125.72.07</w:t>
      </w:r>
      <w:r>
        <w:rPr>
          <w:spacing w:val="1"/>
          <w:w w:val="105"/>
        </w:rPr>
        <w:t xml:space="preserve"> </w:t>
      </w:r>
      <w:r>
        <w:rPr>
          <w:spacing w:val="-1"/>
          <w:w w:val="105"/>
        </w:rPr>
        <w:t xml:space="preserve">Ha in </w:t>
      </w:r>
      <w:proofErr w:type="spellStart"/>
      <w:r>
        <w:rPr>
          <w:spacing w:val="-1"/>
          <w:w w:val="105"/>
        </w:rPr>
        <w:t>Vilayat</w:t>
      </w:r>
      <w:proofErr w:type="spellEnd"/>
      <w:r>
        <w:rPr>
          <w:spacing w:val="-1"/>
          <w:w w:val="105"/>
        </w:rPr>
        <w:t xml:space="preserve"> and </w:t>
      </w:r>
      <w:proofErr w:type="spellStart"/>
      <w:r>
        <w:rPr>
          <w:spacing w:val="-1"/>
          <w:w w:val="105"/>
        </w:rPr>
        <w:t>Vorasamni</w:t>
      </w:r>
      <w:proofErr w:type="spellEnd"/>
      <w:r>
        <w:rPr>
          <w:w w:val="105"/>
        </w:rPr>
        <w:t xml:space="preserve"> </w:t>
      </w:r>
      <w:r>
        <w:rPr>
          <w:spacing w:val="-1"/>
          <w:w w:val="105"/>
        </w:rPr>
        <w:t xml:space="preserve">village </w:t>
      </w:r>
      <w:r>
        <w:rPr>
          <w:w w:val="105"/>
        </w:rPr>
        <w:t xml:space="preserve">in Taluka </w:t>
      </w:r>
      <w:proofErr w:type="spellStart"/>
      <w:r>
        <w:rPr>
          <w:w w:val="105"/>
        </w:rPr>
        <w:t>Vagra</w:t>
      </w:r>
      <w:proofErr w:type="spellEnd"/>
      <w:r>
        <w:rPr>
          <w:w w:val="105"/>
        </w:rPr>
        <w:t>, District Bharuch in the State of</w:t>
      </w:r>
      <w:r>
        <w:rPr>
          <w:spacing w:val="1"/>
          <w:w w:val="105"/>
        </w:rPr>
        <w:t xml:space="preserve"> </w:t>
      </w:r>
      <w:r>
        <w:rPr>
          <w:w w:val="105"/>
        </w:rPr>
        <w:t>Gujarat.</w:t>
      </w:r>
      <w:r>
        <w:rPr>
          <w:spacing w:val="1"/>
          <w:w w:val="105"/>
        </w:rPr>
        <w:t xml:space="preserve"> </w:t>
      </w:r>
      <w:r>
        <w:rPr>
          <w:w w:val="105"/>
        </w:rPr>
        <w:t>Hon’ble</w:t>
      </w:r>
      <w:r>
        <w:rPr>
          <w:spacing w:val="1"/>
          <w:w w:val="105"/>
        </w:rPr>
        <w:t xml:space="preserve"> </w:t>
      </w:r>
      <w:r>
        <w:rPr>
          <w:w w:val="105"/>
        </w:rPr>
        <w:t>GERC</w:t>
      </w:r>
      <w:r>
        <w:rPr>
          <w:spacing w:val="1"/>
          <w:w w:val="105"/>
        </w:rPr>
        <w:t xml:space="preserve"> </w:t>
      </w:r>
      <w:r>
        <w:rPr>
          <w:w w:val="105"/>
        </w:rPr>
        <w:t>vide</w:t>
      </w:r>
      <w:r>
        <w:rPr>
          <w:spacing w:val="1"/>
          <w:w w:val="105"/>
        </w:rPr>
        <w:t xml:space="preserve"> </w:t>
      </w:r>
      <w:r>
        <w:rPr>
          <w:w w:val="105"/>
        </w:rPr>
        <w:t>its</w:t>
      </w:r>
      <w:r>
        <w:rPr>
          <w:spacing w:val="1"/>
          <w:w w:val="105"/>
        </w:rPr>
        <w:t xml:space="preserve"> </w:t>
      </w:r>
      <w:r>
        <w:rPr>
          <w:w w:val="105"/>
        </w:rPr>
        <w:t>order</w:t>
      </w:r>
      <w:r>
        <w:rPr>
          <w:spacing w:val="1"/>
          <w:w w:val="105"/>
        </w:rPr>
        <w:t xml:space="preserve"> </w:t>
      </w:r>
      <w:r>
        <w:rPr>
          <w:w w:val="105"/>
        </w:rPr>
        <w:t>dated</w:t>
      </w:r>
      <w:r>
        <w:rPr>
          <w:spacing w:val="1"/>
          <w:w w:val="105"/>
        </w:rPr>
        <w:t xml:space="preserve"> </w:t>
      </w:r>
      <w:r>
        <w:rPr>
          <w:w w:val="105"/>
        </w:rPr>
        <w:t>11.October.2012,</w:t>
      </w:r>
      <w:r>
        <w:rPr>
          <w:spacing w:val="1"/>
          <w:w w:val="105"/>
        </w:rPr>
        <w:t xml:space="preserve"> </w:t>
      </w:r>
      <w:r>
        <w:rPr>
          <w:w w:val="105"/>
        </w:rPr>
        <w:t>issued</w:t>
      </w:r>
      <w:r>
        <w:rPr>
          <w:spacing w:val="1"/>
          <w:w w:val="105"/>
        </w:rPr>
        <w:t xml:space="preserve"> </w:t>
      </w:r>
      <w:r>
        <w:rPr>
          <w:w w:val="105"/>
        </w:rPr>
        <w:t>the</w:t>
      </w:r>
      <w:r>
        <w:rPr>
          <w:spacing w:val="1"/>
          <w:w w:val="105"/>
        </w:rPr>
        <w:t xml:space="preserve"> </w:t>
      </w:r>
      <w:r>
        <w:rPr>
          <w:w w:val="105"/>
        </w:rPr>
        <w:t>Specific</w:t>
      </w:r>
      <w:r>
        <w:rPr>
          <w:spacing w:val="1"/>
          <w:w w:val="105"/>
        </w:rPr>
        <w:t xml:space="preserve"> </w:t>
      </w:r>
      <w:r>
        <w:rPr>
          <w:w w:val="105"/>
        </w:rPr>
        <w:t>Conditions</w:t>
      </w:r>
      <w:r>
        <w:rPr>
          <w:spacing w:val="-1"/>
          <w:w w:val="105"/>
        </w:rPr>
        <w:t xml:space="preserve"> </w:t>
      </w:r>
      <w:r>
        <w:rPr>
          <w:w w:val="105"/>
        </w:rPr>
        <w:t>of Distribution</w:t>
      </w:r>
      <w:r>
        <w:rPr>
          <w:spacing w:val="1"/>
          <w:w w:val="105"/>
        </w:rPr>
        <w:t xml:space="preserve"> </w:t>
      </w:r>
      <w:r>
        <w:rPr>
          <w:w w:val="105"/>
        </w:rPr>
        <w:t>License</w:t>
      </w:r>
      <w:r>
        <w:rPr>
          <w:spacing w:val="-1"/>
          <w:w w:val="105"/>
        </w:rPr>
        <w:t xml:space="preserve"> </w:t>
      </w:r>
      <w:r>
        <w:rPr>
          <w:w w:val="105"/>
        </w:rPr>
        <w:t>applicable</w:t>
      </w:r>
      <w:r>
        <w:rPr>
          <w:spacing w:val="2"/>
          <w:w w:val="105"/>
        </w:rPr>
        <w:t xml:space="preserve"> </w:t>
      </w:r>
      <w:r>
        <w:rPr>
          <w:w w:val="105"/>
        </w:rPr>
        <w:t>for</w:t>
      </w:r>
      <w:r>
        <w:rPr>
          <w:spacing w:val="2"/>
          <w:w w:val="105"/>
        </w:rPr>
        <w:t xml:space="preserve"> </w:t>
      </w:r>
      <w:r>
        <w:rPr>
          <w:w w:val="105"/>
        </w:rPr>
        <w:t>JIL’s</w:t>
      </w:r>
      <w:r>
        <w:rPr>
          <w:spacing w:val="1"/>
          <w:w w:val="105"/>
        </w:rPr>
        <w:t xml:space="preserve"> </w:t>
      </w:r>
      <w:r>
        <w:rPr>
          <w:w w:val="105"/>
        </w:rPr>
        <w:t>said SEZ.</w:t>
      </w:r>
    </w:p>
    <w:p w14:paraId="2688BB48" w14:textId="77777777" w:rsidR="00C37464" w:rsidRDefault="00C37464" w:rsidP="00C37464">
      <w:pPr>
        <w:pStyle w:val="BodyText"/>
        <w:spacing w:before="5"/>
        <w:rPr>
          <w:sz w:val="25"/>
        </w:rPr>
      </w:pPr>
    </w:p>
    <w:p w14:paraId="668573F9" w14:textId="77777777" w:rsidR="00C37464" w:rsidRDefault="00C37464" w:rsidP="005458E2">
      <w:pPr>
        <w:pStyle w:val="ListParagraph"/>
        <w:numPr>
          <w:ilvl w:val="1"/>
          <w:numId w:val="24"/>
        </w:numPr>
        <w:tabs>
          <w:tab w:val="left" w:pos="1820"/>
        </w:tabs>
        <w:spacing w:before="1" w:line="290" w:lineRule="auto"/>
        <w:ind w:right="1132"/>
      </w:pPr>
      <w:r>
        <w:rPr>
          <w:w w:val="105"/>
        </w:rPr>
        <w:t>In accordance with revised guidelines for short term procurement of power notified by</w:t>
      </w:r>
      <w:r>
        <w:rPr>
          <w:spacing w:val="1"/>
          <w:w w:val="105"/>
        </w:rPr>
        <w:t xml:space="preserve"> </w:t>
      </w:r>
      <w:r>
        <w:rPr>
          <w:w w:val="105"/>
        </w:rPr>
        <w:t>the Ministry of Power vide resolution dated 30.March.2016 for short term procurement</w:t>
      </w:r>
      <w:r>
        <w:rPr>
          <w:spacing w:val="-48"/>
          <w:w w:val="105"/>
        </w:rPr>
        <w:t xml:space="preserve"> </w:t>
      </w:r>
      <w:r>
        <w:rPr>
          <w:w w:val="105"/>
        </w:rPr>
        <w:t>of</w:t>
      </w:r>
      <w:r>
        <w:rPr>
          <w:spacing w:val="-4"/>
          <w:w w:val="105"/>
        </w:rPr>
        <w:t xml:space="preserve"> </w:t>
      </w:r>
      <w:r>
        <w:rPr>
          <w:w w:val="105"/>
        </w:rPr>
        <w:t>power</w:t>
      </w:r>
      <w:r>
        <w:rPr>
          <w:spacing w:val="4"/>
          <w:w w:val="105"/>
        </w:rPr>
        <w:t xml:space="preserve"> </w:t>
      </w:r>
      <w:r>
        <w:rPr>
          <w:w w:val="105"/>
        </w:rPr>
        <w:t>by</w:t>
      </w:r>
      <w:r>
        <w:rPr>
          <w:spacing w:val="3"/>
          <w:w w:val="105"/>
        </w:rPr>
        <w:t xml:space="preserve"> </w:t>
      </w:r>
      <w:r>
        <w:rPr>
          <w:w w:val="105"/>
        </w:rPr>
        <w:t>distribution</w:t>
      </w:r>
      <w:r>
        <w:rPr>
          <w:spacing w:val="4"/>
          <w:w w:val="105"/>
        </w:rPr>
        <w:t xml:space="preserve"> </w:t>
      </w:r>
      <w:r>
        <w:rPr>
          <w:w w:val="105"/>
        </w:rPr>
        <w:t>licensee</w:t>
      </w:r>
      <w:r>
        <w:rPr>
          <w:spacing w:val="4"/>
          <w:w w:val="105"/>
        </w:rPr>
        <w:t xml:space="preserve"> </w:t>
      </w:r>
      <w:r>
        <w:rPr>
          <w:w w:val="105"/>
        </w:rPr>
        <w:t>through</w:t>
      </w:r>
      <w:r>
        <w:rPr>
          <w:spacing w:val="3"/>
          <w:w w:val="105"/>
        </w:rPr>
        <w:t xml:space="preserve"> </w:t>
      </w:r>
      <w:r>
        <w:rPr>
          <w:w w:val="105"/>
        </w:rPr>
        <w:t>e-bidding</w:t>
      </w:r>
      <w:r>
        <w:rPr>
          <w:spacing w:val="3"/>
          <w:w w:val="105"/>
        </w:rPr>
        <w:t xml:space="preserve"> </w:t>
      </w:r>
      <w:r>
        <w:rPr>
          <w:w w:val="105"/>
        </w:rPr>
        <w:t>portal</w:t>
      </w:r>
      <w:r>
        <w:rPr>
          <w:spacing w:val="5"/>
          <w:w w:val="105"/>
        </w:rPr>
        <w:t xml:space="preserve"> </w:t>
      </w:r>
      <w:r>
        <w:rPr>
          <w:w w:val="105"/>
        </w:rPr>
        <w:t>(“</w:t>
      </w:r>
      <w:r>
        <w:rPr>
          <w:b/>
          <w:w w:val="105"/>
        </w:rPr>
        <w:t>DEEP</w:t>
      </w:r>
      <w:r>
        <w:rPr>
          <w:w w:val="105"/>
        </w:rPr>
        <w:t>”),</w:t>
      </w:r>
      <w:r>
        <w:rPr>
          <w:spacing w:val="5"/>
          <w:w w:val="105"/>
        </w:rPr>
        <w:t xml:space="preserve"> </w:t>
      </w:r>
      <w:r>
        <w:rPr>
          <w:w w:val="105"/>
        </w:rPr>
        <w:t>the</w:t>
      </w:r>
      <w:r>
        <w:rPr>
          <w:spacing w:val="4"/>
          <w:w w:val="105"/>
        </w:rPr>
        <w:t xml:space="preserve"> </w:t>
      </w:r>
      <w:r>
        <w:rPr>
          <w:w w:val="105"/>
        </w:rPr>
        <w:t>procurer</w:t>
      </w:r>
      <w:r>
        <w:rPr>
          <w:spacing w:val="3"/>
          <w:w w:val="105"/>
        </w:rPr>
        <w:t xml:space="preserve"> </w:t>
      </w:r>
      <w:r>
        <w:rPr>
          <w:w w:val="105"/>
        </w:rPr>
        <w:t>had</w:t>
      </w:r>
    </w:p>
    <w:p w14:paraId="28BF07DA" w14:textId="77777777" w:rsidR="00C37464" w:rsidRDefault="00C37464" w:rsidP="00C37464">
      <w:pPr>
        <w:widowControl/>
        <w:autoSpaceDE/>
        <w:autoSpaceDN/>
        <w:spacing w:line="290" w:lineRule="auto"/>
        <w:sectPr w:rsidR="00C37464">
          <w:pgSz w:w="12240" w:h="15840"/>
          <w:pgMar w:top="1500" w:right="300" w:bottom="280" w:left="340" w:header="0" w:footer="0" w:gutter="0"/>
          <w:cols w:space="720"/>
        </w:sectPr>
      </w:pPr>
    </w:p>
    <w:p w14:paraId="439CFB5B" w14:textId="77777777" w:rsidR="00C37464" w:rsidRDefault="00C37464" w:rsidP="00C37464">
      <w:pPr>
        <w:pStyle w:val="BodyText"/>
        <w:spacing w:before="79" w:line="288" w:lineRule="auto"/>
        <w:ind w:left="1280" w:right="1137"/>
      </w:pPr>
      <w:proofErr w:type="gramStart"/>
      <w:r>
        <w:lastRenderedPageBreak/>
        <w:t>initiated</w:t>
      </w:r>
      <w:proofErr w:type="gramEnd"/>
      <w:r>
        <w:rPr>
          <w:spacing w:val="5"/>
        </w:rPr>
        <w:t xml:space="preserve"> </w:t>
      </w:r>
      <w:r>
        <w:t>a</w:t>
      </w:r>
      <w:r>
        <w:rPr>
          <w:spacing w:val="8"/>
        </w:rPr>
        <w:t xml:space="preserve"> </w:t>
      </w:r>
      <w:r>
        <w:t>competitive</w:t>
      </w:r>
      <w:r>
        <w:rPr>
          <w:spacing w:val="6"/>
        </w:rPr>
        <w:t xml:space="preserve"> </w:t>
      </w:r>
      <w:r>
        <w:t>bidding</w:t>
      </w:r>
      <w:r>
        <w:rPr>
          <w:spacing w:val="5"/>
        </w:rPr>
        <w:t xml:space="preserve"> </w:t>
      </w:r>
      <w:r>
        <w:t>process</w:t>
      </w:r>
      <w:r>
        <w:rPr>
          <w:spacing w:val="8"/>
        </w:rPr>
        <w:t xml:space="preserve"> </w:t>
      </w:r>
      <w:r>
        <w:t>through</w:t>
      </w:r>
      <w:r>
        <w:rPr>
          <w:spacing w:val="7"/>
        </w:rPr>
        <w:t xml:space="preserve"> </w:t>
      </w:r>
      <w:r>
        <w:t>issue</w:t>
      </w:r>
      <w:r>
        <w:rPr>
          <w:spacing w:val="6"/>
        </w:rPr>
        <w:t xml:space="preserve"> </w:t>
      </w:r>
      <w:r>
        <w:t>of</w:t>
      </w:r>
      <w:r>
        <w:rPr>
          <w:spacing w:val="8"/>
        </w:rPr>
        <w:t xml:space="preserve"> </w:t>
      </w:r>
      <w:r>
        <w:t>RFP</w:t>
      </w:r>
      <w:r>
        <w:rPr>
          <w:spacing w:val="9"/>
        </w:rPr>
        <w:t xml:space="preserve"> </w:t>
      </w:r>
      <w:r>
        <w:t>dated</w:t>
      </w:r>
      <w:r>
        <w:rPr>
          <w:spacing w:val="18"/>
        </w:rPr>
        <w:t xml:space="preserve"> </w:t>
      </w:r>
      <w:r>
        <w:rPr>
          <w:shd w:val="clear" w:color="auto" w:fill="FFFF00"/>
        </w:rPr>
        <w:t>&lt;&lt;Date</w:t>
      </w:r>
      <w:r>
        <w:rPr>
          <w:spacing w:val="14"/>
          <w:shd w:val="clear" w:color="auto" w:fill="FFFF00"/>
        </w:rPr>
        <w:t xml:space="preserve"> </w:t>
      </w:r>
      <w:r>
        <w:rPr>
          <w:shd w:val="clear" w:color="auto" w:fill="FFFF00"/>
        </w:rPr>
        <w:t>to</w:t>
      </w:r>
      <w:r>
        <w:rPr>
          <w:spacing w:val="16"/>
          <w:shd w:val="clear" w:color="auto" w:fill="FFFF00"/>
        </w:rPr>
        <w:t xml:space="preserve"> </w:t>
      </w:r>
      <w:r>
        <w:rPr>
          <w:shd w:val="clear" w:color="auto" w:fill="FFFF00"/>
        </w:rPr>
        <w:t>be</w:t>
      </w:r>
      <w:r>
        <w:rPr>
          <w:spacing w:val="8"/>
          <w:shd w:val="clear" w:color="auto" w:fill="FFFF00"/>
        </w:rPr>
        <w:t xml:space="preserve"> </w:t>
      </w:r>
      <w:r>
        <w:rPr>
          <w:shd w:val="clear" w:color="auto" w:fill="FFFF00"/>
        </w:rPr>
        <w:t>inserted&gt;&gt;</w:t>
      </w:r>
      <w:r>
        <w:rPr>
          <w:spacing w:val="38"/>
        </w:rPr>
        <w:t xml:space="preserve"> </w:t>
      </w:r>
      <w:r>
        <w:t>for</w:t>
      </w:r>
      <w:r>
        <w:rPr>
          <w:spacing w:val="-46"/>
        </w:rPr>
        <w:t xml:space="preserve"> </w:t>
      </w:r>
      <w:r>
        <w:t>procurement</w:t>
      </w:r>
      <w:r>
        <w:rPr>
          <w:spacing w:val="40"/>
        </w:rPr>
        <w:t xml:space="preserve"> </w:t>
      </w:r>
      <w:r>
        <w:t>of</w:t>
      </w:r>
      <w:r>
        <w:rPr>
          <w:spacing w:val="42"/>
        </w:rPr>
        <w:t xml:space="preserve"> </w:t>
      </w:r>
      <w:r>
        <w:t>power</w:t>
      </w:r>
      <w:r>
        <w:rPr>
          <w:spacing w:val="40"/>
        </w:rPr>
        <w:t xml:space="preserve"> </w:t>
      </w:r>
      <w:r>
        <w:t>for</w:t>
      </w:r>
      <w:r>
        <w:rPr>
          <w:spacing w:val="40"/>
        </w:rPr>
        <w:t xml:space="preserve"> </w:t>
      </w:r>
      <w:r>
        <w:t>short</w:t>
      </w:r>
      <w:r>
        <w:rPr>
          <w:spacing w:val="40"/>
        </w:rPr>
        <w:t xml:space="preserve"> </w:t>
      </w:r>
      <w:r>
        <w:t>term</w:t>
      </w:r>
      <w:r>
        <w:rPr>
          <w:spacing w:val="42"/>
        </w:rPr>
        <w:t xml:space="preserve"> </w:t>
      </w:r>
      <w:r>
        <w:t>for</w:t>
      </w:r>
      <w:r>
        <w:rPr>
          <w:spacing w:val="41"/>
        </w:rPr>
        <w:t xml:space="preserve"> </w:t>
      </w:r>
      <w:r>
        <w:t>meeting</w:t>
      </w:r>
      <w:r>
        <w:rPr>
          <w:spacing w:val="45"/>
        </w:rPr>
        <w:t xml:space="preserve"> </w:t>
      </w:r>
      <w:r>
        <w:t>its</w:t>
      </w:r>
      <w:r>
        <w:rPr>
          <w:spacing w:val="44"/>
        </w:rPr>
        <w:t xml:space="preserve"> </w:t>
      </w:r>
      <w:r>
        <w:t>power</w:t>
      </w:r>
      <w:r>
        <w:rPr>
          <w:spacing w:val="40"/>
        </w:rPr>
        <w:t xml:space="preserve"> </w:t>
      </w:r>
      <w:r>
        <w:t>requirements for</w:t>
      </w:r>
      <w:r>
        <w:rPr>
          <w:spacing w:val="16"/>
        </w:rPr>
        <w:t xml:space="preserve"> </w:t>
      </w:r>
      <w:r>
        <w:t>the</w:t>
      </w:r>
      <w:r>
        <w:rPr>
          <w:spacing w:val="17"/>
        </w:rPr>
        <w:t xml:space="preserve"> </w:t>
      </w:r>
      <w:r>
        <w:t>period</w:t>
      </w:r>
      <w:r>
        <w:rPr>
          <w:spacing w:val="18"/>
        </w:rPr>
        <w:t xml:space="preserve"> </w:t>
      </w:r>
      <w:r>
        <w:t xml:space="preserve">from </w:t>
      </w:r>
      <w:r>
        <w:rPr>
          <w:shd w:val="clear" w:color="auto" w:fill="FFFF00"/>
        </w:rPr>
        <w:t>………………….</w:t>
      </w:r>
      <w:r>
        <w:t>..</w:t>
      </w:r>
    </w:p>
    <w:p w14:paraId="78639EA2" w14:textId="77777777" w:rsidR="00C37464" w:rsidRDefault="00C37464" w:rsidP="00C37464">
      <w:pPr>
        <w:pStyle w:val="BodyText"/>
        <w:spacing w:before="9"/>
        <w:rPr>
          <w:sz w:val="31"/>
        </w:rPr>
      </w:pPr>
    </w:p>
    <w:p w14:paraId="20C99F1F" w14:textId="77777777" w:rsidR="00C37464" w:rsidRDefault="00C37464" w:rsidP="005458E2">
      <w:pPr>
        <w:pStyle w:val="ListParagraph"/>
        <w:numPr>
          <w:ilvl w:val="1"/>
          <w:numId w:val="24"/>
        </w:numPr>
        <w:tabs>
          <w:tab w:val="left" w:pos="1820"/>
        </w:tabs>
        <w:spacing w:before="1" w:line="288" w:lineRule="auto"/>
        <w:ind w:right="1133"/>
      </w:pPr>
      <w:r>
        <w:rPr>
          <w:w w:val="105"/>
        </w:rPr>
        <w:t>Pursuant to the said bidding process, &lt;&lt;Name of the Selected Bidder&gt;&gt; has emerged as</w:t>
      </w:r>
      <w:r>
        <w:rPr>
          <w:spacing w:val="1"/>
          <w:w w:val="105"/>
        </w:rPr>
        <w:t xml:space="preserve"> </w:t>
      </w:r>
      <w:r>
        <w:rPr>
          <w:w w:val="105"/>
        </w:rPr>
        <w:t>L1 and accordingly selected by the Procurer, as the Seller for supply of Electricity to the</w:t>
      </w:r>
      <w:r>
        <w:rPr>
          <w:spacing w:val="1"/>
          <w:w w:val="105"/>
        </w:rPr>
        <w:t xml:space="preserve"> </w:t>
      </w:r>
      <w:r>
        <w:rPr>
          <w:w w:val="105"/>
        </w:rPr>
        <w:t>Procurer,</w:t>
      </w:r>
      <w:r>
        <w:rPr>
          <w:spacing w:val="-5"/>
          <w:w w:val="105"/>
        </w:rPr>
        <w:t xml:space="preserve"> </w:t>
      </w:r>
      <w:r>
        <w:rPr>
          <w:w w:val="105"/>
        </w:rPr>
        <w:t>for</w:t>
      </w:r>
      <w:r>
        <w:rPr>
          <w:spacing w:val="-3"/>
          <w:w w:val="105"/>
        </w:rPr>
        <w:t xml:space="preserve"> </w:t>
      </w:r>
      <w:r>
        <w:rPr>
          <w:w w:val="105"/>
        </w:rPr>
        <w:t>the</w:t>
      </w:r>
      <w:r>
        <w:rPr>
          <w:spacing w:val="-6"/>
          <w:w w:val="105"/>
        </w:rPr>
        <w:t xml:space="preserve"> </w:t>
      </w:r>
      <w:r>
        <w:rPr>
          <w:w w:val="105"/>
        </w:rPr>
        <w:t>aggregate</w:t>
      </w:r>
      <w:r>
        <w:rPr>
          <w:spacing w:val="-4"/>
          <w:w w:val="105"/>
        </w:rPr>
        <w:t xml:space="preserve"> </w:t>
      </w:r>
      <w:r>
        <w:rPr>
          <w:w w:val="105"/>
        </w:rPr>
        <w:t>Contracted</w:t>
      </w:r>
      <w:r>
        <w:rPr>
          <w:spacing w:val="-5"/>
          <w:w w:val="105"/>
        </w:rPr>
        <w:t xml:space="preserve"> </w:t>
      </w:r>
      <w:r>
        <w:rPr>
          <w:w w:val="105"/>
        </w:rPr>
        <w:t>Capacity</w:t>
      </w:r>
      <w:r>
        <w:rPr>
          <w:spacing w:val="-5"/>
          <w:w w:val="105"/>
        </w:rPr>
        <w:t xml:space="preserve"> </w:t>
      </w:r>
      <w:r>
        <w:rPr>
          <w:w w:val="105"/>
        </w:rPr>
        <w:t>(as</w:t>
      </w:r>
      <w:r>
        <w:rPr>
          <w:spacing w:val="-4"/>
          <w:w w:val="105"/>
        </w:rPr>
        <w:t xml:space="preserve"> </w:t>
      </w:r>
      <w:r>
        <w:rPr>
          <w:w w:val="105"/>
        </w:rPr>
        <w:t>described</w:t>
      </w:r>
      <w:r>
        <w:rPr>
          <w:spacing w:val="-5"/>
          <w:w w:val="105"/>
        </w:rPr>
        <w:t xml:space="preserve"> </w:t>
      </w:r>
      <w:r>
        <w:rPr>
          <w:w w:val="105"/>
        </w:rPr>
        <w:t>hereunder)</w:t>
      </w:r>
      <w:r>
        <w:rPr>
          <w:spacing w:val="-5"/>
          <w:w w:val="105"/>
        </w:rPr>
        <w:t xml:space="preserve"> </w:t>
      </w:r>
      <w:r>
        <w:rPr>
          <w:w w:val="105"/>
        </w:rPr>
        <w:t>in</w:t>
      </w:r>
      <w:r>
        <w:rPr>
          <w:spacing w:val="-4"/>
          <w:w w:val="105"/>
        </w:rPr>
        <w:t xml:space="preserve"> </w:t>
      </w:r>
      <w:r>
        <w:rPr>
          <w:w w:val="105"/>
        </w:rPr>
        <w:t>accordance</w:t>
      </w:r>
      <w:r>
        <w:rPr>
          <w:spacing w:val="-48"/>
          <w:w w:val="105"/>
        </w:rPr>
        <w:t xml:space="preserve"> </w:t>
      </w:r>
      <w:r>
        <w:rPr>
          <w:w w:val="105"/>
        </w:rPr>
        <w:t>with</w:t>
      </w:r>
      <w:r>
        <w:rPr>
          <w:spacing w:val="3"/>
          <w:w w:val="105"/>
        </w:rPr>
        <w:t xml:space="preserve"> </w:t>
      </w:r>
      <w:r>
        <w:rPr>
          <w:w w:val="105"/>
        </w:rPr>
        <w:t>the</w:t>
      </w:r>
      <w:r>
        <w:rPr>
          <w:spacing w:val="4"/>
          <w:w w:val="105"/>
        </w:rPr>
        <w:t xml:space="preserve"> </w:t>
      </w:r>
      <w:r>
        <w:rPr>
          <w:w w:val="105"/>
        </w:rPr>
        <w:t>terms</w:t>
      </w:r>
      <w:r>
        <w:rPr>
          <w:spacing w:val="4"/>
          <w:w w:val="105"/>
        </w:rPr>
        <w:t xml:space="preserve"> </w:t>
      </w:r>
      <w:r>
        <w:rPr>
          <w:w w:val="105"/>
        </w:rPr>
        <w:t>of</w:t>
      </w:r>
      <w:r>
        <w:rPr>
          <w:spacing w:val="5"/>
          <w:w w:val="105"/>
        </w:rPr>
        <w:t xml:space="preserve"> </w:t>
      </w:r>
      <w:r>
        <w:rPr>
          <w:w w:val="105"/>
        </w:rPr>
        <w:t>this</w:t>
      </w:r>
      <w:r>
        <w:rPr>
          <w:spacing w:val="2"/>
          <w:w w:val="105"/>
        </w:rPr>
        <w:t xml:space="preserve"> </w:t>
      </w:r>
      <w:r>
        <w:rPr>
          <w:w w:val="105"/>
        </w:rPr>
        <w:t>Agreement:</w:t>
      </w:r>
    </w:p>
    <w:p w14:paraId="71EA1BE2" w14:textId="77777777" w:rsidR="00C37464" w:rsidRDefault="00C37464" w:rsidP="00C37464">
      <w:pPr>
        <w:pStyle w:val="BodyText"/>
        <w:spacing w:before="10"/>
        <w:rPr>
          <w:sz w:val="13"/>
        </w:rPr>
      </w:pPr>
    </w:p>
    <w:tbl>
      <w:tblPr>
        <w:tblW w:w="0" w:type="auto"/>
        <w:tblInd w:w="1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2472"/>
        <w:gridCol w:w="1877"/>
        <w:gridCol w:w="1186"/>
        <w:gridCol w:w="1707"/>
      </w:tblGrid>
      <w:tr w:rsidR="00C37464" w14:paraId="0C289827" w14:textId="77777777" w:rsidTr="00C37464">
        <w:trPr>
          <w:trHeight w:val="913"/>
        </w:trPr>
        <w:tc>
          <w:tcPr>
            <w:tcW w:w="1402" w:type="dxa"/>
            <w:tcBorders>
              <w:top w:val="single" w:sz="4" w:space="0" w:color="000000"/>
              <w:left w:val="single" w:sz="4" w:space="0" w:color="000000"/>
              <w:bottom w:val="single" w:sz="4" w:space="0" w:color="000000"/>
              <w:right w:val="single" w:sz="4" w:space="0" w:color="000000"/>
            </w:tcBorders>
            <w:shd w:val="clear" w:color="auto" w:fill="BCD4ED"/>
          </w:tcPr>
          <w:p w14:paraId="3D3CB313" w14:textId="77777777" w:rsidR="00C37464" w:rsidRDefault="00C37464">
            <w:pPr>
              <w:pStyle w:val="TableParagraph"/>
              <w:spacing w:before="8"/>
              <w:ind w:left="0"/>
              <w:rPr>
                <w:sz w:val="25"/>
              </w:rPr>
            </w:pPr>
          </w:p>
          <w:p w14:paraId="5CAEB10C" w14:textId="77777777" w:rsidR="00C37464" w:rsidRDefault="00C37464">
            <w:pPr>
              <w:pStyle w:val="TableParagraph"/>
              <w:spacing w:before="1"/>
              <w:ind w:left="99" w:right="81"/>
              <w:jc w:val="center"/>
              <w:rPr>
                <w:b/>
              </w:rPr>
            </w:pPr>
            <w:r>
              <w:rPr>
                <w:b/>
              </w:rPr>
              <w:t>Requisition</w:t>
            </w:r>
          </w:p>
        </w:tc>
        <w:tc>
          <w:tcPr>
            <w:tcW w:w="2472" w:type="dxa"/>
            <w:tcBorders>
              <w:top w:val="single" w:sz="4" w:space="0" w:color="000000"/>
              <w:left w:val="single" w:sz="4" w:space="0" w:color="000000"/>
              <w:bottom w:val="single" w:sz="4" w:space="0" w:color="000000"/>
              <w:right w:val="single" w:sz="4" w:space="0" w:color="000000"/>
            </w:tcBorders>
            <w:shd w:val="clear" w:color="auto" w:fill="BCD4ED"/>
          </w:tcPr>
          <w:p w14:paraId="34CB0EB3" w14:textId="77777777" w:rsidR="00C37464" w:rsidRDefault="00C37464">
            <w:pPr>
              <w:pStyle w:val="TableParagraph"/>
              <w:spacing w:before="8"/>
              <w:ind w:left="0"/>
              <w:rPr>
                <w:sz w:val="25"/>
              </w:rPr>
            </w:pPr>
          </w:p>
          <w:p w14:paraId="6CFFADBC" w14:textId="77777777" w:rsidR="00C37464" w:rsidRDefault="00C37464">
            <w:pPr>
              <w:pStyle w:val="TableParagraph"/>
              <w:spacing w:before="1"/>
              <w:ind w:left="310" w:right="301"/>
              <w:jc w:val="center"/>
              <w:rPr>
                <w:b/>
              </w:rPr>
            </w:pPr>
            <w:r>
              <w:rPr>
                <w:b/>
              </w:rPr>
              <w:t>Period</w:t>
            </w:r>
          </w:p>
        </w:tc>
        <w:tc>
          <w:tcPr>
            <w:tcW w:w="1877" w:type="dxa"/>
            <w:tcBorders>
              <w:top w:val="single" w:sz="4" w:space="0" w:color="000000"/>
              <w:left w:val="single" w:sz="4" w:space="0" w:color="000000"/>
              <w:bottom w:val="single" w:sz="4" w:space="0" w:color="000000"/>
              <w:right w:val="single" w:sz="4" w:space="0" w:color="000000"/>
            </w:tcBorders>
            <w:shd w:val="clear" w:color="auto" w:fill="BCD4ED"/>
          </w:tcPr>
          <w:p w14:paraId="27B8F4CB" w14:textId="77777777" w:rsidR="00C37464" w:rsidRDefault="00C37464">
            <w:pPr>
              <w:pStyle w:val="TableParagraph"/>
              <w:spacing w:before="8"/>
              <w:ind w:left="0"/>
              <w:rPr>
                <w:sz w:val="25"/>
              </w:rPr>
            </w:pPr>
          </w:p>
          <w:p w14:paraId="7D93CE02" w14:textId="77777777" w:rsidR="00C37464" w:rsidRDefault="00C37464">
            <w:pPr>
              <w:pStyle w:val="TableParagraph"/>
              <w:spacing w:before="1"/>
              <w:ind w:left="441"/>
              <w:rPr>
                <w:b/>
              </w:rPr>
            </w:pPr>
            <w:r>
              <w:rPr>
                <w:b/>
                <w:w w:val="105"/>
              </w:rPr>
              <w:t>Time</w:t>
            </w:r>
            <w:r>
              <w:rPr>
                <w:b/>
                <w:spacing w:val="-11"/>
                <w:w w:val="105"/>
              </w:rPr>
              <w:t xml:space="preserve"> </w:t>
            </w:r>
            <w:r>
              <w:rPr>
                <w:b/>
                <w:w w:val="105"/>
              </w:rPr>
              <w:t>Slot</w:t>
            </w:r>
          </w:p>
        </w:tc>
        <w:tc>
          <w:tcPr>
            <w:tcW w:w="1186" w:type="dxa"/>
            <w:tcBorders>
              <w:top w:val="single" w:sz="4" w:space="0" w:color="000000"/>
              <w:left w:val="single" w:sz="4" w:space="0" w:color="000000"/>
              <w:bottom w:val="single" w:sz="4" w:space="0" w:color="000000"/>
              <w:right w:val="single" w:sz="4" w:space="0" w:color="000000"/>
            </w:tcBorders>
            <w:shd w:val="clear" w:color="auto" w:fill="BCD4ED"/>
            <w:hideMark/>
          </w:tcPr>
          <w:p w14:paraId="2A5320C2" w14:textId="77777777" w:rsidR="00C37464" w:rsidRDefault="00C37464">
            <w:pPr>
              <w:pStyle w:val="TableParagraph"/>
              <w:spacing w:before="150" w:line="278" w:lineRule="auto"/>
              <w:ind w:left="169" w:right="102" w:hanging="58"/>
              <w:rPr>
                <w:b/>
              </w:rPr>
            </w:pPr>
            <w:r>
              <w:rPr>
                <w:b/>
              </w:rPr>
              <w:t>Quantum</w:t>
            </w:r>
            <w:r>
              <w:rPr>
                <w:b/>
                <w:spacing w:val="-46"/>
              </w:rPr>
              <w:t xml:space="preserve"> </w:t>
            </w:r>
            <w:r>
              <w:rPr>
                <w:b/>
              </w:rPr>
              <w:t>(in</w:t>
            </w:r>
            <w:r>
              <w:rPr>
                <w:b/>
                <w:spacing w:val="12"/>
              </w:rPr>
              <w:t xml:space="preserve"> </w:t>
            </w:r>
            <w:r>
              <w:rPr>
                <w:b/>
              </w:rPr>
              <w:t>MW)</w:t>
            </w:r>
          </w:p>
        </w:tc>
        <w:tc>
          <w:tcPr>
            <w:tcW w:w="1707" w:type="dxa"/>
            <w:tcBorders>
              <w:top w:val="single" w:sz="4" w:space="0" w:color="000000"/>
              <w:left w:val="single" w:sz="4" w:space="0" w:color="000000"/>
              <w:bottom w:val="single" w:sz="4" w:space="0" w:color="000000"/>
              <w:right w:val="single" w:sz="4" w:space="0" w:color="000000"/>
            </w:tcBorders>
            <w:shd w:val="clear" w:color="auto" w:fill="BCD4ED"/>
            <w:hideMark/>
          </w:tcPr>
          <w:p w14:paraId="521C7A08" w14:textId="77777777" w:rsidR="00C37464" w:rsidRDefault="00C37464">
            <w:pPr>
              <w:pStyle w:val="TableParagraph"/>
              <w:spacing w:before="2" w:line="278" w:lineRule="auto"/>
              <w:ind w:left="161" w:right="160"/>
              <w:jc w:val="center"/>
              <w:rPr>
                <w:b/>
              </w:rPr>
            </w:pPr>
            <w:r>
              <w:rPr>
                <w:b/>
              </w:rPr>
              <w:t>Minimum Bid</w:t>
            </w:r>
            <w:r>
              <w:rPr>
                <w:b/>
                <w:spacing w:val="-46"/>
              </w:rPr>
              <w:t xml:space="preserve"> </w:t>
            </w:r>
            <w:r>
              <w:rPr>
                <w:b/>
              </w:rPr>
              <w:t>Quantity</w:t>
            </w:r>
            <w:r>
              <w:rPr>
                <w:b/>
                <w:spacing w:val="5"/>
              </w:rPr>
              <w:t xml:space="preserve"> </w:t>
            </w:r>
            <w:r>
              <w:rPr>
                <w:b/>
              </w:rPr>
              <w:t>(in</w:t>
            </w:r>
          </w:p>
          <w:p w14:paraId="298270A8" w14:textId="77777777" w:rsidR="00C37464" w:rsidRDefault="00C37464">
            <w:pPr>
              <w:pStyle w:val="TableParagraph"/>
              <w:spacing w:before="3"/>
              <w:ind w:left="160" w:right="160"/>
              <w:jc w:val="center"/>
              <w:rPr>
                <w:b/>
              </w:rPr>
            </w:pPr>
            <w:r>
              <w:rPr>
                <w:b/>
                <w:w w:val="105"/>
              </w:rPr>
              <w:t>MW)</w:t>
            </w:r>
          </w:p>
        </w:tc>
      </w:tr>
      <w:tr w:rsidR="00C37464" w14:paraId="070154B3" w14:textId="77777777" w:rsidTr="00C37464">
        <w:trPr>
          <w:trHeight w:val="522"/>
        </w:trPr>
        <w:tc>
          <w:tcPr>
            <w:tcW w:w="1402" w:type="dxa"/>
            <w:tcBorders>
              <w:top w:val="single" w:sz="4" w:space="0" w:color="000000"/>
              <w:left w:val="single" w:sz="4" w:space="0" w:color="000000"/>
              <w:bottom w:val="single" w:sz="4" w:space="0" w:color="000000"/>
              <w:right w:val="single" w:sz="4" w:space="0" w:color="000000"/>
            </w:tcBorders>
          </w:tcPr>
          <w:p w14:paraId="0C61CFB6" w14:textId="77777777" w:rsidR="00C37464" w:rsidRDefault="00C37464">
            <w:pPr>
              <w:pStyle w:val="TableParagraph"/>
              <w:spacing w:before="6"/>
              <w:ind w:left="282" w:right="270"/>
              <w:jc w:val="center"/>
              <w:rPr>
                <w:highlight w:val="yellow"/>
              </w:rPr>
            </w:pPr>
          </w:p>
        </w:tc>
        <w:tc>
          <w:tcPr>
            <w:tcW w:w="2472" w:type="dxa"/>
            <w:tcBorders>
              <w:top w:val="single" w:sz="4" w:space="0" w:color="000000"/>
              <w:left w:val="single" w:sz="4" w:space="0" w:color="000000"/>
              <w:bottom w:val="single" w:sz="4" w:space="0" w:color="000000"/>
              <w:right w:val="single" w:sz="4" w:space="0" w:color="000000"/>
            </w:tcBorders>
          </w:tcPr>
          <w:p w14:paraId="1F6A2DCB" w14:textId="77777777" w:rsidR="00C37464" w:rsidRDefault="00C37464">
            <w:pPr>
              <w:pStyle w:val="TableParagraph"/>
              <w:spacing w:before="6"/>
              <w:ind w:left="282" w:right="270"/>
              <w:jc w:val="center"/>
              <w:rPr>
                <w:highlight w:val="yellow"/>
              </w:rPr>
            </w:pPr>
          </w:p>
        </w:tc>
        <w:tc>
          <w:tcPr>
            <w:tcW w:w="1877" w:type="dxa"/>
            <w:tcBorders>
              <w:top w:val="single" w:sz="4" w:space="0" w:color="000000"/>
              <w:left w:val="single" w:sz="4" w:space="0" w:color="000000"/>
              <w:bottom w:val="single" w:sz="4" w:space="0" w:color="000000"/>
              <w:right w:val="single" w:sz="4" w:space="0" w:color="000000"/>
            </w:tcBorders>
          </w:tcPr>
          <w:p w14:paraId="476B92D2" w14:textId="77777777" w:rsidR="00C37464" w:rsidRDefault="00C37464">
            <w:pPr>
              <w:pStyle w:val="TableParagraph"/>
              <w:spacing w:before="6"/>
              <w:ind w:left="282" w:right="270"/>
              <w:jc w:val="center"/>
              <w:rPr>
                <w:highlight w:val="yellow"/>
              </w:rPr>
            </w:pPr>
          </w:p>
        </w:tc>
        <w:tc>
          <w:tcPr>
            <w:tcW w:w="1186" w:type="dxa"/>
            <w:tcBorders>
              <w:top w:val="single" w:sz="4" w:space="0" w:color="000000"/>
              <w:left w:val="single" w:sz="4" w:space="0" w:color="000000"/>
              <w:bottom w:val="single" w:sz="4" w:space="0" w:color="000000"/>
              <w:right w:val="single" w:sz="4" w:space="0" w:color="000000"/>
            </w:tcBorders>
          </w:tcPr>
          <w:p w14:paraId="04EC6679" w14:textId="77777777" w:rsidR="00C37464" w:rsidRDefault="00C37464">
            <w:pPr>
              <w:pStyle w:val="TableParagraph"/>
              <w:spacing w:before="6"/>
              <w:ind w:left="282" w:right="270"/>
              <w:jc w:val="center"/>
              <w:rPr>
                <w:highlight w:val="yellow"/>
              </w:rPr>
            </w:pPr>
          </w:p>
        </w:tc>
        <w:tc>
          <w:tcPr>
            <w:tcW w:w="1707" w:type="dxa"/>
            <w:tcBorders>
              <w:top w:val="single" w:sz="4" w:space="0" w:color="000000"/>
              <w:left w:val="single" w:sz="4" w:space="0" w:color="000000"/>
              <w:bottom w:val="single" w:sz="4" w:space="0" w:color="000000"/>
              <w:right w:val="single" w:sz="4" w:space="0" w:color="000000"/>
            </w:tcBorders>
          </w:tcPr>
          <w:p w14:paraId="7C23DDCF" w14:textId="77777777" w:rsidR="00C37464" w:rsidRDefault="00C37464">
            <w:pPr>
              <w:pStyle w:val="TableParagraph"/>
              <w:spacing w:before="6"/>
              <w:ind w:left="282" w:right="270"/>
              <w:jc w:val="center"/>
              <w:rPr>
                <w:highlight w:val="yellow"/>
              </w:rPr>
            </w:pPr>
          </w:p>
        </w:tc>
      </w:tr>
    </w:tbl>
    <w:p w14:paraId="591B0C4D" w14:textId="77777777" w:rsidR="00C37464" w:rsidRDefault="00C37464" w:rsidP="00C37464">
      <w:pPr>
        <w:pStyle w:val="TableParagraph"/>
        <w:spacing w:before="6"/>
        <w:ind w:left="282" w:right="270"/>
        <w:jc w:val="center"/>
        <w:rPr>
          <w:highlight w:val="yellow"/>
        </w:rPr>
      </w:pPr>
    </w:p>
    <w:p w14:paraId="7DB3C56E" w14:textId="77777777" w:rsidR="00C37464" w:rsidRDefault="00C37464" w:rsidP="005458E2">
      <w:pPr>
        <w:pStyle w:val="ListParagraph"/>
        <w:numPr>
          <w:ilvl w:val="1"/>
          <w:numId w:val="24"/>
        </w:numPr>
        <w:tabs>
          <w:tab w:val="left" w:pos="1820"/>
        </w:tabs>
        <w:spacing w:line="288" w:lineRule="auto"/>
        <w:ind w:right="1133"/>
      </w:pPr>
      <w:r>
        <w:t>The Parties hereby agree to execute this Power Purchase Agreement setting out the terms</w:t>
      </w:r>
      <w:r>
        <w:rPr>
          <w:spacing w:val="1"/>
        </w:rPr>
        <w:t xml:space="preserve"> </w:t>
      </w:r>
      <w:r>
        <w:rPr>
          <w:w w:val="105"/>
        </w:rPr>
        <w:t>and conditions for the sale of Contracted Capacity (defined below) at the Delivery Point</w:t>
      </w:r>
      <w:r>
        <w:rPr>
          <w:spacing w:val="1"/>
          <w:w w:val="105"/>
        </w:rPr>
        <w:t xml:space="preserve"> </w:t>
      </w:r>
      <w:r>
        <w:rPr>
          <w:w w:val="105"/>
        </w:rPr>
        <w:t>(defined below)</w:t>
      </w:r>
      <w:r>
        <w:rPr>
          <w:spacing w:val="3"/>
          <w:w w:val="105"/>
        </w:rPr>
        <w:t xml:space="preserve"> </w:t>
      </w:r>
      <w:r>
        <w:rPr>
          <w:w w:val="105"/>
        </w:rPr>
        <w:t>by</w:t>
      </w:r>
      <w:r>
        <w:rPr>
          <w:spacing w:val="2"/>
          <w:w w:val="105"/>
        </w:rPr>
        <w:t xml:space="preserve"> </w:t>
      </w:r>
      <w:r>
        <w:rPr>
          <w:w w:val="105"/>
        </w:rPr>
        <w:t>the</w:t>
      </w:r>
      <w:r>
        <w:rPr>
          <w:spacing w:val="3"/>
          <w:w w:val="105"/>
        </w:rPr>
        <w:t xml:space="preserve"> </w:t>
      </w:r>
      <w:r>
        <w:rPr>
          <w:w w:val="105"/>
        </w:rPr>
        <w:t>Seller to</w:t>
      </w:r>
      <w:r>
        <w:rPr>
          <w:spacing w:val="3"/>
          <w:w w:val="105"/>
        </w:rPr>
        <w:t xml:space="preserve"> </w:t>
      </w:r>
      <w:r>
        <w:rPr>
          <w:w w:val="105"/>
        </w:rPr>
        <w:t>the</w:t>
      </w:r>
      <w:r>
        <w:rPr>
          <w:spacing w:val="4"/>
          <w:w w:val="105"/>
        </w:rPr>
        <w:t xml:space="preserve"> </w:t>
      </w:r>
      <w:r>
        <w:rPr>
          <w:w w:val="105"/>
        </w:rPr>
        <w:t>Procurer.</w:t>
      </w:r>
    </w:p>
    <w:p w14:paraId="74A9F688" w14:textId="77777777" w:rsidR="00C37464" w:rsidRDefault="00C37464" w:rsidP="00C37464">
      <w:pPr>
        <w:pStyle w:val="BodyText"/>
        <w:spacing w:before="1"/>
        <w:rPr>
          <w:sz w:val="15"/>
        </w:rPr>
      </w:pPr>
    </w:p>
    <w:p w14:paraId="3763BD10" w14:textId="77777777" w:rsidR="00C37464" w:rsidRDefault="00C37464" w:rsidP="005458E2">
      <w:pPr>
        <w:pStyle w:val="ListParagraph"/>
        <w:numPr>
          <w:ilvl w:val="1"/>
          <w:numId w:val="24"/>
        </w:numPr>
        <w:tabs>
          <w:tab w:val="left" w:pos="1820"/>
        </w:tabs>
        <w:spacing w:before="101" w:line="288" w:lineRule="auto"/>
        <w:ind w:right="1135"/>
      </w:pPr>
      <w:r>
        <w:rPr>
          <w:w w:val="105"/>
        </w:rPr>
        <w:t xml:space="preserve">The RFP terms and conditions as per JIL tender document Tender no: </w:t>
      </w:r>
      <w:r>
        <w:rPr>
          <w:w w:val="105"/>
          <w:shd w:val="clear" w:color="auto" w:fill="FFFF00"/>
        </w:rPr>
        <w:t>JIL/MEE/US/SEZ-</w:t>
      </w:r>
      <w:r>
        <w:rPr>
          <w:spacing w:val="-48"/>
          <w:w w:val="105"/>
        </w:rPr>
        <w:t xml:space="preserve"> </w:t>
      </w:r>
      <w:r>
        <w:rPr>
          <w:w w:val="105"/>
          <w:shd w:val="clear" w:color="auto" w:fill="FFFF00"/>
        </w:rPr>
        <w:t>POWER SUPPLY/2024/E1</w:t>
      </w:r>
      <w:r>
        <w:rPr>
          <w:w w:val="105"/>
        </w:rPr>
        <w:t xml:space="preserve"> (herein after referred to, as “RFP”) and the bid submitted</w:t>
      </w:r>
      <w:r>
        <w:rPr>
          <w:spacing w:val="1"/>
          <w:w w:val="105"/>
        </w:rPr>
        <w:t xml:space="preserve"> </w:t>
      </w:r>
      <w:r>
        <w:rPr>
          <w:w w:val="105"/>
        </w:rPr>
        <w:t>by</w:t>
      </w:r>
      <w:r>
        <w:rPr>
          <w:spacing w:val="-5"/>
          <w:w w:val="105"/>
        </w:rPr>
        <w:t xml:space="preserve"> </w:t>
      </w:r>
      <w:r>
        <w:rPr>
          <w:w w:val="105"/>
        </w:rPr>
        <w:t>the</w:t>
      </w:r>
      <w:r>
        <w:rPr>
          <w:spacing w:val="-3"/>
          <w:w w:val="105"/>
        </w:rPr>
        <w:t xml:space="preserve"> </w:t>
      </w:r>
      <w:r>
        <w:rPr>
          <w:w w:val="105"/>
        </w:rPr>
        <w:t>seller</w:t>
      </w:r>
      <w:r>
        <w:rPr>
          <w:spacing w:val="-6"/>
          <w:w w:val="105"/>
        </w:rPr>
        <w:t xml:space="preserve"> </w:t>
      </w:r>
      <w:r>
        <w:rPr>
          <w:w w:val="105"/>
        </w:rPr>
        <w:t>are</w:t>
      </w:r>
      <w:r>
        <w:rPr>
          <w:spacing w:val="-5"/>
          <w:w w:val="105"/>
        </w:rPr>
        <w:t xml:space="preserve"> </w:t>
      </w:r>
      <w:r>
        <w:rPr>
          <w:w w:val="105"/>
        </w:rPr>
        <w:t>an</w:t>
      </w:r>
      <w:r>
        <w:rPr>
          <w:spacing w:val="-2"/>
          <w:w w:val="105"/>
        </w:rPr>
        <w:t xml:space="preserve"> </w:t>
      </w:r>
      <w:r>
        <w:rPr>
          <w:w w:val="105"/>
        </w:rPr>
        <w:t>integral</w:t>
      </w:r>
      <w:r>
        <w:rPr>
          <w:spacing w:val="-11"/>
          <w:w w:val="105"/>
        </w:rPr>
        <w:t xml:space="preserve"> </w:t>
      </w:r>
      <w:r>
        <w:rPr>
          <w:w w:val="105"/>
        </w:rPr>
        <w:t>part</w:t>
      </w:r>
      <w:r>
        <w:rPr>
          <w:spacing w:val="-5"/>
          <w:w w:val="105"/>
        </w:rPr>
        <w:t xml:space="preserve"> </w:t>
      </w:r>
      <w:r>
        <w:rPr>
          <w:w w:val="105"/>
        </w:rPr>
        <w:t>of</w:t>
      </w:r>
      <w:r>
        <w:rPr>
          <w:spacing w:val="-2"/>
          <w:w w:val="105"/>
        </w:rPr>
        <w:t xml:space="preserve"> </w:t>
      </w:r>
      <w:r>
        <w:rPr>
          <w:w w:val="105"/>
        </w:rPr>
        <w:t>this</w:t>
      </w:r>
      <w:r>
        <w:rPr>
          <w:spacing w:val="-6"/>
          <w:w w:val="105"/>
        </w:rPr>
        <w:t xml:space="preserve"> </w:t>
      </w:r>
      <w:r>
        <w:rPr>
          <w:w w:val="105"/>
        </w:rPr>
        <w:t>PPA.</w:t>
      </w:r>
    </w:p>
    <w:p w14:paraId="0858D9D2" w14:textId="77777777" w:rsidR="00C37464" w:rsidRDefault="00C37464" w:rsidP="00C37464">
      <w:pPr>
        <w:pStyle w:val="BodyText"/>
        <w:spacing w:before="2"/>
        <w:rPr>
          <w:sz w:val="32"/>
        </w:rPr>
      </w:pPr>
    </w:p>
    <w:p w14:paraId="53A8F9F2" w14:textId="77777777" w:rsidR="00C37464" w:rsidRDefault="00C37464" w:rsidP="00C37464">
      <w:pPr>
        <w:pStyle w:val="BodyText"/>
        <w:spacing w:line="288" w:lineRule="auto"/>
        <w:ind w:left="1100" w:right="1128"/>
        <w:jc w:val="both"/>
      </w:pPr>
      <w:r>
        <w:rPr>
          <w:w w:val="110"/>
        </w:rPr>
        <w:t>NOW THEREFORE IN VIEW OF THE FOREGOING PREMISES AND IN CONSIDERATION OF</w:t>
      </w:r>
      <w:r>
        <w:rPr>
          <w:spacing w:val="1"/>
          <w:w w:val="110"/>
        </w:rPr>
        <w:t xml:space="preserve"> </w:t>
      </w:r>
      <w:r>
        <w:rPr>
          <w:w w:val="115"/>
        </w:rPr>
        <w:t>THE MUTUAL COVENANTS AND CONDITIONS HEREINAFTER SET FORTH PROCURER</w:t>
      </w:r>
      <w:r>
        <w:rPr>
          <w:spacing w:val="1"/>
          <w:w w:val="115"/>
        </w:rPr>
        <w:t xml:space="preserve"> </w:t>
      </w:r>
      <w:r>
        <w:rPr>
          <w:w w:val="115"/>
        </w:rPr>
        <w:t>AND</w:t>
      </w:r>
      <w:r>
        <w:rPr>
          <w:spacing w:val="-4"/>
          <w:w w:val="115"/>
        </w:rPr>
        <w:t xml:space="preserve"> </w:t>
      </w:r>
      <w:r>
        <w:rPr>
          <w:w w:val="115"/>
        </w:rPr>
        <w:t>THE</w:t>
      </w:r>
      <w:r>
        <w:rPr>
          <w:spacing w:val="-1"/>
          <w:w w:val="115"/>
        </w:rPr>
        <w:t xml:space="preserve"> </w:t>
      </w:r>
      <w:r>
        <w:rPr>
          <w:w w:val="115"/>
        </w:rPr>
        <w:t>SELLER</w:t>
      </w:r>
      <w:r>
        <w:rPr>
          <w:spacing w:val="-9"/>
          <w:w w:val="115"/>
        </w:rPr>
        <w:t xml:space="preserve"> </w:t>
      </w:r>
      <w:r>
        <w:rPr>
          <w:w w:val="115"/>
        </w:rPr>
        <w:t>HEREBY</w:t>
      </w:r>
      <w:r>
        <w:rPr>
          <w:spacing w:val="-5"/>
          <w:w w:val="115"/>
        </w:rPr>
        <w:t xml:space="preserve"> </w:t>
      </w:r>
      <w:r>
        <w:rPr>
          <w:w w:val="115"/>
        </w:rPr>
        <w:t>AGREE</w:t>
      </w:r>
      <w:r>
        <w:rPr>
          <w:spacing w:val="-7"/>
          <w:w w:val="115"/>
        </w:rPr>
        <w:t xml:space="preserve"> </w:t>
      </w:r>
      <w:r>
        <w:rPr>
          <w:w w:val="115"/>
        </w:rPr>
        <w:t>AS</w:t>
      </w:r>
      <w:r>
        <w:rPr>
          <w:spacing w:val="-5"/>
          <w:w w:val="115"/>
        </w:rPr>
        <w:t xml:space="preserve"> </w:t>
      </w:r>
      <w:r>
        <w:rPr>
          <w:w w:val="115"/>
        </w:rPr>
        <w:t>FOLLOWS:</w:t>
      </w:r>
    </w:p>
    <w:p w14:paraId="14899CA6" w14:textId="77777777" w:rsidR="00C37464" w:rsidRDefault="00C37464" w:rsidP="00C37464">
      <w:pPr>
        <w:widowControl/>
        <w:autoSpaceDE/>
        <w:autoSpaceDN/>
        <w:spacing w:line="288" w:lineRule="auto"/>
        <w:sectPr w:rsidR="00C37464">
          <w:pgSz w:w="12240" w:h="15840"/>
          <w:pgMar w:top="1360" w:right="300" w:bottom="280" w:left="340" w:header="0" w:footer="0" w:gutter="0"/>
          <w:cols w:space="720"/>
        </w:sectPr>
      </w:pPr>
    </w:p>
    <w:p w14:paraId="7E4B36B6" w14:textId="078A1D03" w:rsidR="00C37464" w:rsidRDefault="00C37464" w:rsidP="00C37464">
      <w:pPr>
        <w:pStyle w:val="Heading1"/>
        <w:spacing w:before="77" w:line="312" w:lineRule="auto"/>
        <w:ind w:left="3665" w:right="3648" w:firstLine="1502"/>
      </w:pPr>
      <w:r>
        <w:rPr>
          <w:noProof/>
        </w:rPr>
        <w:lastRenderedPageBreak/>
        <mc:AlternateContent>
          <mc:Choice Requires="wps">
            <w:drawing>
              <wp:anchor distT="0" distB="0" distL="114300" distR="114300" simplePos="0" relativeHeight="251658240" behindDoc="1" locked="0" layoutInCell="1" allowOverlap="1" wp14:anchorId="2FCAD2FC" wp14:editId="55E68506">
                <wp:simplePos x="0" y="0"/>
                <wp:positionH relativeFrom="page">
                  <wp:posOffset>3887470</wp:posOffset>
                </wp:positionH>
                <wp:positionV relativeFrom="page">
                  <wp:posOffset>4137660</wp:posOffset>
                </wp:positionV>
                <wp:extent cx="33655" cy="21590"/>
                <wp:effectExtent l="0" t="0" r="4445"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21590"/>
                        </a:xfrm>
                        <a:custGeom>
                          <a:avLst/>
                          <a:gdLst>
                            <a:gd name="T0" fmla="+- 0 6175 6122"/>
                            <a:gd name="T1" fmla="*/ T0 w 53"/>
                            <a:gd name="T2" fmla="+- 0 6550 6516"/>
                            <a:gd name="T3" fmla="*/ 6550 h 34"/>
                            <a:gd name="T4" fmla="+- 0 6122 6122"/>
                            <a:gd name="T5" fmla="*/ T4 w 53"/>
                            <a:gd name="T6" fmla="+- 0 6550 6516"/>
                            <a:gd name="T7" fmla="*/ 6550 h 34"/>
                            <a:gd name="T8" fmla="+- 0 6122 6122"/>
                            <a:gd name="T9" fmla="*/ T8 w 53"/>
                            <a:gd name="T10" fmla="+- 0 6542 6516"/>
                            <a:gd name="T11" fmla="*/ 6542 h 34"/>
                            <a:gd name="T12" fmla="+- 0 6175 6122"/>
                            <a:gd name="T13" fmla="*/ T12 w 53"/>
                            <a:gd name="T14" fmla="+- 0 6542 6516"/>
                            <a:gd name="T15" fmla="*/ 6542 h 34"/>
                            <a:gd name="T16" fmla="+- 0 6175 6122"/>
                            <a:gd name="T17" fmla="*/ T16 w 53"/>
                            <a:gd name="T18" fmla="+- 0 6550 6516"/>
                            <a:gd name="T19" fmla="*/ 6550 h 34"/>
                            <a:gd name="T20" fmla="+- 0 6175 6122"/>
                            <a:gd name="T21" fmla="*/ T20 w 53"/>
                            <a:gd name="T22" fmla="+- 0 6523 6516"/>
                            <a:gd name="T23" fmla="*/ 6523 h 34"/>
                            <a:gd name="T24" fmla="+- 0 6122 6122"/>
                            <a:gd name="T25" fmla="*/ T24 w 53"/>
                            <a:gd name="T26" fmla="+- 0 6523 6516"/>
                            <a:gd name="T27" fmla="*/ 6523 h 34"/>
                            <a:gd name="T28" fmla="+- 0 6122 6122"/>
                            <a:gd name="T29" fmla="*/ T28 w 53"/>
                            <a:gd name="T30" fmla="+- 0 6516 6516"/>
                            <a:gd name="T31" fmla="*/ 6516 h 34"/>
                            <a:gd name="T32" fmla="+- 0 6175 6122"/>
                            <a:gd name="T33" fmla="*/ T32 w 53"/>
                            <a:gd name="T34" fmla="+- 0 6516 6516"/>
                            <a:gd name="T35" fmla="*/ 6516 h 34"/>
                            <a:gd name="T36" fmla="+- 0 6175 6122"/>
                            <a:gd name="T37" fmla="*/ T36 w 53"/>
                            <a:gd name="T38" fmla="+- 0 6523 6516"/>
                            <a:gd name="T39" fmla="*/ 6523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 h="34">
                              <a:moveTo>
                                <a:pt x="53" y="34"/>
                              </a:moveTo>
                              <a:lnTo>
                                <a:pt x="0" y="34"/>
                              </a:lnTo>
                              <a:lnTo>
                                <a:pt x="0" y="26"/>
                              </a:lnTo>
                              <a:lnTo>
                                <a:pt x="53" y="26"/>
                              </a:lnTo>
                              <a:lnTo>
                                <a:pt x="53" y="34"/>
                              </a:lnTo>
                              <a:close/>
                              <a:moveTo>
                                <a:pt x="53" y="7"/>
                              </a:moveTo>
                              <a:lnTo>
                                <a:pt x="0" y="7"/>
                              </a:lnTo>
                              <a:lnTo>
                                <a:pt x="0" y="0"/>
                              </a:lnTo>
                              <a:lnTo>
                                <a:pt x="53" y="0"/>
                              </a:lnTo>
                              <a:lnTo>
                                <a:pt x="5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8DD2D" id="Freeform 8" o:spid="_x0000_s1026" style="position:absolute;margin-left:306.1pt;margin-top:325.8pt;width:2.6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" path="m53,34l,34,,26r53,l53,34xm53,7l,7,,,53,r,7xe" fillcolor="black" stroked="f">
                <v:path arrowok="t" o:connecttype="custom" o:connectlocs="33655,4159250;0,4159250;0,4154170;33655,4154170;33655,4159250;33655,4142105;0,4142105;0,4137660;33655,4137660;33655,4142105" o:connectangles="0,0,0,0,0,0,0,0,0,0"/>
                <w10:wrap anchorx="page" anchory="page"/>
              </v:shape>
            </w:pict>
          </mc:Fallback>
        </mc:AlternateContent>
      </w:r>
      <w:proofErr w:type="gramStart"/>
      <w:r>
        <w:rPr>
          <w:w w:val="105"/>
        </w:rPr>
        <w:t>ARTICLE  1</w:t>
      </w:r>
      <w:proofErr w:type="gramEnd"/>
      <w:r>
        <w:rPr>
          <w:spacing w:val="1"/>
          <w:w w:val="105"/>
        </w:rPr>
        <w:t xml:space="preserve"> </w:t>
      </w:r>
      <w:r>
        <w:rPr>
          <w:w w:val="105"/>
        </w:rPr>
        <w:t>DEFINITIONS</w:t>
      </w:r>
      <w:r>
        <w:rPr>
          <w:spacing w:val="-7"/>
          <w:w w:val="105"/>
        </w:rPr>
        <w:t xml:space="preserve"> </w:t>
      </w:r>
      <w:r>
        <w:rPr>
          <w:w w:val="105"/>
        </w:rPr>
        <w:t>AND</w:t>
      </w:r>
      <w:r>
        <w:rPr>
          <w:spacing w:val="-5"/>
          <w:w w:val="105"/>
        </w:rPr>
        <w:t xml:space="preserve"> </w:t>
      </w:r>
      <w:r>
        <w:rPr>
          <w:w w:val="105"/>
        </w:rPr>
        <w:t>INTERPRETATION</w:t>
      </w:r>
    </w:p>
    <w:p w14:paraId="267EDCFA" w14:textId="77777777" w:rsidR="00C37464" w:rsidRDefault="00C37464" w:rsidP="00C37464">
      <w:pPr>
        <w:pStyle w:val="BodyText"/>
        <w:spacing w:before="5"/>
        <w:rPr>
          <w:b/>
          <w:sz w:val="16"/>
        </w:rPr>
      </w:pPr>
    </w:p>
    <w:p w14:paraId="6BF03C35" w14:textId="77777777" w:rsidR="00C37464" w:rsidRDefault="00C37464" w:rsidP="005458E2">
      <w:pPr>
        <w:pStyle w:val="Heading2"/>
        <w:numPr>
          <w:ilvl w:val="1"/>
          <w:numId w:val="25"/>
        </w:numPr>
        <w:tabs>
          <w:tab w:val="left" w:pos="1100"/>
        </w:tabs>
        <w:spacing w:before="101"/>
        <w:jc w:val="left"/>
      </w:pPr>
      <w:r>
        <w:t>Definitions</w:t>
      </w:r>
    </w:p>
    <w:p w14:paraId="7A42B1D7" w14:textId="77777777" w:rsidR="00C37464" w:rsidRDefault="00C37464" w:rsidP="00C37464">
      <w:pPr>
        <w:pStyle w:val="BodyText"/>
        <w:spacing w:before="10"/>
        <w:rPr>
          <w:b/>
          <w:sz w:val="24"/>
        </w:rPr>
      </w:pPr>
    </w:p>
    <w:p w14:paraId="6BAD7738" w14:textId="77777777" w:rsidR="00C37464" w:rsidRDefault="00C37464" w:rsidP="00C37464">
      <w:pPr>
        <w:pStyle w:val="BodyText"/>
        <w:spacing w:line="252" w:lineRule="auto"/>
        <w:ind w:left="1100" w:right="1131" w:hanging="1"/>
        <w:jc w:val="both"/>
      </w:pPr>
      <w:r>
        <w:t>The terms used in this Agreement, unless as defined below or repugnant to the context, shall have</w:t>
      </w:r>
      <w:r>
        <w:rPr>
          <w:spacing w:val="1"/>
        </w:rPr>
        <w:t xml:space="preserve"> </w:t>
      </w:r>
      <w:r>
        <w:rPr>
          <w:w w:val="105"/>
        </w:rPr>
        <w:t xml:space="preserve">the same meaning as </w:t>
      </w:r>
      <w:proofErr w:type="spellStart"/>
      <w:r>
        <w:rPr>
          <w:w w:val="105"/>
        </w:rPr>
        <w:t>assigne</w:t>
      </w:r>
      <w:proofErr w:type="spellEnd"/>
      <w:r>
        <w:rPr>
          <w:w w:val="105"/>
        </w:rPr>
        <w:t xml:space="preserve">  to them by the Electricity Act, 2003 and the rules or regulations</w:t>
      </w:r>
      <w:r>
        <w:rPr>
          <w:spacing w:val="1"/>
          <w:w w:val="105"/>
        </w:rPr>
        <w:t xml:space="preserve"> </w:t>
      </w:r>
      <w:r>
        <w:rPr>
          <w:w w:val="105"/>
        </w:rPr>
        <w:t>framed there under, including those issued/ framed by Appropriate Commission (as defined</w:t>
      </w:r>
      <w:r>
        <w:rPr>
          <w:spacing w:val="1"/>
          <w:w w:val="105"/>
        </w:rPr>
        <w:t xml:space="preserve"> </w:t>
      </w:r>
      <w:r>
        <w:rPr>
          <w:w w:val="105"/>
        </w:rPr>
        <w:t>hereunder), as</w:t>
      </w:r>
      <w:r>
        <w:rPr>
          <w:spacing w:val="1"/>
          <w:w w:val="105"/>
        </w:rPr>
        <w:t xml:space="preserve"> </w:t>
      </w:r>
      <w:r>
        <w:rPr>
          <w:w w:val="105"/>
        </w:rPr>
        <w:t>amended</w:t>
      </w:r>
      <w:r>
        <w:rPr>
          <w:spacing w:val="-2"/>
          <w:w w:val="105"/>
        </w:rPr>
        <w:t xml:space="preserve"> </w:t>
      </w:r>
      <w:r>
        <w:rPr>
          <w:w w:val="105"/>
        </w:rPr>
        <w:t>or re-enacted</w:t>
      </w:r>
      <w:r>
        <w:rPr>
          <w:spacing w:val="1"/>
          <w:w w:val="105"/>
        </w:rPr>
        <w:t xml:space="preserve"> </w:t>
      </w:r>
      <w:r>
        <w:rPr>
          <w:w w:val="105"/>
        </w:rPr>
        <w:t>from</w:t>
      </w:r>
      <w:r>
        <w:rPr>
          <w:spacing w:val="3"/>
          <w:w w:val="105"/>
        </w:rPr>
        <w:t xml:space="preserve"> </w:t>
      </w:r>
      <w:r>
        <w:rPr>
          <w:w w:val="105"/>
        </w:rPr>
        <w:t>time</w:t>
      </w:r>
      <w:r>
        <w:rPr>
          <w:spacing w:val="4"/>
          <w:w w:val="105"/>
        </w:rPr>
        <w:t xml:space="preserve"> </w:t>
      </w:r>
      <w:r>
        <w:rPr>
          <w:w w:val="105"/>
        </w:rPr>
        <w:t>to</w:t>
      </w:r>
      <w:r>
        <w:rPr>
          <w:spacing w:val="1"/>
          <w:w w:val="105"/>
        </w:rPr>
        <w:t xml:space="preserve"> </w:t>
      </w:r>
      <w:r>
        <w:rPr>
          <w:w w:val="105"/>
        </w:rPr>
        <w:t>time.</w:t>
      </w:r>
    </w:p>
    <w:p w14:paraId="78C391C2" w14:textId="77777777" w:rsidR="00C37464" w:rsidRDefault="00C37464" w:rsidP="00C37464">
      <w:pPr>
        <w:pStyle w:val="BodyText"/>
        <w:spacing w:before="2" w:after="1"/>
        <w:rPr>
          <w:sz w:val="23"/>
        </w:rPr>
      </w:pPr>
    </w:p>
    <w:tbl>
      <w:tblPr>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5952"/>
      </w:tblGrid>
      <w:tr w:rsidR="00C37464" w14:paraId="26785DCB" w14:textId="77777777" w:rsidTr="00C37464">
        <w:trPr>
          <w:trHeight w:val="1091"/>
        </w:trPr>
        <w:tc>
          <w:tcPr>
            <w:tcW w:w="3401" w:type="dxa"/>
            <w:tcBorders>
              <w:top w:val="single" w:sz="4" w:space="0" w:color="000000"/>
              <w:left w:val="single" w:sz="4" w:space="0" w:color="000000"/>
              <w:bottom w:val="single" w:sz="4" w:space="0" w:color="000000"/>
              <w:right w:val="single" w:sz="4" w:space="0" w:color="000000"/>
            </w:tcBorders>
            <w:hideMark/>
          </w:tcPr>
          <w:p w14:paraId="01BBA768" w14:textId="77777777" w:rsidR="00C37464" w:rsidRDefault="00C37464">
            <w:pPr>
              <w:pStyle w:val="TableParagraph"/>
              <w:spacing w:line="255" w:lineRule="exact"/>
            </w:pPr>
            <w:r>
              <w:rPr>
                <w:w w:val="105"/>
              </w:rPr>
              <w:t>“Act”</w:t>
            </w:r>
            <w:r>
              <w:rPr>
                <w:spacing w:val="6"/>
                <w:w w:val="105"/>
              </w:rPr>
              <w:t xml:space="preserve"> </w:t>
            </w:r>
            <w:r>
              <w:rPr>
                <w:w w:val="105"/>
              </w:rPr>
              <w:t>or “Electricity</w:t>
            </w:r>
            <w:r>
              <w:rPr>
                <w:spacing w:val="-1"/>
                <w:w w:val="105"/>
              </w:rPr>
              <w:t xml:space="preserve"> </w:t>
            </w:r>
            <w:r>
              <w:rPr>
                <w:w w:val="105"/>
              </w:rPr>
              <w:t>Act,</w:t>
            </w:r>
            <w:r>
              <w:rPr>
                <w:spacing w:val="2"/>
                <w:w w:val="105"/>
              </w:rPr>
              <w:t xml:space="preserve"> </w:t>
            </w:r>
            <w:r>
              <w:rPr>
                <w:w w:val="105"/>
              </w:rPr>
              <w:t>2003</w:t>
            </w:r>
          </w:p>
        </w:tc>
        <w:tc>
          <w:tcPr>
            <w:tcW w:w="5952" w:type="dxa"/>
            <w:tcBorders>
              <w:top w:val="single" w:sz="4" w:space="0" w:color="000000"/>
              <w:left w:val="single" w:sz="4" w:space="0" w:color="000000"/>
              <w:bottom w:val="single" w:sz="4" w:space="0" w:color="000000"/>
              <w:right w:val="single" w:sz="4" w:space="0" w:color="000000"/>
            </w:tcBorders>
            <w:hideMark/>
          </w:tcPr>
          <w:p w14:paraId="1711F1DD" w14:textId="77777777" w:rsidR="00C37464" w:rsidRDefault="00C37464">
            <w:pPr>
              <w:pStyle w:val="TableParagraph"/>
              <w:spacing w:line="252" w:lineRule="auto"/>
              <w:ind w:right="85"/>
              <w:jc w:val="both"/>
            </w:pPr>
            <w:r>
              <w:rPr>
                <w:w w:val="105"/>
              </w:rPr>
              <w:t>shall</w:t>
            </w:r>
            <w:r>
              <w:rPr>
                <w:spacing w:val="1"/>
                <w:w w:val="105"/>
              </w:rPr>
              <w:t xml:space="preserve"> </w:t>
            </w:r>
            <w:r>
              <w:rPr>
                <w:w w:val="105"/>
              </w:rPr>
              <w:t>mean</w:t>
            </w:r>
            <w:r>
              <w:rPr>
                <w:spacing w:val="1"/>
                <w:w w:val="105"/>
              </w:rPr>
              <w:t xml:space="preserve"> </w:t>
            </w:r>
            <w:r>
              <w:rPr>
                <w:w w:val="105"/>
              </w:rPr>
              <w:t>the</w:t>
            </w:r>
            <w:r>
              <w:rPr>
                <w:spacing w:val="1"/>
                <w:w w:val="105"/>
              </w:rPr>
              <w:t xml:space="preserve"> </w:t>
            </w:r>
            <w:r>
              <w:rPr>
                <w:w w:val="105"/>
              </w:rPr>
              <w:t>Electricity</w:t>
            </w:r>
            <w:r>
              <w:rPr>
                <w:spacing w:val="1"/>
                <w:w w:val="105"/>
              </w:rPr>
              <w:t xml:space="preserve"> </w:t>
            </w:r>
            <w:r>
              <w:rPr>
                <w:w w:val="105"/>
              </w:rPr>
              <w:t>Act,</w:t>
            </w:r>
            <w:r>
              <w:rPr>
                <w:spacing w:val="1"/>
                <w:w w:val="105"/>
              </w:rPr>
              <w:t xml:space="preserve"> </w:t>
            </w:r>
            <w:r>
              <w:rPr>
                <w:w w:val="105"/>
              </w:rPr>
              <w:t>2003</w:t>
            </w:r>
            <w:r>
              <w:rPr>
                <w:spacing w:val="1"/>
                <w:w w:val="105"/>
              </w:rPr>
              <w:t xml:space="preserve"> </w:t>
            </w:r>
            <w:r>
              <w:rPr>
                <w:w w:val="105"/>
              </w:rPr>
              <w:t>and</w:t>
            </w:r>
            <w:r>
              <w:rPr>
                <w:spacing w:val="1"/>
                <w:w w:val="105"/>
              </w:rPr>
              <w:t xml:space="preserve"> </w:t>
            </w:r>
            <w:r>
              <w:rPr>
                <w:w w:val="105"/>
              </w:rPr>
              <w:t>any</w:t>
            </w:r>
            <w:r>
              <w:rPr>
                <w:spacing w:val="1"/>
                <w:w w:val="105"/>
              </w:rPr>
              <w:t xml:space="preserve"> </w:t>
            </w:r>
            <w:r>
              <w:rPr>
                <w:w w:val="105"/>
              </w:rPr>
              <w:t>rules</w:t>
            </w:r>
            <w:r>
              <w:rPr>
                <w:spacing w:val="1"/>
                <w:w w:val="105"/>
              </w:rPr>
              <w:t xml:space="preserve"> </w:t>
            </w:r>
            <w:r>
              <w:rPr>
                <w:w w:val="105"/>
              </w:rPr>
              <w:t>amendments,</w:t>
            </w:r>
            <w:r>
              <w:rPr>
                <w:spacing w:val="1"/>
                <w:w w:val="105"/>
              </w:rPr>
              <w:t xml:space="preserve"> </w:t>
            </w:r>
            <w:r>
              <w:rPr>
                <w:w w:val="105"/>
              </w:rPr>
              <w:t>regulations,</w:t>
            </w:r>
            <w:r>
              <w:rPr>
                <w:spacing w:val="1"/>
                <w:w w:val="105"/>
              </w:rPr>
              <w:t xml:space="preserve"> </w:t>
            </w:r>
            <w:r>
              <w:rPr>
                <w:w w:val="105"/>
              </w:rPr>
              <w:t>notifications,</w:t>
            </w:r>
            <w:r>
              <w:rPr>
                <w:spacing w:val="1"/>
                <w:w w:val="105"/>
              </w:rPr>
              <w:t xml:space="preserve"> </w:t>
            </w:r>
            <w:r>
              <w:rPr>
                <w:w w:val="105"/>
              </w:rPr>
              <w:t>guidelines</w:t>
            </w:r>
            <w:r>
              <w:rPr>
                <w:spacing w:val="1"/>
                <w:w w:val="105"/>
              </w:rPr>
              <w:t xml:space="preserve"> </w:t>
            </w:r>
            <w:r>
              <w:rPr>
                <w:w w:val="105"/>
              </w:rPr>
              <w:t>or</w:t>
            </w:r>
            <w:r>
              <w:rPr>
                <w:spacing w:val="1"/>
                <w:w w:val="105"/>
              </w:rPr>
              <w:t xml:space="preserve"> </w:t>
            </w:r>
            <w:r>
              <w:rPr>
                <w:w w:val="105"/>
              </w:rPr>
              <w:t>policies</w:t>
            </w:r>
            <w:r>
              <w:rPr>
                <w:spacing w:val="-6"/>
                <w:w w:val="105"/>
              </w:rPr>
              <w:t xml:space="preserve"> </w:t>
            </w:r>
            <w:r>
              <w:rPr>
                <w:w w:val="105"/>
              </w:rPr>
              <w:t>issued</w:t>
            </w:r>
            <w:r>
              <w:rPr>
                <w:spacing w:val="-1"/>
                <w:w w:val="105"/>
              </w:rPr>
              <w:t xml:space="preserve"> </w:t>
            </w:r>
            <w:r>
              <w:rPr>
                <w:w w:val="105"/>
              </w:rPr>
              <w:t>there</w:t>
            </w:r>
            <w:r>
              <w:rPr>
                <w:spacing w:val="-1"/>
                <w:w w:val="105"/>
              </w:rPr>
              <w:t xml:space="preserve"> </w:t>
            </w:r>
            <w:r>
              <w:rPr>
                <w:w w:val="105"/>
              </w:rPr>
              <w:t>under</w:t>
            </w:r>
            <w:r>
              <w:rPr>
                <w:spacing w:val="-2"/>
                <w:w w:val="105"/>
              </w:rPr>
              <w:t xml:space="preserve"> </w:t>
            </w:r>
            <w:r>
              <w:rPr>
                <w:w w:val="105"/>
              </w:rPr>
              <w:t>from</w:t>
            </w:r>
            <w:r>
              <w:rPr>
                <w:spacing w:val="1"/>
                <w:w w:val="105"/>
              </w:rPr>
              <w:t xml:space="preserve"> </w:t>
            </w:r>
            <w:r>
              <w:rPr>
                <w:w w:val="105"/>
              </w:rPr>
              <w:t>time</w:t>
            </w:r>
            <w:r>
              <w:rPr>
                <w:spacing w:val="-1"/>
                <w:w w:val="105"/>
              </w:rPr>
              <w:t xml:space="preserve"> </w:t>
            </w:r>
            <w:r>
              <w:rPr>
                <w:w w:val="105"/>
              </w:rPr>
              <w:t>to</w:t>
            </w:r>
            <w:r>
              <w:rPr>
                <w:spacing w:val="1"/>
                <w:w w:val="105"/>
              </w:rPr>
              <w:t xml:space="preserve"> </w:t>
            </w:r>
            <w:r>
              <w:rPr>
                <w:w w:val="105"/>
              </w:rPr>
              <w:t>time;</w:t>
            </w:r>
          </w:p>
        </w:tc>
      </w:tr>
      <w:tr w:rsidR="00C37464" w14:paraId="72D95747" w14:textId="77777777" w:rsidTr="00C37464">
        <w:trPr>
          <w:trHeight w:val="1093"/>
        </w:trPr>
        <w:tc>
          <w:tcPr>
            <w:tcW w:w="3401" w:type="dxa"/>
            <w:tcBorders>
              <w:top w:val="single" w:sz="4" w:space="0" w:color="000000"/>
              <w:left w:val="single" w:sz="4" w:space="0" w:color="000000"/>
              <w:bottom w:val="single" w:sz="4" w:space="0" w:color="000000"/>
              <w:right w:val="single" w:sz="4" w:space="0" w:color="000000"/>
            </w:tcBorders>
            <w:hideMark/>
          </w:tcPr>
          <w:p w14:paraId="72B2E931" w14:textId="77777777" w:rsidR="00C37464" w:rsidRDefault="00C37464">
            <w:pPr>
              <w:pStyle w:val="TableParagraph"/>
              <w:spacing w:before="2" w:line="252" w:lineRule="auto"/>
              <w:ind w:right="169"/>
            </w:pPr>
            <w:r>
              <w:rPr>
                <w:w w:val="105"/>
              </w:rPr>
              <w:t>“Agreement”</w:t>
            </w:r>
            <w:r>
              <w:rPr>
                <w:spacing w:val="9"/>
                <w:w w:val="105"/>
              </w:rPr>
              <w:t xml:space="preserve"> </w:t>
            </w:r>
            <w:r>
              <w:rPr>
                <w:w w:val="105"/>
              </w:rPr>
              <w:t>or</w:t>
            </w:r>
            <w:r>
              <w:rPr>
                <w:spacing w:val="10"/>
                <w:w w:val="105"/>
              </w:rPr>
              <w:t xml:space="preserve"> </w:t>
            </w:r>
            <w:r>
              <w:rPr>
                <w:w w:val="105"/>
              </w:rPr>
              <w:t>“Power</w:t>
            </w:r>
            <w:r>
              <w:rPr>
                <w:spacing w:val="1"/>
                <w:w w:val="105"/>
              </w:rPr>
              <w:t xml:space="preserve"> </w:t>
            </w:r>
            <w:r>
              <w:rPr>
                <w:w w:val="105"/>
              </w:rPr>
              <w:t>Purchase</w:t>
            </w:r>
            <w:r>
              <w:rPr>
                <w:spacing w:val="16"/>
                <w:w w:val="105"/>
              </w:rPr>
              <w:t xml:space="preserve"> </w:t>
            </w:r>
            <w:r>
              <w:rPr>
                <w:w w:val="105"/>
              </w:rPr>
              <w:t>Agreement”</w:t>
            </w:r>
            <w:r>
              <w:rPr>
                <w:spacing w:val="21"/>
                <w:w w:val="105"/>
              </w:rPr>
              <w:t xml:space="preserve"> </w:t>
            </w:r>
            <w:r>
              <w:rPr>
                <w:w w:val="105"/>
              </w:rPr>
              <w:t>or</w:t>
            </w:r>
            <w:r>
              <w:rPr>
                <w:spacing w:val="16"/>
                <w:w w:val="105"/>
              </w:rPr>
              <w:t xml:space="preserve"> </w:t>
            </w:r>
            <w:r>
              <w:rPr>
                <w:w w:val="105"/>
              </w:rPr>
              <w:t>“PPA”</w:t>
            </w:r>
          </w:p>
        </w:tc>
        <w:tc>
          <w:tcPr>
            <w:tcW w:w="5952" w:type="dxa"/>
            <w:tcBorders>
              <w:top w:val="single" w:sz="4" w:space="0" w:color="000000"/>
              <w:left w:val="single" w:sz="4" w:space="0" w:color="000000"/>
              <w:bottom w:val="single" w:sz="4" w:space="0" w:color="000000"/>
              <w:right w:val="single" w:sz="4" w:space="0" w:color="000000"/>
            </w:tcBorders>
            <w:hideMark/>
          </w:tcPr>
          <w:p w14:paraId="54A902B2" w14:textId="77777777" w:rsidR="00C37464" w:rsidRDefault="00C37464">
            <w:pPr>
              <w:pStyle w:val="TableParagraph"/>
              <w:spacing w:before="2" w:line="252" w:lineRule="auto"/>
              <w:ind w:right="83"/>
              <w:jc w:val="both"/>
            </w:pPr>
            <w:r>
              <w:rPr>
                <w:w w:val="105"/>
              </w:rPr>
              <w:t>shall mean this Power Purchase Agreement including its</w:t>
            </w:r>
            <w:r>
              <w:rPr>
                <w:spacing w:val="1"/>
                <w:w w:val="105"/>
              </w:rPr>
              <w:t xml:space="preserve"> </w:t>
            </w:r>
            <w:r>
              <w:rPr>
                <w:w w:val="105"/>
              </w:rPr>
              <w:t>recitals and Schedules, amended or modified from time to</w:t>
            </w:r>
            <w:r>
              <w:rPr>
                <w:spacing w:val="1"/>
                <w:w w:val="105"/>
              </w:rPr>
              <w:t xml:space="preserve"> </w:t>
            </w:r>
            <w:r>
              <w:rPr>
                <w:w w:val="105"/>
              </w:rPr>
              <w:t>time</w:t>
            </w:r>
            <w:r>
              <w:rPr>
                <w:spacing w:val="-1"/>
                <w:w w:val="105"/>
              </w:rPr>
              <w:t xml:space="preserve"> </w:t>
            </w:r>
            <w:r>
              <w:rPr>
                <w:w w:val="105"/>
              </w:rPr>
              <w:t>in</w:t>
            </w:r>
            <w:r>
              <w:rPr>
                <w:spacing w:val="-1"/>
                <w:w w:val="105"/>
              </w:rPr>
              <w:t xml:space="preserve"> </w:t>
            </w:r>
            <w:r>
              <w:rPr>
                <w:w w:val="105"/>
              </w:rPr>
              <w:t>accordance</w:t>
            </w:r>
            <w:r>
              <w:rPr>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terms</w:t>
            </w:r>
            <w:r>
              <w:rPr>
                <w:spacing w:val="-4"/>
                <w:w w:val="105"/>
              </w:rPr>
              <w:t xml:space="preserve"> </w:t>
            </w:r>
            <w:r>
              <w:rPr>
                <w:w w:val="105"/>
              </w:rPr>
              <w:t>hereof;</w:t>
            </w:r>
          </w:p>
        </w:tc>
      </w:tr>
      <w:tr w:rsidR="00C37464" w14:paraId="6FC84380" w14:textId="77777777" w:rsidTr="00C37464">
        <w:trPr>
          <w:trHeight w:val="1062"/>
        </w:trPr>
        <w:tc>
          <w:tcPr>
            <w:tcW w:w="3401" w:type="dxa"/>
            <w:tcBorders>
              <w:top w:val="single" w:sz="4" w:space="0" w:color="000000"/>
              <w:left w:val="single" w:sz="4" w:space="0" w:color="000000"/>
              <w:bottom w:val="single" w:sz="4" w:space="0" w:color="000000"/>
              <w:right w:val="single" w:sz="4" w:space="0" w:color="000000"/>
            </w:tcBorders>
            <w:hideMark/>
          </w:tcPr>
          <w:p w14:paraId="16F63F39" w14:textId="77777777" w:rsidR="00C37464" w:rsidRDefault="00C37464">
            <w:pPr>
              <w:pStyle w:val="TableParagraph"/>
              <w:spacing w:before="59"/>
            </w:pPr>
            <w:r>
              <w:rPr>
                <w:w w:val="105"/>
              </w:rPr>
              <w:t>"Appropriate</w:t>
            </w:r>
            <w:r>
              <w:rPr>
                <w:spacing w:val="-5"/>
                <w:w w:val="105"/>
              </w:rPr>
              <w:t xml:space="preserve"> </w:t>
            </w:r>
            <w:r>
              <w:rPr>
                <w:w w:val="105"/>
              </w:rPr>
              <w:t>Commission"</w:t>
            </w:r>
          </w:p>
        </w:tc>
        <w:tc>
          <w:tcPr>
            <w:tcW w:w="5952" w:type="dxa"/>
            <w:tcBorders>
              <w:top w:val="single" w:sz="4" w:space="0" w:color="000000"/>
              <w:left w:val="single" w:sz="4" w:space="0" w:color="000000"/>
              <w:bottom w:val="single" w:sz="4" w:space="0" w:color="000000"/>
              <w:right w:val="single" w:sz="4" w:space="0" w:color="000000"/>
            </w:tcBorders>
            <w:hideMark/>
          </w:tcPr>
          <w:p w14:paraId="7FE42E11" w14:textId="77777777" w:rsidR="00C37464" w:rsidRDefault="00C37464">
            <w:pPr>
              <w:pStyle w:val="TableParagraph"/>
              <w:spacing w:before="59" w:line="288" w:lineRule="auto"/>
              <w:ind w:right="85"/>
              <w:jc w:val="both"/>
            </w:pPr>
            <w:r>
              <w:rPr>
                <w:w w:val="105"/>
              </w:rPr>
              <w:t>shall mean the CERC, or the SERC or the Joint Commission</w:t>
            </w:r>
            <w:r>
              <w:rPr>
                <w:spacing w:val="-48"/>
                <w:w w:val="105"/>
              </w:rPr>
              <w:t xml:space="preserve"> </w:t>
            </w:r>
            <w:r>
              <w:rPr>
                <w:w w:val="105"/>
              </w:rPr>
              <w:t>referred to in Section 76, 82 and 83 of the Electricity Act</w:t>
            </w:r>
            <w:r>
              <w:rPr>
                <w:spacing w:val="1"/>
                <w:w w:val="105"/>
              </w:rPr>
              <w:t xml:space="preserve"> </w:t>
            </w:r>
            <w:r>
              <w:rPr>
                <w:w w:val="105"/>
              </w:rPr>
              <w:t>2003</w:t>
            </w:r>
            <w:r>
              <w:rPr>
                <w:spacing w:val="-2"/>
                <w:w w:val="105"/>
              </w:rPr>
              <w:t xml:space="preserve"> </w:t>
            </w:r>
            <w:r>
              <w:rPr>
                <w:w w:val="105"/>
              </w:rPr>
              <w:t>respectively, as</w:t>
            </w:r>
            <w:r>
              <w:rPr>
                <w:spacing w:val="1"/>
                <w:w w:val="105"/>
              </w:rPr>
              <w:t xml:space="preserve"> </w:t>
            </w:r>
            <w:r>
              <w:rPr>
                <w:w w:val="105"/>
              </w:rPr>
              <w:t>the</w:t>
            </w:r>
            <w:r>
              <w:rPr>
                <w:spacing w:val="2"/>
                <w:w w:val="105"/>
              </w:rPr>
              <w:t xml:space="preserve"> </w:t>
            </w:r>
            <w:r>
              <w:rPr>
                <w:w w:val="105"/>
              </w:rPr>
              <w:t>case</w:t>
            </w:r>
            <w:r>
              <w:rPr>
                <w:spacing w:val="4"/>
                <w:w w:val="105"/>
              </w:rPr>
              <w:t xml:space="preserve"> </w:t>
            </w:r>
            <w:r>
              <w:rPr>
                <w:w w:val="105"/>
              </w:rPr>
              <w:t>may</w:t>
            </w:r>
            <w:r>
              <w:rPr>
                <w:spacing w:val="7"/>
                <w:w w:val="105"/>
              </w:rPr>
              <w:t xml:space="preserve"> </w:t>
            </w:r>
            <w:r>
              <w:rPr>
                <w:w w:val="105"/>
              </w:rPr>
              <w:t>be;</w:t>
            </w:r>
          </w:p>
        </w:tc>
      </w:tr>
      <w:tr w:rsidR="00C37464" w14:paraId="62760F97" w14:textId="77777777" w:rsidTr="00C37464">
        <w:trPr>
          <w:trHeight w:val="1912"/>
        </w:trPr>
        <w:tc>
          <w:tcPr>
            <w:tcW w:w="3401" w:type="dxa"/>
            <w:tcBorders>
              <w:top w:val="single" w:sz="4" w:space="0" w:color="000000"/>
              <w:left w:val="single" w:sz="4" w:space="0" w:color="000000"/>
              <w:bottom w:val="single" w:sz="4" w:space="0" w:color="000000"/>
              <w:right w:val="single" w:sz="4" w:space="0" w:color="000000"/>
            </w:tcBorders>
            <w:hideMark/>
          </w:tcPr>
          <w:p w14:paraId="70D2731E" w14:textId="77777777" w:rsidR="00C37464" w:rsidRDefault="00C37464">
            <w:pPr>
              <w:pStyle w:val="TableParagraph"/>
              <w:spacing w:before="2"/>
              <w:ind w:right="211"/>
            </w:pPr>
            <w:r>
              <w:rPr>
                <w:w w:val="115"/>
              </w:rPr>
              <w:t>“Base Rate” of Late Payment</w:t>
            </w:r>
            <w:r>
              <w:rPr>
                <w:spacing w:val="-53"/>
                <w:w w:val="115"/>
              </w:rPr>
              <w:t xml:space="preserve"> </w:t>
            </w:r>
            <w:r>
              <w:rPr>
                <w:w w:val="115"/>
              </w:rPr>
              <w:t>Surcharge</w:t>
            </w:r>
          </w:p>
        </w:tc>
        <w:tc>
          <w:tcPr>
            <w:tcW w:w="5952" w:type="dxa"/>
            <w:tcBorders>
              <w:top w:val="single" w:sz="4" w:space="0" w:color="000000"/>
              <w:left w:val="single" w:sz="4" w:space="0" w:color="000000"/>
              <w:bottom w:val="single" w:sz="4" w:space="0" w:color="000000"/>
              <w:right w:val="single" w:sz="4" w:space="0" w:color="000000"/>
            </w:tcBorders>
            <w:hideMark/>
          </w:tcPr>
          <w:p w14:paraId="54973C36" w14:textId="77777777" w:rsidR="00C37464" w:rsidRDefault="00C37464">
            <w:pPr>
              <w:pStyle w:val="TableParagraph"/>
              <w:spacing w:before="2" w:line="252" w:lineRule="auto"/>
              <w:ind w:right="86"/>
              <w:jc w:val="both"/>
              <w:rPr>
                <w:w w:val="105"/>
              </w:rPr>
            </w:pPr>
            <w:r>
              <w:rPr>
                <w:w w:val="105"/>
              </w:rPr>
              <w:t>shall mean the marginal cost of funds based lending rate</w:t>
            </w:r>
            <w:r>
              <w:rPr>
                <w:spacing w:val="1"/>
                <w:w w:val="105"/>
              </w:rPr>
              <w:t xml:space="preserve"> </w:t>
            </w:r>
            <w:r>
              <w:rPr>
                <w:w w:val="105"/>
              </w:rPr>
              <w:t>for 1 year of the State Bank of India, as applicable on the</w:t>
            </w:r>
            <w:r>
              <w:rPr>
                <w:spacing w:val="1"/>
                <w:w w:val="105"/>
              </w:rPr>
              <w:t xml:space="preserve"> </w:t>
            </w:r>
            <w:r>
              <w:rPr>
                <w:w w:val="105"/>
              </w:rPr>
              <w:t>1st of April of the FY in which the period lies, plus five</w:t>
            </w:r>
            <w:r>
              <w:rPr>
                <w:spacing w:val="1"/>
                <w:w w:val="105"/>
              </w:rPr>
              <w:t xml:space="preserve"> </w:t>
            </w:r>
            <w:r>
              <w:rPr>
                <w:w w:val="105"/>
              </w:rPr>
              <w:t>percent,</w:t>
            </w:r>
            <w:r>
              <w:rPr>
                <w:spacing w:val="-7"/>
                <w:w w:val="105"/>
              </w:rPr>
              <w:t xml:space="preserve"> </w:t>
            </w:r>
            <w:r>
              <w:rPr>
                <w:w w:val="105"/>
              </w:rPr>
              <w:t>and</w:t>
            </w:r>
            <w:r>
              <w:rPr>
                <w:spacing w:val="-7"/>
                <w:w w:val="105"/>
              </w:rPr>
              <w:t xml:space="preserve"> </w:t>
            </w:r>
            <w:r>
              <w:rPr>
                <w:w w:val="105"/>
              </w:rPr>
              <w:t>in</w:t>
            </w:r>
            <w:r>
              <w:rPr>
                <w:spacing w:val="-7"/>
                <w:w w:val="105"/>
              </w:rPr>
              <w:t xml:space="preserve"> </w:t>
            </w:r>
            <w:r>
              <w:rPr>
                <w:w w:val="105"/>
              </w:rPr>
              <w:t>the</w:t>
            </w:r>
            <w:r>
              <w:rPr>
                <w:spacing w:val="-7"/>
                <w:w w:val="105"/>
              </w:rPr>
              <w:t xml:space="preserve"> </w:t>
            </w:r>
            <w:r>
              <w:rPr>
                <w:w w:val="105"/>
              </w:rPr>
              <w:t>absence</w:t>
            </w:r>
            <w:r>
              <w:rPr>
                <w:spacing w:val="-6"/>
                <w:w w:val="105"/>
              </w:rPr>
              <w:t xml:space="preserve"> </w:t>
            </w:r>
            <w:r>
              <w:rPr>
                <w:w w:val="105"/>
              </w:rPr>
              <w:t>of</w:t>
            </w:r>
            <w:r>
              <w:rPr>
                <w:spacing w:val="-6"/>
                <w:w w:val="105"/>
              </w:rPr>
              <w:t xml:space="preserve"> </w:t>
            </w:r>
            <w:r>
              <w:rPr>
                <w:w w:val="105"/>
              </w:rPr>
              <w:t>marginal</w:t>
            </w:r>
            <w:r>
              <w:rPr>
                <w:spacing w:val="-8"/>
                <w:w w:val="105"/>
              </w:rPr>
              <w:t xml:space="preserve"> </w:t>
            </w:r>
            <w:r>
              <w:rPr>
                <w:w w:val="105"/>
              </w:rPr>
              <w:t>cost</w:t>
            </w:r>
            <w:r>
              <w:rPr>
                <w:spacing w:val="-9"/>
                <w:w w:val="105"/>
              </w:rPr>
              <w:t xml:space="preserve"> </w:t>
            </w:r>
            <w:r>
              <w:rPr>
                <w:w w:val="105"/>
              </w:rPr>
              <w:t>of</w:t>
            </w:r>
            <w:r>
              <w:rPr>
                <w:spacing w:val="-9"/>
                <w:w w:val="105"/>
              </w:rPr>
              <w:t xml:space="preserve"> </w:t>
            </w:r>
            <w:r>
              <w:rPr>
                <w:w w:val="105"/>
              </w:rPr>
              <w:t>funds</w:t>
            </w:r>
            <w:r>
              <w:rPr>
                <w:spacing w:val="-8"/>
                <w:w w:val="105"/>
              </w:rPr>
              <w:t xml:space="preserve"> </w:t>
            </w:r>
            <w:r>
              <w:rPr>
                <w:w w:val="105"/>
              </w:rPr>
              <w:t>based</w:t>
            </w:r>
            <w:r>
              <w:rPr>
                <w:spacing w:val="-48"/>
                <w:w w:val="105"/>
              </w:rPr>
              <w:t xml:space="preserve"> </w:t>
            </w:r>
            <w:r>
              <w:rPr>
                <w:w w:val="105"/>
              </w:rPr>
              <w:t>lending rate,</w:t>
            </w:r>
            <w:r>
              <w:rPr>
                <w:spacing w:val="1"/>
                <w:w w:val="105"/>
              </w:rPr>
              <w:t xml:space="preserve"> </w:t>
            </w:r>
            <w:r>
              <w:rPr>
                <w:w w:val="105"/>
              </w:rPr>
              <w:t>any other arrangement that substitute its, which the Central Govt. may, by notification, in the official</w:t>
            </w:r>
          </w:p>
          <w:p w14:paraId="48EDB643" w14:textId="77777777" w:rsidR="00C37464" w:rsidRDefault="00C37464">
            <w:pPr>
              <w:pStyle w:val="TableParagraph"/>
              <w:spacing w:line="250" w:lineRule="exact"/>
              <w:jc w:val="both"/>
            </w:pPr>
            <w:r>
              <w:rPr>
                <w:w w:val="105"/>
              </w:rPr>
              <w:t>gazette specify provided that if the period of default lies in two or more financial year, the base rate of late payment surcharge shall be calculated separately for the periods falling in different years.</w:t>
            </w:r>
          </w:p>
        </w:tc>
      </w:tr>
      <w:tr w:rsidR="00C37464" w14:paraId="36754ACB" w14:textId="77777777" w:rsidTr="00C37464">
        <w:trPr>
          <w:trHeight w:val="1093"/>
        </w:trPr>
        <w:tc>
          <w:tcPr>
            <w:tcW w:w="3401" w:type="dxa"/>
            <w:tcBorders>
              <w:top w:val="single" w:sz="4" w:space="0" w:color="000000"/>
              <w:left w:val="single" w:sz="4" w:space="0" w:color="000000"/>
              <w:bottom w:val="single" w:sz="4" w:space="0" w:color="000000"/>
              <w:right w:val="single" w:sz="4" w:space="0" w:color="000000"/>
            </w:tcBorders>
            <w:hideMark/>
          </w:tcPr>
          <w:p w14:paraId="6640F93B" w14:textId="77777777" w:rsidR="00C37464" w:rsidRDefault="00C37464">
            <w:pPr>
              <w:pStyle w:val="TableParagraph"/>
              <w:spacing w:before="2"/>
            </w:pPr>
            <w:r>
              <w:rPr>
                <w:w w:val="115"/>
              </w:rPr>
              <w:t>“Bid”</w:t>
            </w:r>
          </w:p>
        </w:tc>
        <w:tc>
          <w:tcPr>
            <w:tcW w:w="5952" w:type="dxa"/>
            <w:tcBorders>
              <w:top w:val="single" w:sz="4" w:space="0" w:color="000000"/>
              <w:left w:val="single" w:sz="4" w:space="0" w:color="000000"/>
              <w:bottom w:val="single" w:sz="4" w:space="0" w:color="000000"/>
              <w:right w:val="single" w:sz="4" w:space="0" w:color="000000"/>
            </w:tcBorders>
            <w:hideMark/>
          </w:tcPr>
          <w:p w14:paraId="65A6436B" w14:textId="77777777" w:rsidR="00C37464" w:rsidRDefault="00C37464">
            <w:pPr>
              <w:pStyle w:val="TableParagraph"/>
              <w:spacing w:before="2" w:line="252" w:lineRule="auto"/>
              <w:ind w:right="85"/>
              <w:jc w:val="both"/>
            </w:pPr>
            <w:r>
              <w:rPr>
                <w:w w:val="105"/>
              </w:rPr>
              <w:t>shall</w:t>
            </w:r>
            <w:r>
              <w:rPr>
                <w:spacing w:val="1"/>
                <w:w w:val="105"/>
              </w:rPr>
              <w:t xml:space="preserve"> </w:t>
            </w:r>
            <w:r>
              <w:rPr>
                <w:w w:val="105"/>
              </w:rPr>
              <w:t>mean</w:t>
            </w:r>
            <w:r>
              <w:rPr>
                <w:spacing w:val="1"/>
                <w:w w:val="105"/>
              </w:rPr>
              <w:t xml:space="preserve"> </w:t>
            </w:r>
            <w:r>
              <w:rPr>
                <w:w w:val="105"/>
              </w:rPr>
              <w:t>Bid</w:t>
            </w:r>
            <w:r>
              <w:rPr>
                <w:spacing w:val="1"/>
                <w:w w:val="105"/>
              </w:rPr>
              <w:t xml:space="preserve"> </w:t>
            </w:r>
            <w:r>
              <w:rPr>
                <w:w w:val="105"/>
              </w:rPr>
              <w:t>submitted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Successful</w:t>
            </w:r>
            <w:r>
              <w:rPr>
                <w:spacing w:val="1"/>
                <w:w w:val="105"/>
              </w:rPr>
              <w:t xml:space="preserve"> </w:t>
            </w:r>
            <w:r>
              <w:rPr>
                <w:w w:val="105"/>
              </w:rPr>
              <w:t>Bidder,</w:t>
            </w:r>
            <w:r>
              <w:rPr>
                <w:spacing w:val="1"/>
                <w:w w:val="105"/>
              </w:rPr>
              <w:t xml:space="preserve"> </w:t>
            </w:r>
            <w:r>
              <w:rPr>
                <w:w w:val="105"/>
              </w:rPr>
              <w:t>in</w:t>
            </w:r>
            <w:r>
              <w:rPr>
                <w:spacing w:val="1"/>
                <w:w w:val="105"/>
              </w:rPr>
              <w:t xml:space="preserve"> </w:t>
            </w:r>
            <w:r>
              <w:rPr>
                <w:w w:val="105"/>
              </w:rPr>
              <w:t>response to the RFP, in accordance with the terms and</w:t>
            </w:r>
            <w:r>
              <w:rPr>
                <w:spacing w:val="1"/>
                <w:w w:val="105"/>
              </w:rPr>
              <w:t xml:space="preserve"> </w:t>
            </w:r>
            <w:r>
              <w:rPr>
                <w:w w:val="105"/>
              </w:rPr>
              <w:t>conditions</w:t>
            </w:r>
            <w:r>
              <w:rPr>
                <w:spacing w:val="-1"/>
                <w:w w:val="105"/>
              </w:rPr>
              <w:t xml:space="preserve"> </w:t>
            </w:r>
            <w:r>
              <w:rPr>
                <w:w w:val="105"/>
              </w:rPr>
              <w:t>of</w:t>
            </w:r>
            <w:r>
              <w:rPr>
                <w:spacing w:val="5"/>
                <w:w w:val="105"/>
              </w:rPr>
              <w:t xml:space="preserve"> </w:t>
            </w:r>
            <w:r>
              <w:rPr>
                <w:w w:val="105"/>
              </w:rPr>
              <w:t>the</w:t>
            </w:r>
            <w:r>
              <w:rPr>
                <w:spacing w:val="5"/>
                <w:w w:val="105"/>
              </w:rPr>
              <w:t xml:space="preserve"> </w:t>
            </w:r>
            <w:r>
              <w:rPr>
                <w:w w:val="105"/>
              </w:rPr>
              <w:t>RFP;</w:t>
            </w:r>
          </w:p>
        </w:tc>
      </w:tr>
      <w:tr w:rsidR="00C37464" w14:paraId="0486FA64" w14:textId="77777777" w:rsidTr="00C37464">
        <w:trPr>
          <w:trHeight w:val="1377"/>
        </w:trPr>
        <w:tc>
          <w:tcPr>
            <w:tcW w:w="3401" w:type="dxa"/>
            <w:tcBorders>
              <w:top w:val="single" w:sz="4" w:space="0" w:color="000000"/>
              <w:left w:val="single" w:sz="4" w:space="0" w:color="000000"/>
              <w:bottom w:val="single" w:sz="4" w:space="0" w:color="000000"/>
              <w:right w:val="single" w:sz="4" w:space="0" w:color="000000"/>
            </w:tcBorders>
            <w:hideMark/>
          </w:tcPr>
          <w:p w14:paraId="4CC32F4D" w14:textId="77777777" w:rsidR="00C37464" w:rsidRDefault="00C37464">
            <w:pPr>
              <w:pStyle w:val="TableParagraph"/>
              <w:spacing w:before="59"/>
            </w:pPr>
            <w:r>
              <w:rPr>
                <w:w w:val="105"/>
              </w:rPr>
              <w:t>"Bill</w:t>
            </w:r>
            <w:r>
              <w:rPr>
                <w:spacing w:val="-5"/>
                <w:w w:val="105"/>
              </w:rPr>
              <w:t xml:space="preserve"> </w:t>
            </w:r>
            <w:r>
              <w:rPr>
                <w:w w:val="105"/>
              </w:rPr>
              <w:t>Dispute</w:t>
            </w:r>
            <w:r>
              <w:rPr>
                <w:spacing w:val="-4"/>
                <w:w w:val="105"/>
              </w:rPr>
              <w:t xml:space="preserve"> </w:t>
            </w:r>
            <w:r>
              <w:rPr>
                <w:w w:val="105"/>
              </w:rPr>
              <w:t>Notice"</w:t>
            </w:r>
          </w:p>
        </w:tc>
        <w:tc>
          <w:tcPr>
            <w:tcW w:w="5952" w:type="dxa"/>
            <w:tcBorders>
              <w:top w:val="single" w:sz="4" w:space="0" w:color="000000"/>
              <w:left w:val="single" w:sz="4" w:space="0" w:color="000000"/>
              <w:bottom w:val="single" w:sz="4" w:space="0" w:color="000000"/>
              <w:right w:val="single" w:sz="4" w:space="0" w:color="000000"/>
            </w:tcBorders>
            <w:hideMark/>
          </w:tcPr>
          <w:p w14:paraId="76FA89D7" w14:textId="77777777" w:rsidR="00C37464" w:rsidRDefault="00C37464">
            <w:pPr>
              <w:pStyle w:val="TableParagraph"/>
              <w:spacing w:before="59" w:line="290" w:lineRule="auto"/>
              <w:ind w:right="84"/>
              <w:jc w:val="both"/>
            </w:pPr>
            <w:r>
              <w:rPr>
                <w:w w:val="105"/>
              </w:rPr>
              <w:t>shall mean the notice issued by a Party raising a Dispute</w:t>
            </w:r>
            <w:r>
              <w:rPr>
                <w:spacing w:val="1"/>
                <w:w w:val="105"/>
              </w:rPr>
              <w:t xml:space="preserve"> </w:t>
            </w:r>
            <w:r>
              <w:rPr>
                <w:w w:val="105"/>
              </w:rPr>
              <w:t>regarding</w:t>
            </w:r>
            <w:r>
              <w:rPr>
                <w:spacing w:val="-9"/>
                <w:w w:val="105"/>
              </w:rPr>
              <w:t xml:space="preserve"> </w:t>
            </w:r>
            <w:r>
              <w:rPr>
                <w:w w:val="105"/>
              </w:rPr>
              <w:t>a</w:t>
            </w:r>
            <w:r>
              <w:rPr>
                <w:spacing w:val="-8"/>
                <w:w w:val="105"/>
              </w:rPr>
              <w:t xml:space="preserve"> </w:t>
            </w:r>
            <w:r>
              <w:rPr>
                <w:w w:val="105"/>
              </w:rPr>
              <w:t>Bill</w:t>
            </w:r>
            <w:r>
              <w:rPr>
                <w:spacing w:val="-7"/>
                <w:w w:val="105"/>
              </w:rPr>
              <w:t xml:space="preserve"> </w:t>
            </w:r>
            <w:r>
              <w:rPr>
                <w:w w:val="105"/>
              </w:rPr>
              <w:t>i.e.</w:t>
            </w:r>
            <w:r>
              <w:rPr>
                <w:spacing w:val="-9"/>
                <w:w w:val="105"/>
              </w:rPr>
              <w:t xml:space="preserve"> </w:t>
            </w:r>
            <w:r>
              <w:rPr>
                <w:w w:val="105"/>
              </w:rPr>
              <w:t>a)</w:t>
            </w:r>
            <w:r>
              <w:rPr>
                <w:spacing w:val="-5"/>
                <w:w w:val="105"/>
              </w:rPr>
              <w:t xml:space="preserve"> </w:t>
            </w:r>
            <w:r>
              <w:rPr>
                <w:w w:val="105"/>
              </w:rPr>
              <w:t>energy</w:t>
            </w:r>
            <w:r>
              <w:rPr>
                <w:spacing w:val="-7"/>
                <w:w w:val="105"/>
              </w:rPr>
              <w:t xml:space="preserve"> </w:t>
            </w:r>
            <w:r>
              <w:rPr>
                <w:w w:val="105"/>
              </w:rPr>
              <w:t>bill</w:t>
            </w:r>
            <w:r>
              <w:rPr>
                <w:spacing w:val="-8"/>
                <w:w w:val="105"/>
              </w:rPr>
              <w:t xml:space="preserve"> </w:t>
            </w:r>
            <w:r>
              <w:rPr>
                <w:w w:val="105"/>
              </w:rPr>
              <w:t>or</w:t>
            </w:r>
            <w:r>
              <w:rPr>
                <w:spacing w:val="-5"/>
                <w:w w:val="105"/>
              </w:rPr>
              <w:t xml:space="preserve"> </w:t>
            </w:r>
            <w:r>
              <w:rPr>
                <w:w w:val="105"/>
              </w:rPr>
              <w:t>a</w:t>
            </w:r>
            <w:r>
              <w:rPr>
                <w:spacing w:val="-8"/>
                <w:w w:val="105"/>
              </w:rPr>
              <w:t xml:space="preserve"> </w:t>
            </w:r>
            <w:r>
              <w:rPr>
                <w:w w:val="105"/>
              </w:rPr>
              <w:t>supplementary</w:t>
            </w:r>
            <w:r>
              <w:rPr>
                <w:spacing w:val="-8"/>
                <w:w w:val="105"/>
              </w:rPr>
              <w:t xml:space="preserve"> </w:t>
            </w:r>
            <w:r>
              <w:rPr>
                <w:w w:val="105"/>
              </w:rPr>
              <w:t>bill</w:t>
            </w:r>
            <w:r>
              <w:rPr>
                <w:spacing w:val="-6"/>
                <w:w w:val="105"/>
              </w:rPr>
              <w:t xml:space="preserve"> </w:t>
            </w:r>
            <w:r>
              <w:rPr>
                <w:w w:val="105"/>
              </w:rPr>
              <w:t>or</w:t>
            </w:r>
            <w:r>
              <w:rPr>
                <w:spacing w:val="-48"/>
                <w:w w:val="105"/>
              </w:rPr>
              <w:t xml:space="preserve"> </w:t>
            </w:r>
            <w:r>
              <w:t>a compensatory bill issued by the other Party, as per Article</w:t>
            </w:r>
            <w:r>
              <w:rPr>
                <w:spacing w:val="1"/>
              </w:rPr>
              <w:t xml:space="preserve"> </w:t>
            </w:r>
            <w:r>
              <w:rPr>
                <w:w w:val="105"/>
              </w:rPr>
              <w:t>5.4;</w:t>
            </w:r>
          </w:p>
        </w:tc>
      </w:tr>
      <w:tr w:rsidR="00C37464" w14:paraId="5E32AE3C" w14:textId="77777777" w:rsidTr="00C37464">
        <w:trPr>
          <w:trHeight w:val="1093"/>
        </w:trPr>
        <w:tc>
          <w:tcPr>
            <w:tcW w:w="3401" w:type="dxa"/>
            <w:tcBorders>
              <w:top w:val="single" w:sz="4" w:space="0" w:color="000000"/>
              <w:left w:val="single" w:sz="4" w:space="0" w:color="000000"/>
              <w:bottom w:val="single" w:sz="4" w:space="0" w:color="000000"/>
              <w:right w:val="single" w:sz="4" w:space="0" w:color="000000"/>
            </w:tcBorders>
            <w:hideMark/>
          </w:tcPr>
          <w:p w14:paraId="4940766A" w14:textId="77777777" w:rsidR="00C37464" w:rsidRDefault="00C37464">
            <w:pPr>
              <w:pStyle w:val="TableParagraph"/>
              <w:spacing w:before="2"/>
            </w:pPr>
            <w:r>
              <w:rPr>
                <w:spacing w:val="-1"/>
                <w:w w:val="110"/>
              </w:rPr>
              <w:t>“Business</w:t>
            </w:r>
            <w:r>
              <w:rPr>
                <w:spacing w:val="-13"/>
                <w:w w:val="110"/>
              </w:rPr>
              <w:t xml:space="preserve"> </w:t>
            </w:r>
            <w:r>
              <w:rPr>
                <w:w w:val="110"/>
              </w:rPr>
              <w:t>Day”</w:t>
            </w:r>
          </w:p>
        </w:tc>
        <w:tc>
          <w:tcPr>
            <w:tcW w:w="5952" w:type="dxa"/>
            <w:tcBorders>
              <w:top w:val="single" w:sz="4" w:space="0" w:color="000000"/>
              <w:left w:val="single" w:sz="4" w:space="0" w:color="000000"/>
              <w:bottom w:val="single" w:sz="4" w:space="0" w:color="000000"/>
              <w:right w:val="single" w:sz="4" w:space="0" w:color="000000"/>
            </w:tcBorders>
            <w:hideMark/>
          </w:tcPr>
          <w:p w14:paraId="490BA12A" w14:textId="77777777" w:rsidR="00C37464" w:rsidRDefault="00C37464">
            <w:pPr>
              <w:pStyle w:val="TableParagraph"/>
              <w:spacing w:before="2" w:line="252" w:lineRule="auto"/>
              <w:ind w:right="86"/>
              <w:jc w:val="both"/>
            </w:pPr>
            <w:r>
              <w:rPr>
                <w:w w:val="105"/>
              </w:rPr>
              <w:t>shall</w:t>
            </w:r>
            <w:r>
              <w:rPr>
                <w:spacing w:val="-7"/>
                <w:w w:val="105"/>
              </w:rPr>
              <w:t xml:space="preserve"> </w:t>
            </w:r>
            <w:r>
              <w:rPr>
                <w:w w:val="105"/>
              </w:rPr>
              <w:t>mean</w:t>
            </w:r>
            <w:r>
              <w:rPr>
                <w:spacing w:val="-3"/>
                <w:w w:val="105"/>
              </w:rPr>
              <w:t xml:space="preserve"> </w:t>
            </w:r>
            <w:r>
              <w:rPr>
                <w:w w:val="105"/>
              </w:rPr>
              <w:t>with</w:t>
            </w:r>
            <w:r>
              <w:rPr>
                <w:spacing w:val="-1"/>
                <w:w w:val="105"/>
              </w:rPr>
              <w:t xml:space="preserve"> </w:t>
            </w:r>
            <w:r>
              <w:rPr>
                <w:w w:val="105"/>
              </w:rPr>
              <w:t>respect</w:t>
            </w:r>
            <w:r>
              <w:rPr>
                <w:spacing w:val="-5"/>
                <w:w w:val="105"/>
              </w:rPr>
              <w:t xml:space="preserve"> </w:t>
            </w:r>
            <w:r>
              <w:rPr>
                <w:w w:val="105"/>
              </w:rPr>
              <w:t>to</w:t>
            </w:r>
            <w:r>
              <w:rPr>
                <w:spacing w:val="-6"/>
                <w:w w:val="105"/>
              </w:rPr>
              <w:t xml:space="preserve"> </w:t>
            </w:r>
            <w:r>
              <w:rPr>
                <w:w w:val="105"/>
              </w:rPr>
              <w:t>Seller</w:t>
            </w:r>
            <w:r>
              <w:rPr>
                <w:spacing w:val="-4"/>
                <w:w w:val="105"/>
              </w:rPr>
              <w:t xml:space="preserve"> </w:t>
            </w:r>
            <w:r>
              <w:rPr>
                <w:w w:val="105"/>
              </w:rPr>
              <w:t>and</w:t>
            </w:r>
            <w:r>
              <w:rPr>
                <w:spacing w:val="-7"/>
                <w:w w:val="105"/>
              </w:rPr>
              <w:t xml:space="preserve"> </w:t>
            </w:r>
            <w:r>
              <w:rPr>
                <w:w w:val="105"/>
              </w:rPr>
              <w:t>Procurer,</w:t>
            </w:r>
            <w:r>
              <w:rPr>
                <w:spacing w:val="-7"/>
                <w:w w:val="105"/>
              </w:rPr>
              <w:t xml:space="preserve"> </w:t>
            </w:r>
            <w:r>
              <w:rPr>
                <w:w w:val="105"/>
              </w:rPr>
              <w:t>a</w:t>
            </w:r>
            <w:r>
              <w:rPr>
                <w:spacing w:val="-1"/>
                <w:w w:val="105"/>
              </w:rPr>
              <w:t xml:space="preserve"> </w:t>
            </w:r>
            <w:r>
              <w:rPr>
                <w:w w:val="105"/>
              </w:rPr>
              <w:t>day</w:t>
            </w:r>
            <w:r>
              <w:rPr>
                <w:spacing w:val="-7"/>
                <w:w w:val="105"/>
              </w:rPr>
              <w:t xml:space="preserve"> </w:t>
            </w:r>
            <w:r>
              <w:rPr>
                <w:w w:val="105"/>
              </w:rPr>
              <w:t>other</w:t>
            </w:r>
            <w:r>
              <w:rPr>
                <w:spacing w:val="-49"/>
                <w:w w:val="105"/>
              </w:rPr>
              <w:t xml:space="preserve"> </w:t>
            </w:r>
            <w:r>
              <w:rPr>
                <w:w w:val="105"/>
              </w:rPr>
              <w:t>than Sunday or a statutory holiday, on which the banks</w:t>
            </w:r>
            <w:r>
              <w:rPr>
                <w:spacing w:val="1"/>
                <w:w w:val="105"/>
              </w:rPr>
              <w:t xml:space="preserve"> </w:t>
            </w:r>
            <w:r>
              <w:rPr>
                <w:w w:val="105"/>
              </w:rPr>
              <w:t>remain</w:t>
            </w:r>
            <w:r>
              <w:rPr>
                <w:spacing w:val="6"/>
                <w:w w:val="105"/>
              </w:rPr>
              <w:t xml:space="preserve"> </w:t>
            </w:r>
            <w:r>
              <w:rPr>
                <w:w w:val="105"/>
              </w:rPr>
              <w:t>open</w:t>
            </w:r>
            <w:r>
              <w:rPr>
                <w:spacing w:val="1"/>
                <w:w w:val="105"/>
              </w:rPr>
              <w:t xml:space="preserve"> </w:t>
            </w:r>
            <w:r>
              <w:rPr>
                <w:w w:val="105"/>
              </w:rPr>
              <w:t>for</w:t>
            </w:r>
            <w:r>
              <w:rPr>
                <w:spacing w:val="1"/>
                <w:w w:val="105"/>
              </w:rPr>
              <w:t xml:space="preserve"> </w:t>
            </w:r>
            <w:r>
              <w:rPr>
                <w:w w:val="105"/>
              </w:rPr>
              <w:t>business;</w:t>
            </w:r>
          </w:p>
        </w:tc>
      </w:tr>
      <w:tr w:rsidR="00C37464" w14:paraId="18B3AEF0" w14:textId="77777777" w:rsidTr="00C37464">
        <w:trPr>
          <w:trHeight w:val="1060"/>
        </w:trPr>
        <w:tc>
          <w:tcPr>
            <w:tcW w:w="3401" w:type="dxa"/>
            <w:tcBorders>
              <w:top w:val="single" w:sz="4" w:space="0" w:color="000000"/>
              <w:left w:val="single" w:sz="4" w:space="0" w:color="000000"/>
              <w:bottom w:val="single" w:sz="4" w:space="0" w:color="000000"/>
              <w:right w:val="single" w:sz="4" w:space="0" w:color="000000"/>
            </w:tcBorders>
            <w:hideMark/>
          </w:tcPr>
          <w:p w14:paraId="595315CD" w14:textId="77777777" w:rsidR="00C37464" w:rsidRDefault="00C37464">
            <w:pPr>
              <w:pStyle w:val="TableParagraph"/>
              <w:spacing w:before="59"/>
            </w:pPr>
            <w:r>
              <w:rPr>
                <w:w w:val="120"/>
              </w:rPr>
              <w:t>“CERC”</w:t>
            </w:r>
          </w:p>
        </w:tc>
        <w:tc>
          <w:tcPr>
            <w:tcW w:w="5952" w:type="dxa"/>
            <w:tcBorders>
              <w:top w:val="single" w:sz="4" w:space="0" w:color="000000"/>
              <w:left w:val="single" w:sz="4" w:space="0" w:color="000000"/>
              <w:bottom w:val="single" w:sz="4" w:space="0" w:color="000000"/>
              <w:right w:val="single" w:sz="4" w:space="0" w:color="000000"/>
            </w:tcBorders>
            <w:hideMark/>
          </w:tcPr>
          <w:p w14:paraId="637849CA" w14:textId="77777777" w:rsidR="00C37464" w:rsidRDefault="00C37464">
            <w:pPr>
              <w:pStyle w:val="TableParagraph"/>
              <w:spacing w:before="59" w:line="288" w:lineRule="auto"/>
              <w:ind w:right="89"/>
              <w:jc w:val="both"/>
            </w:pPr>
            <w:r>
              <w:rPr>
                <w:w w:val="105"/>
              </w:rPr>
              <w:t>shall mean the Central Electricity Regulatory Commission</w:t>
            </w:r>
            <w:r>
              <w:rPr>
                <w:spacing w:val="1"/>
                <w:w w:val="105"/>
              </w:rPr>
              <w:t xml:space="preserve"> </w:t>
            </w:r>
            <w:r>
              <w:rPr>
                <w:w w:val="105"/>
              </w:rPr>
              <w:t>of</w:t>
            </w:r>
            <w:r>
              <w:rPr>
                <w:spacing w:val="-12"/>
                <w:w w:val="105"/>
              </w:rPr>
              <w:t xml:space="preserve"> </w:t>
            </w:r>
            <w:r>
              <w:rPr>
                <w:w w:val="105"/>
              </w:rPr>
              <w:t>India,</w:t>
            </w:r>
            <w:r>
              <w:rPr>
                <w:spacing w:val="-9"/>
                <w:w w:val="105"/>
              </w:rPr>
              <w:t xml:space="preserve"> </w:t>
            </w:r>
            <w:r>
              <w:rPr>
                <w:w w:val="105"/>
              </w:rPr>
              <w:t>constituted</w:t>
            </w:r>
            <w:r>
              <w:rPr>
                <w:spacing w:val="-10"/>
                <w:w w:val="105"/>
              </w:rPr>
              <w:t xml:space="preserve"> </w:t>
            </w:r>
            <w:r>
              <w:rPr>
                <w:w w:val="105"/>
              </w:rPr>
              <w:t>under</w:t>
            </w:r>
            <w:r>
              <w:rPr>
                <w:spacing w:val="-9"/>
                <w:w w:val="105"/>
              </w:rPr>
              <w:t xml:space="preserve"> </w:t>
            </w:r>
            <w:r>
              <w:rPr>
                <w:w w:val="105"/>
              </w:rPr>
              <w:t>sub</w:t>
            </w:r>
            <w:r>
              <w:rPr>
                <w:spacing w:val="-13"/>
                <w:w w:val="105"/>
              </w:rPr>
              <w:t xml:space="preserve"> </w:t>
            </w:r>
            <w:r>
              <w:rPr>
                <w:w w:val="105"/>
              </w:rPr>
              <w:t>-</w:t>
            </w:r>
            <w:r>
              <w:rPr>
                <w:spacing w:val="-8"/>
                <w:w w:val="105"/>
              </w:rPr>
              <w:t xml:space="preserve"> </w:t>
            </w:r>
            <w:r>
              <w:rPr>
                <w:w w:val="105"/>
              </w:rPr>
              <w:t>section</w:t>
            </w:r>
            <w:r>
              <w:rPr>
                <w:spacing w:val="-11"/>
                <w:w w:val="105"/>
              </w:rPr>
              <w:t xml:space="preserve"> </w:t>
            </w:r>
            <w:r>
              <w:rPr>
                <w:w w:val="105"/>
              </w:rPr>
              <w:t>(1)</w:t>
            </w:r>
            <w:r>
              <w:rPr>
                <w:spacing w:val="-8"/>
                <w:w w:val="105"/>
              </w:rPr>
              <w:t xml:space="preserve"> </w:t>
            </w:r>
            <w:r>
              <w:rPr>
                <w:w w:val="105"/>
              </w:rPr>
              <w:t>of</w:t>
            </w:r>
            <w:r>
              <w:rPr>
                <w:spacing w:val="-12"/>
                <w:w w:val="105"/>
              </w:rPr>
              <w:t xml:space="preserve"> </w:t>
            </w:r>
            <w:r>
              <w:rPr>
                <w:w w:val="105"/>
              </w:rPr>
              <w:t>Section</w:t>
            </w:r>
            <w:r>
              <w:rPr>
                <w:spacing w:val="-7"/>
                <w:w w:val="105"/>
              </w:rPr>
              <w:t xml:space="preserve"> </w:t>
            </w:r>
            <w:r>
              <w:rPr>
                <w:w w:val="105"/>
              </w:rPr>
              <w:t>76</w:t>
            </w:r>
            <w:r>
              <w:rPr>
                <w:spacing w:val="-12"/>
                <w:w w:val="105"/>
              </w:rPr>
              <w:t xml:space="preserve"> </w:t>
            </w:r>
            <w:r>
              <w:rPr>
                <w:w w:val="105"/>
              </w:rPr>
              <w:t>of</w:t>
            </w:r>
            <w:r>
              <w:rPr>
                <w:spacing w:val="-48"/>
                <w:w w:val="105"/>
              </w:rPr>
              <w:t xml:space="preserve"> </w:t>
            </w:r>
            <w:r>
              <w:rPr>
                <w:w w:val="105"/>
              </w:rPr>
              <w:t>the</w:t>
            </w:r>
            <w:r>
              <w:rPr>
                <w:spacing w:val="-1"/>
                <w:w w:val="105"/>
              </w:rPr>
              <w:t xml:space="preserve"> </w:t>
            </w:r>
            <w:r>
              <w:rPr>
                <w:w w:val="105"/>
              </w:rPr>
              <w:t>Electricity</w:t>
            </w:r>
            <w:r>
              <w:rPr>
                <w:spacing w:val="-2"/>
                <w:w w:val="105"/>
              </w:rPr>
              <w:t xml:space="preserve"> </w:t>
            </w:r>
            <w:r>
              <w:rPr>
                <w:w w:val="105"/>
              </w:rPr>
              <w:t>Act, 2003,</w:t>
            </w:r>
            <w:r>
              <w:rPr>
                <w:spacing w:val="-2"/>
                <w:w w:val="105"/>
              </w:rPr>
              <w:t xml:space="preserve"> </w:t>
            </w:r>
            <w:r>
              <w:rPr>
                <w:w w:val="105"/>
              </w:rPr>
              <w:t>or its</w:t>
            </w:r>
            <w:r>
              <w:rPr>
                <w:spacing w:val="-1"/>
                <w:w w:val="105"/>
              </w:rPr>
              <w:t xml:space="preserve"> </w:t>
            </w:r>
            <w:r>
              <w:rPr>
                <w:w w:val="105"/>
              </w:rPr>
              <w:t>successors;</w:t>
            </w:r>
          </w:p>
        </w:tc>
      </w:tr>
      <w:tr w:rsidR="00C37464" w14:paraId="0897C5B6" w14:textId="77777777" w:rsidTr="00C37464">
        <w:trPr>
          <w:trHeight w:val="1065"/>
        </w:trPr>
        <w:tc>
          <w:tcPr>
            <w:tcW w:w="3401" w:type="dxa"/>
            <w:tcBorders>
              <w:top w:val="single" w:sz="4" w:space="0" w:color="000000"/>
              <w:left w:val="single" w:sz="4" w:space="0" w:color="000000"/>
              <w:bottom w:val="single" w:sz="4" w:space="0" w:color="000000"/>
              <w:right w:val="single" w:sz="4" w:space="0" w:color="000000"/>
            </w:tcBorders>
            <w:hideMark/>
          </w:tcPr>
          <w:p w14:paraId="404AFDE3" w14:textId="77777777" w:rsidR="00C37464" w:rsidRDefault="00C37464">
            <w:pPr>
              <w:pStyle w:val="TableParagraph"/>
              <w:spacing w:before="64"/>
            </w:pPr>
            <w:r>
              <w:rPr>
                <w:w w:val="110"/>
              </w:rPr>
              <w:lastRenderedPageBreak/>
              <w:t>“Competent</w:t>
            </w:r>
            <w:r>
              <w:rPr>
                <w:spacing w:val="-12"/>
                <w:w w:val="110"/>
              </w:rPr>
              <w:t xml:space="preserve"> </w:t>
            </w:r>
            <w:r>
              <w:rPr>
                <w:w w:val="110"/>
              </w:rPr>
              <w:t>Court</w:t>
            </w:r>
            <w:r>
              <w:rPr>
                <w:spacing w:val="-11"/>
                <w:w w:val="110"/>
              </w:rPr>
              <w:t xml:space="preserve"> </w:t>
            </w:r>
            <w:r>
              <w:rPr>
                <w:w w:val="110"/>
              </w:rPr>
              <w:t>of</w:t>
            </w:r>
            <w:r>
              <w:rPr>
                <w:spacing w:val="-12"/>
                <w:w w:val="110"/>
              </w:rPr>
              <w:t xml:space="preserve"> </w:t>
            </w:r>
            <w:r>
              <w:rPr>
                <w:w w:val="110"/>
              </w:rPr>
              <w:t>Law”</w:t>
            </w:r>
          </w:p>
        </w:tc>
        <w:tc>
          <w:tcPr>
            <w:tcW w:w="5952" w:type="dxa"/>
            <w:tcBorders>
              <w:top w:val="single" w:sz="4" w:space="0" w:color="000000"/>
              <w:left w:val="single" w:sz="4" w:space="0" w:color="000000"/>
              <w:bottom w:val="single" w:sz="4" w:space="0" w:color="000000"/>
              <w:right w:val="single" w:sz="4" w:space="0" w:color="000000"/>
            </w:tcBorders>
            <w:hideMark/>
          </w:tcPr>
          <w:p w14:paraId="17FAB8FF" w14:textId="77777777" w:rsidR="00C37464" w:rsidRDefault="00C37464">
            <w:pPr>
              <w:pStyle w:val="TableParagraph"/>
              <w:spacing w:before="64" w:line="288" w:lineRule="auto"/>
              <w:ind w:right="82"/>
              <w:jc w:val="both"/>
            </w:pPr>
            <w:r>
              <w:rPr>
                <w:w w:val="105"/>
              </w:rPr>
              <w:t>shall mean any court or tribunal or any similar judicial or</w:t>
            </w:r>
            <w:r>
              <w:rPr>
                <w:spacing w:val="1"/>
                <w:w w:val="105"/>
              </w:rPr>
              <w:t xml:space="preserve"> </w:t>
            </w:r>
            <w:r>
              <w:rPr>
                <w:w w:val="105"/>
              </w:rPr>
              <w:t>quasi-judicial</w:t>
            </w:r>
            <w:r>
              <w:rPr>
                <w:spacing w:val="1"/>
                <w:w w:val="105"/>
              </w:rPr>
              <w:t xml:space="preserve"> </w:t>
            </w:r>
            <w:r>
              <w:rPr>
                <w:w w:val="105"/>
              </w:rPr>
              <w:t>body</w:t>
            </w:r>
            <w:r>
              <w:rPr>
                <w:spacing w:val="1"/>
                <w:w w:val="105"/>
              </w:rPr>
              <w:t xml:space="preserve"> </w:t>
            </w:r>
            <w:r>
              <w:rPr>
                <w:w w:val="105"/>
              </w:rPr>
              <w:t>in</w:t>
            </w:r>
            <w:r>
              <w:rPr>
                <w:spacing w:val="1"/>
                <w:w w:val="105"/>
              </w:rPr>
              <w:t xml:space="preserve"> </w:t>
            </w:r>
            <w:r>
              <w:rPr>
                <w:w w:val="105"/>
              </w:rPr>
              <w:t>India</w:t>
            </w:r>
            <w:r>
              <w:rPr>
                <w:spacing w:val="1"/>
                <w:w w:val="105"/>
              </w:rPr>
              <w:t xml:space="preserve"> </w:t>
            </w:r>
            <w:r>
              <w:rPr>
                <w:w w:val="105"/>
              </w:rPr>
              <w:t>that</w:t>
            </w:r>
            <w:r>
              <w:rPr>
                <w:spacing w:val="1"/>
                <w:w w:val="105"/>
              </w:rPr>
              <w:t xml:space="preserve"> </w:t>
            </w:r>
            <w:r>
              <w:rPr>
                <w:w w:val="105"/>
              </w:rPr>
              <w:t>has</w:t>
            </w:r>
            <w:r>
              <w:rPr>
                <w:spacing w:val="1"/>
                <w:w w:val="105"/>
              </w:rPr>
              <w:t xml:space="preserve"> </w:t>
            </w:r>
            <w:r>
              <w:rPr>
                <w:w w:val="105"/>
              </w:rPr>
              <w:t>jurisdiction</w:t>
            </w:r>
            <w:r>
              <w:rPr>
                <w:spacing w:val="1"/>
                <w:w w:val="105"/>
              </w:rPr>
              <w:t xml:space="preserve"> </w:t>
            </w:r>
            <w:r>
              <w:rPr>
                <w:w w:val="105"/>
              </w:rPr>
              <w:t>to</w:t>
            </w:r>
            <w:r>
              <w:rPr>
                <w:spacing w:val="1"/>
                <w:w w:val="105"/>
              </w:rPr>
              <w:t xml:space="preserve"> </w:t>
            </w:r>
            <w:r>
              <w:rPr>
                <w:w w:val="105"/>
              </w:rPr>
              <w:t>adjudicate</w:t>
            </w:r>
            <w:r>
              <w:rPr>
                <w:spacing w:val="-4"/>
                <w:w w:val="105"/>
              </w:rPr>
              <w:t xml:space="preserve"> </w:t>
            </w:r>
            <w:r>
              <w:rPr>
                <w:w w:val="105"/>
              </w:rPr>
              <w:t>upon</w:t>
            </w:r>
            <w:r>
              <w:rPr>
                <w:spacing w:val="-1"/>
                <w:w w:val="105"/>
              </w:rPr>
              <w:t xml:space="preserve"> </w:t>
            </w:r>
            <w:r>
              <w:rPr>
                <w:w w:val="105"/>
              </w:rPr>
              <w:t>issues</w:t>
            </w:r>
            <w:r>
              <w:rPr>
                <w:spacing w:val="-1"/>
                <w:w w:val="105"/>
              </w:rPr>
              <w:t xml:space="preserve"> </w:t>
            </w:r>
            <w:r>
              <w:rPr>
                <w:w w:val="105"/>
              </w:rPr>
              <w:t>relating</w:t>
            </w:r>
            <w:r>
              <w:rPr>
                <w:spacing w:val="-3"/>
                <w:w w:val="105"/>
              </w:rPr>
              <w:t xml:space="preserve"> </w:t>
            </w:r>
            <w:r>
              <w:rPr>
                <w:w w:val="105"/>
              </w:rPr>
              <w:t>to</w:t>
            </w:r>
            <w:r>
              <w:rPr>
                <w:spacing w:val="1"/>
                <w:w w:val="105"/>
              </w:rPr>
              <w:t xml:space="preserve"> </w:t>
            </w:r>
            <w:r>
              <w:rPr>
                <w:w w:val="105"/>
              </w:rPr>
              <w:t>this</w:t>
            </w:r>
            <w:r>
              <w:rPr>
                <w:spacing w:val="-6"/>
                <w:w w:val="105"/>
              </w:rPr>
              <w:t xml:space="preserve"> </w:t>
            </w:r>
            <w:r>
              <w:rPr>
                <w:w w:val="105"/>
              </w:rPr>
              <w:t>Agreement;</w:t>
            </w:r>
          </w:p>
        </w:tc>
      </w:tr>
    </w:tbl>
    <w:p w14:paraId="41889E00" w14:textId="77777777" w:rsidR="00C37464" w:rsidRDefault="00C37464" w:rsidP="00C37464">
      <w:pPr>
        <w:widowControl/>
        <w:autoSpaceDE/>
        <w:autoSpaceDN/>
        <w:spacing w:line="288" w:lineRule="auto"/>
        <w:sectPr w:rsidR="00C37464">
          <w:pgSz w:w="12240" w:h="15840"/>
          <w:pgMar w:top="1360" w:right="300" w:bottom="280" w:left="340" w:header="0" w:footer="0" w:gutter="0"/>
          <w:cols w:space="720"/>
        </w:sectPr>
      </w:pPr>
    </w:p>
    <w:tbl>
      <w:tblPr>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5952"/>
      </w:tblGrid>
      <w:tr w:rsidR="00C37464" w14:paraId="7B9BD515" w14:textId="77777777" w:rsidTr="00C37464">
        <w:trPr>
          <w:trHeight w:val="1247"/>
        </w:trPr>
        <w:tc>
          <w:tcPr>
            <w:tcW w:w="3401" w:type="dxa"/>
            <w:tcBorders>
              <w:top w:val="single" w:sz="4" w:space="0" w:color="000000"/>
              <w:left w:val="single" w:sz="4" w:space="0" w:color="000000"/>
              <w:bottom w:val="single" w:sz="4" w:space="0" w:color="000000"/>
              <w:right w:val="single" w:sz="4" w:space="0" w:color="000000"/>
            </w:tcBorders>
            <w:hideMark/>
          </w:tcPr>
          <w:p w14:paraId="31223965" w14:textId="77777777" w:rsidR="00C37464" w:rsidRDefault="00C37464">
            <w:pPr>
              <w:pStyle w:val="TableParagraph"/>
              <w:spacing w:line="252" w:lineRule="auto"/>
              <w:ind w:right="1007"/>
            </w:pPr>
            <w:r>
              <w:rPr>
                <w:spacing w:val="-1"/>
                <w:w w:val="105"/>
              </w:rPr>
              <w:lastRenderedPageBreak/>
              <w:t xml:space="preserve">“Contract </w:t>
            </w:r>
            <w:r>
              <w:rPr>
                <w:w w:val="105"/>
              </w:rPr>
              <w:t>Performance</w:t>
            </w:r>
            <w:r>
              <w:rPr>
                <w:spacing w:val="-48"/>
                <w:w w:val="105"/>
              </w:rPr>
              <w:t xml:space="preserve"> </w:t>
            </w:r>
            <w:r>
              <w:rPr>
                <w:w w:val="105"/>
              </w:rPr>
              <w:t>Guarantee”</w:t>
            </w:r>
          </w:p>
        </w:tc>
        <w:tc>
          <w:tcPr>
            <w:tcW w:w="5952" w:type="dxa"/>
            <w:tcBorders>
              <w:top w:val="single" w:sz="4" w:space="0" w:color="000000"/>
              <w:left w:val="single" w:sz="4" w:space="0" w:color="000000"/>
              <w:bottom w:val="single" w:sz="4" w:space="0" w:color="000000"/>
              <w:right w:val="single" w:sz="4" w:space="0" w:color="000000"/>
            </w:tcBorders>
            <w:hideMark/>
          </w:tcPr>
          <w:p w14:paraId="0900B7E7" w14:textId="77777777" w:rsidR="00C37464" w:rsidRDefault="00C37464">
            <w:pPr>
              <w:pStyle w:val="TableParagraph"/>
              <w:spacing w:line="252" w:lineRule="auto"/>
              <w:ind w:right="81"/>
              <w:jc w:val="both"/>
            </w:pPr>
            <w:r>
              <w:rPr>
                <w:w w:val="105"/>
              </w:rPr>
              <w:t>shall mean the irrevocable unconditional bank guarantee,</w:t>
            </w:r>
            <w:r>
              <w:rPr>
                <w:spacing w:val="1"/>
                <w:w w:val="105"/>
              </w:rPr>
              <w:t xml:space="preserve"> </w:t>
            </w:r>
            <w:r>
              <w:t>submitted or to be submitted by the Seller to the Procurer in</w:t>
            </w:r>
            <w:r>
              <w:rPr>
                <w:spacing w:val="1"/>
              </w:rPr>
              <w:t xml:space="preserve"> </w:t>
            </w:r>
            <w:r>
              <w:rPr>
                <w:w w:val="105"/>
              </w:rPr>
              <w:t>the form attached hereto as Annexure 1, in accordance</w:t>
            </w:r>
            <w:r>
              <w:rPr>
                <w:spacing w:val="1"/>
                <w:w w:val="105"/>
              </w:rPr>
              <w:t xml:space="preserve"> </w:t>
            </w:r>
            <w:r>
              <w:rPr>
                <w:w w:val="105"/>
              </w:rPr>
              <w:t>with</w:t>
            </w:r>
            <w:r>
              <w:rPr>
                <w:spacing w:val="3"/>
                <w:w w:val="105"/>
              </w:rPr>
              <w:t xml:space="preserve"> </w:t>
            </w:r>
            <w:r>
              <w:rPr>
                <w:w w:val="105"/>
              </w:rPr>
              <w:t>the</w:t>
            </w:r>
            <w:r>
              <w:rPr>
                <w:spacing w:val="2"/>
                <w:w w:val="105"/>
              </w:rPr>
              <w:t xml:space="preserve"> </w:t>
            </w:r>
            <w:r>
              <w:rPr>
                <w:w w:val="105"/>
              </w:rPr>
              <w:t>terms</w:t>
            </w:r>
            <w:r>
              <w:rPr>
                <w:spacing w:val="1"/>
                <w:w w:val="105"/>
              </w:rPr>
              <w:t xml:space="preserve"> </w:t>
            </w:r>
            <w:r>
              <w:rPr>
                <w:w w:val="105"/>
              </w:rPr>
              <w:t>of</w:t>
            </w:r>
            <w:r>
              <w:rPr>
                <w:spacing w:val="4"/>
                <w:w w:val="105"/>
              </w:rPr>
              <w:t xml:space="preserve"> </w:t>
            </w:r>
            <w:r>
              <w:rPr>
                <w:w w:val="105"/>
              </w:rPr>
              <w:t>PPA</w:t>
            </w:r>
            <w:r>
              <w:rPr>
                <w:spacing w:val="3"/>
                <w:w w:val="105"/>
              </w:rPr>
              <w:t xml:space="preserve"> </w:t>
            </w:r>
            <w:r>
              <w:rPr>
                <w:w w:val="105"/>
              </w:rPr>
              <w:t>and RFP;</w:t>
            </w:r>
          </w:p>
        </w:tc>
      </w:tr>
      <w:tr w:rsidR="00C37464" w14:paraId="4E513ABD" w14:textId="77777777" w:rsidTr="00C37464">
        <w:trPr>
          <w:trHeight w:val="582"/>
        </w:trPr>
        <w:tc>
          <w:tcPr>
            <w:tcW w:w="3401" w:type="dxa"/>
            <w:tcBorders>
              <w:top w:val="single" w:sz="4" w:space="0" w:color="000000"/>
              <w:left w:val="single" w:sz="4" w:space="0" w:color="000000"/>
              <w:bottom w:val="single" w:sz="4" w:space="0" w:color="000000"/>
              <w:right w:val="single" w:sz="4" w:space="0" w:color="000000"/>
            </w:tcBorders>
            <w:hideMark/>
          </w:tcPr>
          <w:p w14:paraId="244A815D" w14:textId="77777777" w:rsidR="00C37464" w:rsidRDefault="00C37464">
            <w:pPr>
              <w:pStyle w:val="TableParagraph"/>
              <w:spacing w:line="250" w:lineRule="exact"/>
            </w:pPr>
            <w:r>
              <w:rPr>
                <w:spacing w:val="-2"/>
                <w:w w:val="110"/>
              </w:rPr>
              <w:t>“Contracted</w:t>
            </w:r>
            <w:r>
              <w:rPr>
                <w:spacing w:val="-12"/>
                <w:w w:val="110"/>
              </w:rPr>
              <w:t xml:space="preserve"> </w:t>
            </w:r>
            <w:r>
              <w:rPr>
                <w:spacing w:val="-1"/>
                <w:w w:val="110"/>
              </w:rPr>
              <w:t>Capacity”</w:t>
            </w:r>
          </w:p>
        </w:tc>
        <w:tc>
          <w:tcPr>
            <w:tcW w:w="5952" w:type="dxa"/>
            <w:tcBorders>
              <w:top w:val="single" w:sz="4" w:space="0" w:color="000000"/>
              <w:left w:val="single" w:sz="4" w:space="0" w:color="000000"/>
              <w:bottom w:val="single" w:sz="4" w:space="0" w:color="000000"/>
              <w:right w:val="single" w:sz="4" w:space="0" w:color="000000"/>
            </w:tcBorders>
            <w:hideMark/>
          </w:tcPr>
          <w:p w14:paraId="595194A4" w14:textId="77777777" w:rsidR="00C37464" w:rsidRDefault="00C37464">
            <w:pPr>
              <w:pStyle w:val="TableParagraph"/>
              <w:spacing w:line="249" w:lineRule="exact"/>
            </w:pPr>
            <w:r>
              <w:rPr>
                <w:w w:val="105"/>
              </w:rPr>
              <w:t>shall</w:t>
            </w:r>
            <w:r>
              <w:rPr>
                <w:spacing w:val="12"/>
                <w:w w:val="105"/>
              </w:rPr>
              <w:t xml:space="preserve"> </w:t>
            </w:r>
            <w:r>
              <w:rPr>
                <w:w w:val="105"/>
              </w:rPr>
              <w:t>mean</w:t>
            </w:r>
            <w:r>
              <w:rPr>
                <w:spacing w:val="18"/>
                <w:w w:val="105"/>
              </w:rPr>
              <w:t xml:space="preserve"> </w:t>
            </w:r>
            <w:r>
              <w:rPr>
                <w:w w:val="105"/>
              </w:rPr>
              <w:t>the</w:t>
            </w:r>
            <w:r>
              <w:rPr>
                <w:spacing w:val="11"/>
                <w:w w:val="105"/>
              </w:rPr>
              <w:t xml:space="preserve"> </w:t>
            </w:r>
            <w:r>
              <w:rPr>
                <w:w w:val="105"/>
              </w:rPr>
              <w:t>net</w:t>
            </w:r>
            <w:r>
              <w:rPr>
                <w:spacing w:val="12"/>
                <w:w w:val="105"/>
              </w:rPr>
              <w:t xml:space="preserve"> </w:t>
            </w:r>
            <w:r>
              <w:rPr>
                <w:w w:val="105"/>
              </w:rPr>
              <w:t>capacity</w:t>
            </w:r>
            <w:r>
              <w:rPr>
                <w:spacing w:val="14"/>
                <w:w w:val="105"/>
              </w:rPr>
              <w:t xml:space="preserve"> </w:t>
            </w:r>
            <w:r>
              <w:rPr>
                <w:w w:val="105"/>
              </w:rPr>
              <w:t>of</w:t>
            </w:r>
            <w:r>
              <w:rPr>
                <w:spacing w:val="16"/>
                <w:w w:val="105"/>
              </w:rPr>
              <w:t xml:space="preserve"> </w:t>
            </w:r>
            <w:r>
              <w:rPr>
                <w:w w:val="105"/>
              </w:rPr>
              <w:t>power</w:t>
            </w:r>
            <w:r>
              <w:rPr>
                <w:spacing w:val="13"/>
                <w:w w:val="105"/>
              </w:rPr>
              <w:t xml:space="preserve"> </w:t>
            </w:r>
            <w:r>
              <w:rPr>
                <w:w w:val="105"/>
              </w:rPr>
              <w:t>(in</w:t>
            </w:r>
            <w:r>
              <w:rPr>
                <w:spacing w:val="15"/>
                <w:w w:val="105"/>
              </w:rPr>
              <w:t xml:space="preserve"> </w:t>
            </w:r>
            <w:r>
              <w:rPr>
                <w:w w:val="105"/>
              </w:rPr>
              <w:t>MW)</w:t>
            </w:r>
            <w:r>
              <w:rPr>
                <w:spacing w:val="14"/>
                <w:w w:val="105"/>
              </w:rPr>
              <w:t xml:space="preserve"> </w:t>
            </w:r>
            <w:r>
              <w:rPr>
                <w:w w:val="105"/>
              </w:rPr>
              <w:t>contracted</w:t>
            </w:r>
          </w:p>
          <w:p w14:paraId="29C038D6" w14:textId="77777777" w:rsidR="00C37464" w:rsidRDefault="00C37464">
            <w:pPr>
              <w:pStyle w:val="TableParagraph"/>
              <w:spacing w:line="256" w:lineRule="exact"/>
            </w:pPr>
            <w:r>
              <w:t>between</w:t>
            </w:r>
            <w:r>
              <w:rPr>
                <w:spacing w:val="3"/>
              </w:rPr>
              <w:t xml:space="preserve"> </w:t>
            </w:r>
            <w:r>
              <w:t>the</w:t>
            </w:r>
            <w:r>
              <w:rPr>
                <w:spacing w:val="2"/>
              </w:rPr>
              <w:t xml:space="preserve"> </w:t>
            </w:r>
            <w:r>
              <w:t>Seller</w:t>
            </w:r>
            <w:r>
              <w:rPr>
                <w:spacing w:val="2"/>
              </w:rPr>
              <w:t xml:space="preserve"> </w:t>
            </w:r>
            <w:r>
              <w:t>and</w:t>
            </w:r>
            <w:r>
              <w:rPr>
                <w:spacing w:val="-1"/>
              </w:rPr>
              <w:t xml:space="preserve"> </w:t>
            </w:r>
            <w:r>
              <w:t>the</w:t>
            </w:r>
            <w:r>
              <w:rPr>
                <w:spacing w:val="4"/>
              </w:rPr>
              <w:t xml:space="preserve"> </w:t>
            </w:r>
            <w:r>
              <w:t>Procurer(s)</w:t>
            </w:r>
            <w:r>
              <w:rPr>
                <w:spacing w:val="4"/>
              </w:rPr>
              <w:t xml:space="preserve"> </w:t>
            </w:r>
            <w:r>
              <w:t>at</w:t>
            </w:r>
            <w:r>
              <w:rPr>
                <w:spacing w:val="-1"/>
              </w:rPr>
              <w:t xml:space="preserve"> </w:t>
            </w:r>
            <w:r>
              <w:t>the Delivery Point;</w:t>
            </w:r>
          </w:p>
        </w:tc>
      </w:tr>
      <w:tr w:rsidR="00C37464" w14:paraId="0531FD96" w14:textId="77777777" w:rsidTr="00C37464">
        <w:trPr>
          <w:trHeight w:val="618"/>
        </w:trPr>
        <w:tc>
          <w:tcPr>
            <w:tcW w:w="3401" w:type="dxa"/>
            <w:tcBorders>
              <w:top w:val="single" w:sz="4" w:space="0" w:color="000000"/>
              <w:left w:val="single" w:sz="4" w:space="0" w:color="000000"/>
              <w:bottom w:val="single" w:sz="4" w:space="0" w:color="000000"/>
              <w:right w:val="single" w:sz="4" w:space="0" w:color="000000"/>
            </w:tcBorders>
            <w:hideMark/>
          </w:tcPr>
          <w:p w14:paraId="1D474C10" w14:textId="77777777" w:rsidR="00C37464" w:rsidRDefault="00C37464">
            <w:pPr>
              <w:pStyle w:val="TableParagraph"/>
              <w:spacing w:line="250" w:lineRule="exact"/>
            </w:pPr>
            <w:r>
              <w:rPr>
                <w:w w:val="105"/>
              </w:rPr>
              <w:t>“Contract</w:t>
            </w:r>
            <w:r>
              <w:rPr>
                <w:spacing w:val="10"/>
                <w:w w:val="105"/>
              </w:rPr>
              <w:t xml:space="preserve"> </w:t>
            </w:r>
            <w:r>
              <w:rPr>
                <w:w w:val="105"/>
              </w:rPr>
              <w:t>Period”</w:t>
            </w:r>
          </w:p>
        </w:tc>
        <w:tc>
          <w:tcPr>
            <w:tcW w:w="5952" w:type="dxa"/>
            <w:tcBorders>
              <w:top w:val="single" w:sz="4" w:space="0" w:color="000000"/>
              <w:left w:val="single" w:sz="4" w:space="0" w:color="000000"/>
              <w:bottom w:val="single" w:sz="4" w:space="0" w:color="000000"/>
              <w:right w:val="single" w:sz="4" w:space="0" w:color="000000"/>
            </w:tcBorders>
            <w:hideMark/>
          </w:tcPr>
          <w:p w14:paraId="533DCEC3" w14:textId="77777777" w:rsidR="00C37464" w:rsidRDefault="00C37464">
            <w:pPr>
              <w:pStyle w:val="TableParagraph"/>
              <w:spacing w:line="250" w:lineRule="exact"/>
            </w:pPr>
            <w:proofErr w:type="gramStart"/>
            <w:r>
              <w:t>shall</w:t>
            </w:r>
            <w:proofErr w:type="gramEnd"/>
            <w:r>
              <w:rPr>
                <w:spacing w:val="13"/>
              </w:rPr>
              <w:t xml:space="preserve"> </w:t>
            </w:r>
            <w:r>
              <w:t>mean</w:t>
            </w:r>
            <w:r>
              <w:rPr>
                <w:spacing w:val="18"/>
              </w:rPr>
              <w:t xml:space="preserve"> </w:t>
            </w:r>
            <w:r>
              <w:t>the</w:t>
            </w:r>
            <w:r>
              <w:rPr>
                <w:spacing w:val="19"/>
              </w:rPr>
              <w:t xml:space="preserve"> </w:t>
            </w:r>
            <w:r>
              <w:t>period</w:t>
            </w:r>
            <w:r>
              <w:rPr>
                <w:spacing w:val="16"/>
              </w:rPr>
              <w:t xml:space="preserve"> </w:t>
            </w:r>
            <w:r>
              <w:t>commencing</w:t>
            </w:r>
            <w:r>
              <w:rPr>
                <w:spacing w:val="17"/>
              </w:rPr>
              <w:t xml:space="preserve"> </w:t>
            </w:r>
            <w:r>
              <w:t>from</w:t>
            </w:r>
            <w:r>
              <w:rPr>
                <w:spacing w:val="22"/>
              </w:rPr>
              <w:t xml:space="preserve"> </w:t>
            </w:r>
            <w:r>
              <w:rPr>
                <w:shd w:val="clear" w:color="auto" w:fill="FFFF00"/>
              </w:rPr>
              <w:t>…………</w:t>
            </w:r>
            <w:r>
              <w:t xml:space="preserve"> and ending on ………….</w:t>
            </w:r>
          </w:p>
        </w:tc>
      </w:tr>
      <w:tr w:rsidR="00C37464" w14:paraId="75841F91" w14:textId="77777777" w:rsidTr="00C37464">
        <w:trPr>
          <w:trHeight w:val="1384"/>
        </w:trPr>
        <w:tc>
          <w:tcPr>
            <w:tcW w:w="3401" w:type="dxa"/>
            <w:tcBorders>
              <w:top w:val="single" w:sz="4" w:space="0" w:color="000000"/>
              <w:left w:val="single" w:sz="4" w:space="0" w:color="000000"/>
              <w:bottom w:val="single" w:sz="4" w:space="0" w:color="000000"/>
              <w:right w:val="single" w:sz="4" w:space="0" w:color="000000"/>
            </w:tcBorders>
            <w:hideMark/>
          </w:tcPr>
          <w:p w14:paraId="69DA28CC" w14:textId="77777777" w:rsidR="00C37464" w:rsidRDefault="00C37464">
            <w:pPr>
              <w:pStyle w:val="TableParagraph"/>
              <w:spacing w:line="232" w:lineRule="auto"/>
              <w:ind w:right="50"/>
            </w:pPr>
            <w:r>
              <w:rPr>
                <w:w w:val="105"/>
              </w:rPr>
              <w:t>“Central</w:t>
            </w:r>
            <w:r>
              <w:rPr>
                <w:spacing w:val="-6"/>
                <w:w w:val="105"/>
              </w:rPr>
              <w:t xml:space="preserve"> </w:t>
            </w:r>
            <w:r>
              <w:rPr>
                <w:w w:val="105"/>
              </w:rPr>
              <w:t>Transmission</w:t>
            </w:r>
            <w:r>
              <w:rPr>
                <w:spacing w:val="-5"/>
                <w:w w:val="105"/>
              </w:rPr>
              <w:t xml:space="preserve"> </w:t>
            </w:r>
            <w:r>
              <w:rPr>
                <w:w w:val="105"/>
              </w:rPr>
              <w:t>Utility”</w:t>
            </w:r>
            <w:r>
              <w:rPr>
                <w:spacing w:val="-3"/>
                <w:w w:val="105"/>
              </w:rPr>
              <w:t xml:space="preserve"> </w:t>
            </w:r>
            <w:r>
              <w:rPr>
                <w:w w:val="105"/>
              </w:rPr>
              <w:t>or</w:t>
            </w:r>
            <w:r>
              <w:rPr>
                <w:spacing w:val="-47"/>
                <w:w w:val="105"/>
              </w:rPr>
              <w:t xml:space="preserve"> </w:t>
            </w:r>
            <w:r>
              <w:rPr>
                <w:w w:val="105"/>
              </w:rPr>
              <w:t>“CTU”</w:t>
            </w:r>
          </w:p>
        </w:tc>
        <w:tc>
          <w:tcPr>
            <w:tcW w:w="5952" w:type="dxa"/>
            <w:tcBorders>
              <w:top w:val="single" w:sz="4" w:space="0" w:color="000000"/>
              <w:left w:val="single" w:sz="4" w:space="0" w:color="000000"/>
              <w:bottom w:val="single" w:sz="4" w:space="0" w:color="000000"/>
              <w:right w:val="single" w:sz="4" w:space="0" w:color="000000"/>
            </w:tcBorders>
            <w:hideMark/>
          </w:tcPr>
          <w:p w14:paraId="715C1AFC" w14:textId="77777777" w:rsidR="00C37464" w:rsidRDefault="00C37464">
            <w:pPr>
              <w:pStyle w:val="TableParagraph"/>
              <w:spacing w:line="232" w:lineRule="auto"/>
            </w:pPr>
            <w:r>
              <w:rPr>
                <w:w w:val="105"/>
              </w:rPr>
              <w:t>shall mean the Board or the Government company notified</w:t>
            </w:r>
            <w:r>
              <w:rPr>
                <w:spacing w:val="-48"/>
                <w:w w:val="105"/>
              </w:rPr>
              <w:t xml:space="preserve"> </w:t>
            </w:r>
            <w:r>
              <w:rPr>
                <w:w w:val="105"/>
              </w:rPr>
              <w:t>as “Central Transmission Utility” or “CTU” means any</w:t>
            </w:r>
            <w:r>
              <w:rPr>
                <w:spacing w:val="1"/>
                <w:w w:val="105"/>
              </w:rPr>
              <w:t xml:space="preserve"> </w:t>
            </w:r>
            <w:r>
              <w:rPr>
                <w:w w:val="105"/>
              </w:rPr>
              <w:t>Government company which the Central Government may</w:t>
            </w:r>
            <w:r>
              <w:rPr>
                <w:spacing w:val="1"/>
                <w:w w:val="105"/>
              </w:rPr>
              <w:t xml:space="preserve"> </w:t>
            </w:r>
            <w:r>
              <w:rPr>
                <w:w w:val="105"/>
              </w:rPr>
              <w:t>notify</w:t>
            </w:r>
            <w:r>
              <w:rPr>
                <w:spacing w:val="-5"/>
                <w:w w:val="105"/>
              </w:rPr>
              <w:t xml:space="preserve"> </w:t>
            </w:r>
            <w:r>
              <w:rPr>
                <w:w w:val="105"/>
              </w:rPr>
              <w:t>under</w:t>
            </w:r>
            <w:r>
              <w:rPr>
                <w:spacing w:val="-1"/>
                <w:w w:val="105"/>
              </w:rPr>
              <w:t xml:space="preserve"> </w:t>
            </w:r>
            <w:r>
              <w:rPr>
                <w:w w:val="105"/>
              </w:rPr>
              <w:t>sub-section</w:t>
            </w:r>
            <w:r>
              <w:rPr>
                <w:spacing w:val="-4"/>
                <w:w w:val="105"/>
              </w:rPr>
              <w:t xml:space="preserve"> </w:t>
            </w:r>
            <w:r>
              <w:rPr>
                <w:w w:val="105"/>
              </w:rPr>
              <w:t>(1)</w:t>
            </w:r>
            <w:r>
              <w:rPr>
                <w:spacing w:val="-5"/>
                <w:w w:val="105"/>
              </w:rPr>
              <w:t xml:space="preserve"> </w:t>
            </w:r>
            <w:r>
              <w:rPr>
                <w:w w:val="105"/>
              </w:rPr>
              <w:t>of</w:t>
            </w:r>
            <w:r>
              <w:rPr>
                <w:spacing w:val="-2"/>
                <w:w w:val="105"/>
              </w:rPr>
              <w:t xml:space="preserve"> </w:t>
            </w:r>
            <w:r>
              <w:rPr>
                <w:w w:val="105"/>
              </w:rPr>
              <w:t>section</w:t>
            </w:r>
            <w:r>
              <w:rPr>
                <w:spacing w:val="-4"/>
                <w:w w:val="105"/>
              </w:rPr>
              <w:t xml:space="preserve"> </w:t>
            </w:r>
            <w:r>
              <w:rPr>
                <w:w w:val="105"/>
              </w:rPr>
              <w:t>38</w:t>
            </w:r>
            <w:r>
              <w:rPr>
                <w:spacing w:val="-2"/>
                <w:w w:val="105"/>
              </w:rPr>
              <w:t xml:space="preserve"> </w:t>
            </w:r>
            <w:r>
              <w:rPr>
                <w:w w:val="105"/>
              </w:rPr>
              <w:t>of</w:t>
            </w:r>
            <w:r>
              <w:rPr>
                <w:spacing w:val="-5"/>
                <w:w w:val="105"/>
              </w:rPr>
              <w:t xml:space="preserve"> </w:t>
            </w:r>
            <w:r>
              <w:rPr>
                <w:w w:val="105"/>
              </w:rPr>
              <w:t>The</w:t>
            </w:r>
            <w:r>
              <w:rPr>
                <w:spacing w:val="-1"/>
                <w:w w:val="105"/>
              </w:rPr>
              <w:t xml:space="preserve"> </w:t>
            </w:r>
            <w:r>
              <w:rPr>
                <w:w w:val="105"/>
              </w:rPr>
              <w:t>Electricity</w:t>
            </w:r>
            <w:r>
              <w:rPr>
                <w:spacing w:val="-48"/>
                <w:w w:val="105"/>
              </w:rPr>
              <w:t xml:space="preserve"> </w:t>
            </w:r>
            <w:r>
              <w:rPr>
                <w:w w:val="105"/>
              </w:rPr>
              <w:t>Act</w:t>
            </w:r>
            <w:r>
              <w:rPr>
                <w:spacing w:val="1"/>
                <w:w w:val="105"/>
              </w:rPr>
              <w:t xml:space="preserve"> </w:t>
            </w:r>
            <w:r>
              <w:rPr>
                <w:w w:val="105"/>
              </w:rPr>
              <w:t>2003</w:t>
            </w:r>
          </w:p>
        </w:tc>
      </w:tr>
      <w:tr w:rsidR="00C37464" w14:paraId="570CD617" w14:textId="77777777" w:rsidTr="00C37464">
        <w:trPr>
          <w:trHeight w:val="618"/>
        </w:trPr>
        <w:tc>
          <w:tcPr>
            <w:tcW w:w="3401" w:type="dxa"/>
            <w:tcBorders>
              <w:top w:val="single" w:sz="4" w:space="0" w:color="000000"/>
              <w:left w:val="single" w:sz="4" w:space="0" w:color="000000"/>
              <w:bottom w:val="single" w:sz="4" w:space="0" w:color="000000"/>
              <w:right w:val="single" w:sz="4" w:space="0" w:color="000000"/>
            </w:tcBorders>
            <w:hideMark/>
          </w:tcPr>
          <w:p w14:paraId="68BBFEC6" w14:textId="77777777" w:rsidR="00C37464" w:rsidRDefault="00C37464">
            <w:pPr>
              <w:pStyle w:val="TableParagraph"/>
              <w:spacing w:line="250" w:lineRule="exact"/>
            </w:pPr>
            <w:r>
              <w:rPr>
                <w:w w:val="110"/>
              </w:rPr>
              <w:t>“Delivery</w:t>
            </w:r>
            <w:r>
              <w:rPr>
                <w:spacing w:val="-8"/>
                <w:w w:val="110"/>
              </w:rPr>
              <w:t xml:space="preserve"> </w:t>
            </w:r>
            <w:r>
              <w:rPr>
                <w:w w:val="110"/>
              </w:rPr>
              <w:t>Date”</w:t>
            </w:r>
          </w:p>
        </w:tc>
        <w:tc>
          <w:tcPr>
            <w:tcW w:w="5952" w:type="dxa"/>
            <w:tcBorders>
              <w:top w:val="single" w:sz="4" w:space="0" w:color="000000"/>
              <w:left w:val="single" w:sz="4" w:space="0" w:color="000000"/>
              <w:bottom w:val="single" w:sz="4" w:space="0" w:color="000000"/>
              <w:right w:val="single" w:sz="4" w:space="0" w:color="000000"/>
            </w:tcBorders>
            <w:hideMark/>
          </w:tcPr>
          <w:p w14:paraId="0F29F0F0" w14:textId="77777777" w:rsidR="00C37464" w:rsidRDefault="00C37464">
            <w:pPr>
              <w:pStyle w:val="TableParagraph"/>
              <w:spacing w:line="235" w:lineRule="auto"/>
            </w:pPr>
            <w:r>
              <w:rPr>
                <w:w w:val="105"/>
              </w:rPr>
              <w:t>shall</w:t>
            </w:r>
            <w:r>
              <w:rPr>
                <w:spacing w:val="-9"/>
                <w:w w:val="105"/>
              </w:rPr>
              <w:t xml:space="preserve"> </w:t>
            </w:r>
            <w:r>
              <w:rPr>
                <w:w w:val="105"/>
              </w:rPr>
              <w:t>mean</w:t>
            </w:r>
            <w:r>
              <w:rPr>
                <w:spacing w:val="-6"/>
                <w:w w:val="105"/>
              </w:rPr>
              <w:t xml:space="preserve"> </w:t>
            </w:r>
            <w:r>
              <w:rPr>
                <w:w w:val="105"/>
              </w:rPr>
              <w:t>the</w:t>
            </w:r>
            <w:r>
              <w:rPr>
                <w:spacing w:val="-7"/>
                <w:w w:val="105"/>
              </w:rPr>
              <w:t xml:space="preserve"> </w:t>
            </w:r>
            <w:r>
              <w:rPr>
                <w:w w:val="105"/>
              </w:rPr>
              <w:t>date</w:t>
            </w:r>
            <w:r>
              <w:rPr>
                <w:spacing w:val="-11"/>
                <w:w w:val="105"/>
              </w:rPr>
              <w:t xml:space="preserve"> </w:t>
            </w:r>
            <w:r>
              <w:rPr>
                <w:w w:val="105"/>
              </w:rPr>
              <w:t>on</w:t>
            </w:r>
            <w:r>
              <w:rPr>
                <w:spacing w:val="-7"/>
                <w:w w:val="105"/>
              </w:rPr>
              <w:t xml:space="preserve"> </w:t>
            </w:r>
            <w:r>
              <w:rPr>
                <w:w w:val="105"/>
              </w:rPr>
              <w:t>which</w:t>
            </w:r>
            <w:r>
              <w:rPr>
                <w:spacing w:val="-7"/>
                <w:w w:val="105"/>
              </w:rPr>
              <w:t xml:space="preserve"> </w:t>
            </w:r>
            <w:r>
              <w:rPr>
                <w:w w:val="105"/>
              </w:rPr>
              <w:t>the</w:t>
            </w:r>
            <w:r>
              <w:rPr>
                <w:spacing w:val="-12"/>
                <w:w w:val="105"/>
              </w:rPr>
              <w:t xml:space="preserve"> </w:t>
            </w:r>
            <w:r>
              <w:rPr>
                <w:w w:val="105"/>
              </w:rPr>
              <w:t>Seller</w:t>
            </w:r>
            <w:r>
              <w:rPr>
                <w:spacing w:val="-7"/>
                <w:w w:val="105"/>
              </w:rPr>
              <w:t xml:space="preserve"> </w:t>
            </w:r>
            <w:r>
              <w:rPr>
                <w:w w:val="105"/>
              </w:rPr>
              <w:t>commences</w:t>
            </w:r>
            <w:r>
              <w:rPr>
                <w:spacing w:val="-11"/>
                <w:w w:val="105"/>
              </w:rPr>
              <w:t xml:space="preserve"> </w:t>
            </w:r>
            <w:r>
              <w:rPr>
                <w:w w:val="105"/>
              </w:rPr>
              <w:t>supply</w:t>
            </w:r>
            <w:r>
              <w:rPr>
                <w:spacing w:val="-48"/>
                <w:w w:val="105"/>
              </w:rPr>
              <w:t xml:space="preserve"> </w:t>
            </w:r>
            <w:r>
              <w:rPr>
                <w:w w:val="105"/>
              </w:rPr>
              <w:t>of</w:t>
            </w:r>
            <w:r>
              <w:rPr>
                <w:spacing w:val="-2"/>
                <w:w w:val="105"/>
              </w:rPr>
              <w:t xml:space="preserve"> </w:t>
            </w:r>
            <w:r>
              <w:rPr>
                <w:w w:val="105"/>
              </w:rPr>
              <w:t>the</w:t>
            </w:r>
            <w:r>
              <w:rPr>
                <w:spacing w:val="2"/>
                <w:w w:val="105"/>
              </w:rPr>
              <w:t xml:space="preserve"> </w:t>
            </w:r>
            <w:r>
              <w:rPr>
                <w:w w:val="105"/>
              </w:rPr>
              <w:t>Contract</w:t>
            </w:r>
            <w:r>
              <w:rPr>
                <w:spacing w:val="-3"/>
                <w:w w:val="105"/>
              </w:rPr>
              <w:t xml:space="preserve"> </w:t>
            </w:r>
            <w:r>
              <w:rPr>
                <w:w w:val="105"/>
              </w:rPr>
              <w:t>Capacity</w:t>
            </w:r>
            <w:r>
              <w:rPr>
                <w:spacing w:val="1"/>
                <w:w w:val="105"/>
              </w:rPr>
              <w:t xml:space="preserve"> </w:t>
            </w:r>
            <w:r>
              <w:rPr>
                <w:w w:val="105"/>
              </w:rPr>
              <w:t>to</w:t>
            </w:r>
            <w:r>
              <w:rPr>
                <w:spacing w:val="1"/>
                <w:w w:val="105"/>
              </w:rPr>
              <w:t xml:space="preserve"> </w:t>
            </w:r>
            <w:r>
              <w:rPr>
                <w:w w:val="105"/>
              </w:rPr>
              <w:t>the</w:t>
            </w:r>
            <w:r>
              <w:rPr>
                <w:spacing w:val="2"/>
                <w:w w:val="105"/>
              </w:rPr>
              <w:t xml:space="preserve"> </w:t>
            </w:r>
            <w:r>
              <w:rPr>
                <w:w w:val="105"/>
              </w:rPr>
              <w:t>Procurer;</w:t>
            </w:r>
          </w:p>
        </w:tc>
      </w:tr>
      <w:tr w:rsidR="00C37464" w14:paraId="7D31348C" w14:textId="77777777" w:rsidTr="00C37464">
        <w:trPr>
          <w:trHeight w:val="618"/>
        </w:trPr>
        <w:tc>
          <w:tcPr>
            <w:tcW w:w="3401" w:type="dxa"/>
            <w:tcBorders>
              <w:top w:val="single" w:sz="4" w:space="0" w:color="000000"/>
              <w:left w:val="single" w:sz="4" w:space="0" w:color="000000"/>
              <w:bottom w:val="single" w:sz="4" w:space="0" w:color="000000"/>
              <w:right w:val="single" w:sz="4" w:space="0" w:color="000000"/>
            </w:tcBorders>
            <w:hideMark/>
          </w:tcPr>
          <w:p w14:paraId="227E2552" w14:textId="77777777" w:rsidR="00C37464" w:rsidRDefault="00C37464">
            <w:pPr>
              <w:pStyle w:val="TableParagraph"/>
              <w:spacing w:line="250" w:lineRule="exact"/>
            </w:pPr>
            <w:r>
              <w:rPr>
                <w:b/>
                <w:w w:val="105"/>
              </w:rPr>
              <w:t>"</w:t>
            </w:r>
            <w:r>
              <w:rPr>
                <w:w w:val="105"/>
              </w:rPr>
              <w:t>Delivery</w:t>
            </w:r>
            <w:r>
              <w:rPr>
                <w:spacing w:val="-13"/>
                <w:w w:val="105"/>
              </w:rPr>
              <w:t xml:space="preserve"> </w:t>
            </w:r>
            <w:r>
              <w:rPr>
                <w:w w:val="105"/>
              </w:rPr>
              <w:t>Point"</w:t>
            </w:r>
          </w:p>
        </w:tc>
        <w:tc>
          <w:tcPr>
            <w:tcW w:w="5952" w:type="dxa"/>
            <w:tcBorders>
              <w:top w:val="single" w:sz="4" w:space="0" w:color="000000"/>
              <w:left w:val="single" w:sz="4" w:space="0" w:color="000000"/>
              <w:bottom w:val="single" w:sz="4" w:space="0" w:color="000000"/>
              <w:right w:val="single" w:sz="4" w:space="0" w:color="000000"/>
            </w:tcBorders>
            <w:hideMark/>
          </w:tcPr>
          <w:p w14:paraId="5C6A8305" w14:textId="77777777" w:rsidR="00C37464" w:rsidRDefault="00C37464">
            <w:pPr>
              <w:pStyle w:val="TableParagraph"/>
              <w:spacing w:line="235" w:lineRule="auto"/>
              <w:ind w:right="853"/>
            </w:pPr>
            <w:r>
              <w:rPr>
                <w:w w:val="105"/>
              </w:rPr>
              <w:t>The Delivery Point for the power shall be the State</w:t>
            </w:r>
            <w:r>
              <w:rPr>
                <w:spacing w:val="-48"/>
                <w:w w:val="105"/>
              </w:rPr>
              <w:t xml:space="preserve"> </w:t>
            </w:r>
            <w:r>
              <w:rPr>
                <w:w w:val="105"/>
              </w:rPr>
              <w:t>Transmission</w:t>
            </w:r>
            <w:r>
              <w:rPr>
                <w:spacing w:val="-4"/>
                <w:w w:val="105"/>
              </w:rPr>
              <w:t xml:space="preserve"> </w:t>
            </w:r>
            <w:r>
              <w:rPr>
                <w:w w:val="105"/>
              </w:rPr>
              <w:t>Periphery</w:t>
            </w:r>
            <w:r>
              <w:rPr>
                <w:spacing w:val="-2"/>
                <w:w w:val="105"/>
              </w:rPr>
              <w:t xml:space="preserve"> </w:t>
            </w:r>
            <w:r>
              <w:rPr>
                <w:w w:val="105"/>
              </w:rPr>
              <w:t>of</w:t>
            </w:r>
            <w:r>
              <w:rPr>
                <w:spacing w:val="-3"/>
                <w:w w:val="105"/>
              </w:rPr>
              <w:t xml:space="preserve"> </w:t>
            </w:r>
            <w:r>
              <w:rPr>
                <w:w w:val="105"/>
              </w:rPr>
              <w:t>Gujarat;</w:t>
            </w:r>
          </w:p>
        </w:tc>
      </w:tr>
      <w:tr w:rsidR="00C37464" w14:paraId="5C24792A" w14:textId="77777777" w:rsidTr="00C37464">
        <w:trPr>
          <w:trHeight w:val="1338"/>
        </w:trPr>
        <w:tc>
          <w:tcPr>
            <w:tcW w:w="3401" w:type="dxa"/>
            <w:tcBorders>
              <w:top w:val="single" w:sz="4" w:space="0" w:color="000000"/>
              <w:left w:val="single" w:sz="4" w:space="0" w:color="000000"/>
              <w:bottom w:val="single" w:sz="4" w:space="0" w:color="000000"/>
              <w:right w:val="single" w:sz="4" w:space="0" w:color="000000"/>
            </w:tcBorders>
            <w:hideMark/>
          </w:tcPr>
          <w:p w14:paraId="63B9E7FA" w14:textId="77777777" w:rsidR="00C37464" w:rsidRDefault="00C37464">
            <w:pPr>
              <w:pStyle w:val="TableParagraph"/>
              <w:spacing w:line="253" w:lineRule="exact"/>
            </w:pPr>
            <w:r>
              <w:rPr>
                <w:w w:val="110"/>
              </w:rPr>
              <w:t>“Dispute”</w:t>
            </w:r>
          </w:p>
        </w:tc>
        <w:tc>
          <w:tcPr>
            <w:tcW w:w="5952" w:type="dxa"/>
            <w:tcBorders>
              <w:top w:val="single" w:sz="4" w:space="0" w:color="000000"/>
              <w:left w:val="single" w:sz="4" w:space="0" w:color="000000"/>
              <w:bottom w:val="single" w:sz="4" w:space="0" w:color="000000"/>
              <w:right w:val="single" w:sz="4" w:space="0" w:color="000000"/>
            </w:tcBorders>
            <w:hideMark/>
          </w:tcPr>
          <w:p w14:paraId="6E054B3E" w14:textId="77777777" w:rsidR="00C37464" w:rsidRDefault="00C37464">
            <w:pPr>
              <w:pStyle w:val="TableParagraph"/>
              <w:spacing w:line="232" w:lineRule="auto"/>
            </w:pPr>
            <w:r>
              <w:t>shall mean any dispute or difference of any</w:t>
            </w:r>
            <w:r>
              <w:rPr>
                <w:spacing w:val="1"/>
              </w:rPr>
              <w:t xml:space="preserve"> </w:t>
            </w:r>
            <w:r>
              <w:t>kind</w:t>
            </w:r>
            <w:r>
              <w:rPr>
                <w:spacing w:val="1"/>
              </w:rPr>
              <w:t xml:space="preserve"> </w:t>
            </w:r>
            <w:r>
              <w:t>between the</w:t>
            </w:r>
            <w:r>
              <w:rPr>
                <w:spacing w:val="-46"/>
              </w:rPr>
              <w:t xml:space="preserve"> </w:t>
            </w:r>
            <w:r>
              <w:t>Procurer and the Seller in connection with or arising out of</w:t>
            </w:r>
            <w:r>
              <w:rPr>
                <w:spacing w:val="1"/>
              </w:rPr>
              <w:t xml:space="preserve"> </w:t>
            </w:r>
            <w:r>
              <w:t>this Agreement including but not limited to any issue on the</w:t>
            </w:r>
            <w:r>
              <w:rPr>
                <w:spacing w:val="1"/>
              </w:rPr>
              <w:t xml:space="preserve"> </w:t>
            </w:r>
            <w:r>
              <w:t>interpretation and scope of the terms of this Agreement as</w:t>
            </w:r>
            <w:r>
              <w:rPr>
                <w:spacing w:val="1"/>
              </w:rPr>
              <w:t xml:space="preserve"> </w:t>
            </w:r>
            <w:r>
              <w:t>provided</w:t>
            </w:r>
            <w:r>
              <w:rPr>
                <w:spacing w:val="5"/>
              </w:rPr>
              <w:t xml:space="preserve"> </w:t>
            </w:r>
            <w:r>
              <w:t>in</w:t>
            </w:r>
            <w:r>
              <w:rPr>
                <w:spacing w:val="11"/>
              </w:rPr>
              <w:t xml:space="preserve"> </w:t>
            </w:r>
            <w:r>
              <w:t>Article</w:t>
            </w:r>
            <w:r>
              <w:rPr>
                <w:spacing w:val="6"/>
              </w:rPr>
              <w:t xml:space="preserve"> </w:t>
            </w:r>
            <w:r>
              <w:t>7.2</w:t>
            </w:r>
            <w:r>
              <w:rPr>
                <w:spacing w:val="10"/>
              </w:rPr>
              <w:t xml:space="preserve"> </w:t>
            </w:r>
            <w:r>
              <w:t>of</w:t>
            </w:r>
            <w:r>
              <w:rPr>
                <w:spacing w:val="6"/>
              </w:rPr>
              <w:t xml:space="preserve"> </w:t>
            </w:r>
            <w:r>
              <w:t>this</w:t>
            </w:r>
            <w:r>
              <w:rPr>
                <w:spacing w:val="8"/>
              </w:rPr>
              <w:t xml:space="preserve"> </w:t>
            </w:r>
            <w:r>
              <w:t>Agreement;</w:t>
            </w:r>
          </w:p>
        </w:tc>
      </w:tr>
      <w:tr w:rsidR="00C37464" w14:paraId="6E76D35A" w14:textId="77777777" w:rsidTr="00C37464">
        <w:trPr>
          <w:trHeight w:val="441"/>
        </w:trPr>
        <w:tc>
          <w:tcPr>
            <w:tcW w:w="3401" w:type="dxa"/>
            <w:tcBorders>
              <w:top w:val="single" w:sz="4" w:space="0" w:color="000000"/>
              <w:left w:val="single" w:sz="4" w:space="0" w:color="000000"/>
              <w:bottom w:val="single" w:sz="4" w:space="0" w:color="000000"/>
              <w:right w:val="single" w:sz="4" w:space="0" w:color="000000"/>
            </w:tcBorders>
            <w:hideMark/>
          </w:tcPr>
          <w:p w14:paraId="7E4932F8" w14:textId="77777777" w:rsidR="00C37464" w:rsidRDefault="00C37464">
            <w:pPr>
              <w:pStyle w:val="TableParagraph"/>
              <w:spacing w:line="253" w:lineRule="exact"/>
            </w:pPr>
            <w:r>
              <w:rPr>
                <w:w w:val="105"/>
              </w:rPr>
              <w:t>"Due</w:t>
            </w:r>
            <w:r>
              <w:rPr>
                <w:spacing w:val="-1"/>
                <w:w w:val="105"/>
              </w:rPr>
              <w:t xml:space="preserve"> </w:t>
            </w:r>
            <w:r>
              <w:rPr>
                <w:w w:val="105"/>
              </w:rPr>
              <w:t>Date"</w:t>
            </w:r>
          </w:p>
        </w:tc>
        <w:tc>
          <w:tcPr>
            <w:tcW w:w="5952" w:type="dxa"/>
            <w:tcBorders>
              <w:top w:val="single" w:sz="4" w:space="0" w:color="000000"/>
              <w:left w:val="single" w:sz="4" w:space="0" w:color="000000"/>
              <w:bottom w:val="single" w:sz="4" w:space="0" w:color="000000"/>
              <w:right w:val="single" w:sz="4" w:space="0" w:color="000000"/>
            </w:tcBorders>
            <w:hideMark/>
          </w:tcPr>
          <w:p w14:paraId="593557D1" w14:textId="77777777" w:rsidR="00C37464" w:rsidRDefault="00C37464">
            <w:pPr>
              <w:pStyle w:val="TableParagraph"/>
              <w:spacing w:line="253" w:lineRule="exact"/>
            </w:pPr>
            <w:r>
              <w:t>shall</w:t>
            </w:r>
            <w:r>
              <w:rPr>
                <w:spacing w:val="14"/>
              </w:rPr>
              <w:t xml:space="preserve"> </w:t>
            </w:r>
            <w:r>
              <w:t>have</w:t>
            </w:r>
            <w:r>
              <w:rPr>
                <w:spacing w:val="16"/>
              </w:rPr>
              <w:t xml:space="preserve"> </w:t>
            </w:r>
            <w:r>
              <w:t>the</w:t>
            </w:r>
            <w:r>
              <w:rPr>
                <w:spacing w:val="15"/>
              </w:rPr>
              <w:t xml:space="preserve"> </w:t>
            </w:r>
            <w:r>
              <w:t>meaning</w:t>
            </w:r>
            <w:r>
              <w:rPr>
                <w:spacing w:val="16"/>
              </w:rPr>
              <w:t xml:space="preserve"> </w:t>
            </w:r>
            <w:r>
              <w:t>ascribed</w:t>
            </w:r>
            <w:r>
              <w:rPr>
                <w:spacing w:val="17"/>
              </w:rPr>
              <w:t xml:space="preserve"> </w:t>
            </w:r>
            <w:r>
              <w:t>thereto</w:t>
            </w:r>
            <w:r>
              <w:rPr>
                <w:spacing w:val="18"/>
              </w:rPr>
              <w:t xml:space="preserve"> </w:t>
            </w:r>
            <w:r>
              <w:t>in</w:t>
            </w:r>
            <w:r>
              <w:rPr>
                <w:spacing w:val="17"/>
              </w:rPr>
              <w:t xml:space="preserve"> </w:t>
            </w:r>
            <w:r>
              <w:t>Article</w:t>
            </w:r>
            <w:r>
              <w:rPr>
                <w:spacing w:val="11"/>
              </w:rPr>
              <w:t xml:space="preserve"> </w:t>
            </w:r>
            <w:r>
              <w:t>5.3.2</w:t>
            </w:r>
          </w:p>
        </w:tc>
      </w:tr>
      <w:tr w:rsidR="00C37464" w14:paraId="776E9F3B" w14:textId="77777777" w:rsidTr="00C37464">
        <w:trPr>
          <w:trHeight w:val="618"/>
        </w:trPr>
        <w:tc>
          <w:tcPr>
            <w:tcW w:w="3401" w:type="dxa"/>
            <w:tcBorders>
              <w:top w:val="single" w:sz="4" w:space="0" w:color="000000"/>
              <w:left w:val="single" w:sz="4" w:space="0" w:color="000000"/>
              <w:bottom w:val="single" w:sz="4" w:space="0" w:color="000000"/>
              <w:right w:val="single" w:sz="4" w:space="0" w:color="000000"/>
            </w:tcBorders>
            <w:hideMark/>
          </w:tcPr>
          <w:p w14:paraId="5F970926" w14:textId="77777777" w:rsidR="00C37464" w:rsidRDefault="00C37464">
            <w:pPr>
              <w:pStyle w:val="TableParagraph"/>
              <w:spacing w:line="250" w:lineRule="exact"/>
            </w:pPr>
            <w:r>
              <w:rPr>
                <w:w w:val="110"/>
                <w:u w:val="thick"/>
              </w:rPr>
              <w:t>“</w:t>
            </w:r>
            <w:r>
              <w:rPr>
                <w:w w:val="110"/>
              </w:rPr>
              <w:t>Effective</w:t>
            </w:r>
            <w:r>
              <w:rPr>
                <w:spacing w:val="-14"/>
                <w:w w:val="110"/>
              </w:rPr>
              <w:t xml:space="preserve"> </w:t>
            </w:r>
            <w:r>
              <w:rPr>
                <w:w w:val="110"/>
              </w:rPr>
              <w:t>Date”</w:t>
            </w:r>
          </w:p>
        </w:tc>
        <w:tc>
          <w:tcPr>
            <w:tcW w:w="5952" w:type="dxa"/>
            <w:tcBorders>
              <w:top w:val="single" w:sz="4" w:space="0" w:color="000000"/>
              <w:left w:val="single" w:sz="4" w:space="0" w:color="000000"/>
              <w:bottom w:val="single" w:sz="4" w:space="0" w:color="000000"/>
              <w:right w:val="single" w:sz="4" w:space="0" w:color="000000"/>
            </w:tcBorders>
            <w:hideMark/>
          </w:tcPr>
          <w:p w14:paraId="4046CE8C" w14:textId="77777777" w:rsidR="00C37464" w:rsidRDefault="00C37464">
            <w:pPr>
              <w:pStyle w:val="TableParagraph"/>
              <w:spacing w:line="232" w:lineRule="auto"/>
            </w:pPr>
            <w:r>
              <w:t>shall have</w:t>
            </w:r>
            <w:r>
              <w:rPr>
                <w:spacing w:val="1"/>
              </w:rPr>
              <w:t xml:space="preserve"> </w:t>
            </w:r>
            <w:r>
              <w:t>the meaning ascribed</w:t>
            </w:r>
            <w:r>
              <w:rPr>
                <w:spacing w:val="1"/>
              </w:rPr>
              <w:t xml:space="preserve"> </w:t>
            </w:r>
            <w:r>
              <w:t>thereto in</w:t>
            </w:r>
            <w:r>
              <w:rPr>
                <w:spacing w:val="1"/>
              </w:rPr>
              <w:t xml:space="preserve"> </w:t>
            </w:r>
            <w:r>
              <w:t>Article 2.1 of this</w:t>
            </w:r>
            <w:r>
              <w:rPr>
                <w:spacing w:val="-46"/>
              </w:rPr>
              <w:t xml:space="preserve"> </w:t>
            </w:r>
            <w:r>
              <w:t>Agreement;</w:t>
            </w:r>
          </w:p>
        </w:tc>
      </w:tr>
      <w:tr w:rsidR="00C37464" w14:paraId="3DA259F2" w14:textId="77777777" w:rsidTr="00C37464">
        <w:trPr>
          <w:trHeight w:val="347"/>
        </w:trPr>
        <w:tc>
          <w:tcPr>
            <w:tcW w:w="3401" w:type="dxa"/>
            <w:tcBorders>
              <w:top w:val="single" w:sz="4" w:space="0" w:color="000000"/>
              <w:left w:val="single" w:sz="4" w:space="0" w:color="000000"/>
              <w:bottom w:val="single" w:sz="4" w:space="0" w:color="000000"/>
              <w:right w:val="single" w:sz="4" w:space="0" w:color="000000"/>
            </w:tcBorders>
            <w:hideMark/>
          </w:tcPr>
          <w:p w14:paraId="69DF9A7C" w14:textId="77777777" w:rsidR="00C37464" w:rsidRDefault="00C37464">
            <w:pPr>
              <w:pStyle w:val="TableParagraph"/>
              <w:spacing w:line="250" w:lineRule="exact"/>
            </w:pPr>
            <w:r>
              <w:rPr>
                <w:w w:val="105"/>
              </w:rPr>
              <w:t>“Earnest</w:t>
            </w:r>
            <w:r>
              <w:rPr>
                <w:spacing w:val="6"/>
                <w:w w:val="105"/>
              </w:rPr>
              <w:t xml:space="preserve"> </w:t>
            </w:r>
            <w:r>
              <w:rPr>
                <w:w w:val="105"/>
              </w:rPr>
              <w:t>Money</w:t>
            </w:r>
            <w:r>
              <w:rPr>
                <w:spacing w:val="10"/>
                <w:w w:val="105"/>
              </w:rPr>
              <w:t xml:space="preserve"> </w:t>
            </w:r>
            <w:r>
              <w:rPr>
                <w:w w:val="105"/>
              </w:rPr>
              <w:t>Deposit”</w:t>
            </w:r>
          </w:p>
        </w:tc>
        <w:tc>
          <w:tcPr>
            <w:tcW w:w="5952" w:type="dxa"/>
            <w:tcBorders>
              <w:top w:val="single" w:sz="4" w:space="0" w:color="000000"/>
              <w:left w:val="single" w:sz="4" w:space="0" w:color="000000"/>
              <w:bottom w:val="single" w:sz="4" w:space="0" w:color="000000"/>
              <w:right w:val="single" w:sz="4" w:space="0" w:color="000000"/>
            </w:tcBorders>
            <w:hideMark/>
          </w:tcPr>
          <w:p w14:paraId="42367138" w14:textId="77777777" w:rsidR="00C37464" w:rsidRDefault="00C37464">
            <w:pPr>
              <w:pStyle w:val="TableParagraph"/>
              <w:spacing w:line="250" w:lineRule="exact"/>
            </w:pPr>
            <w:r>
              <w:rPr>
                <w:w w:val="105"/>
              </w:rPr>
              <w:t>Shall</w:t>
            </w:r>
            <w:r>
              <w:rPr>
                <w:spacing w:val="-7"/>
                <w:w w:val="105"/>
              </w:rPr>
              <w:t xml:space="preserve"> </w:t>
            </w:r>
            <w:r>
              <w:rPr>
                <w:w w:val="105"/>
              </w:rPr>
              <w:t>have</w:t>
            </w:r>
            <w:r>
              <w:rPr>
                <w:spacing w:val="-4"/>
                <w:w w:val="105"/>
              </w:rPr>
              <w:t xml:space="preserve"> </w:t>
            </w:r>
            <w:r>
              <w:rPr>
                <w:w w:val="105"/>
              </w:rPr>
              <w:t>the</w:t>
            </w:r>
            <w:r>
              <w:rPr>
                <w:spacing w:val="-11"/>
                <w:w w:val="105"/>
              </w:rPr>
              <w:t xml:space="preserve"> </w:t>
            </w:r>
            <w:r>
              <w:rPr>
                <w:w w:val="105"/>
              </w:rPr>
              <w:t>meaning</w:t>
            </w:r>
            <w:r>
              <w:rPr>
                <w:spacing w:val="-8"/>
                <w:w w:val="105"/>
              </w:rPr>
              <w:t xml:space="preserve"> </w:t>
            </w:r>
            <w:r>
              <w:rPr>
                <w:w w:val="105"/>
              </w:rPr>
              <w:t>ascribed</w:t>
            </w:r>
            <w:r>
              <w:rPr>
                <w:spacing w:val="-6"/>
                <w:w w:val="105"/>
              </w:rPr>
              <w:t xml:space="preserve"> </w:t>
            </w:r>
            <w:r>
              <w:rPr>
                <w:w w:val="105"/>
              </w:rPr>
              <w:t>in</w:t>
            </w:r>
            <w:r>
              <w:rPr>
                <w:spacing w:val="-4"/>
                <w:w w:val="105"/>
              </w:rPr>
              <w:t xml:space="preserve"> </w:t>
            </w:r>
            <w:r>
              <w:rPr>
                <w:w w:val="105"/>
              </w:rPr>
              <w:t>RFP;</w:t>
            </w:r>
          </w:p>
        </w:tc>
      </w:tr>
      <w:tr w:rsidR="00C37464" w14:paraId="3D3954D6" w14:textId="77777777" w:rsidTr="00C37464">
        <w:trPr>
          <w:trHeight w:val="618"/>
        </w:trPr>
        <w:tc>
          <w:tcPr>
            <w:tcW w:w="3401" w:type="dxa"/>
            <w:tcBorders>
              <w:top w:val="single" w:sz="4" w:space="0" w:color="000000"/>
              <w:left w:val="single" w:sz="4" w:space="0" w:color="000000"/>
              <w:bottom w:val="single" w:sz="4" w:space="0" w:color="000000"/>
              <w:right w:val="single" w:sz="4" w:space="0" w:color="000000"/>
            </w:tcBorders>
            <w:hideMark/>
          </w:tcPr>
          <w:p w14:paraId="18616246" w14:textId="77777777" w:rsidR="00C37464" w:rsidRDefault="00C37464">
            <w:pPr>
              <w:pStyle w:val="TableParagraph"/>
              <w:spacing w:line="235" w:lineRule="auto"/>
              <w:ind w:right="703"/>
            </w:pPr>
            <w:r>
              <w:rPr>
                <w:w w:val="105"/>
              </w:rPr>
              <w:t>“Force Majeure” or “Force</w:t>
            </w:r>
            <w:r>
              <w:rPr>
                <w:spacing w:val="-48"/>
                <w:w w:val="105"/>
              </w:rPr>
              <w:t xml:space="preserve"> </w:t>
            </w:r>
            <w:r>
              <w:rPr>
                <w:w w:val="105"/>
              </w:rPr>
              <w:t>Majeure</w:t>
            </w:r>
            <w:r>
              <w:rPr>
                <w:spacing w:val="2"/>
                <w:w w:val="105"/>
              </w:rPr>
              <w:t xml:space="preserve"> </w:t>
            </w:r>
            <w:r>
              <w:rPr>
                <w:w w:val="105"/>
              </w:rPr>
              <w:t>Event”</w:t>
            </w:r>
          </w:p>
        </w:tc>
        <w:tc>
          <w:tcPr>
            <w:tcW w:w="5952" w:type="dxa"/>
            <w:tcBorders>
              <w:top w:val="single" w:sz="4" w:space="0" w:color="000000"/>
              <w:left w:val="single" w:sz="4" w:space="0" w:color="000000"/>
              <w:bottom w:val="single" w:sz="4" w:space="0" w:color="000000"/>
              <w:right w:val="single" w:sz="4" w:space="0" w:color="000000"/>
            </w:tcBorders>
            <w:hideMark/>
          </w:tcPr>
          <w:p w14:paraId="6B03C43C" w14:textId="77777777" w:rsidR="00C37464" w:rsidRDefault="00C37464">
            <w:pPr>
              <w:pStyle w:val="TableParagraph"/>
              <w:spacing w:line="249" w:lineRule="exact"/>
            </w:pPr>
            <w:r>
              <w:t>shall</w:t>
            </w:r>
            <w:r>
              <w:rPr>
                <w:spacing w:val="6"/>
              </w:rPr>
              <w:t xml:space="preserve"> </w:t>
            </w:r>
            <w:r>
              <w:t>have</w:t>
            </w:r>
            <w:r>
              <w:rPr>
                <w:spacing w:val="8"/>
              </w:rPr>
              <w:t xml:space="preserve"> </w:t>
            </w:r>
            <w:r>
              <w:t>the</w:t>
            </w:r>
            <w:r>
              <w:rPr>
                <w:spacing w:val="7"/>
              </w:rPr>
              <w:t xml:space="preserve"> </w:t>
            </w:r>
            <w:r>
              <w:t>meaning</w:t>
            </w:r>
            <w:r>
              <w:rPr>
                <w:spacing w:val="6"/>
              </w:rPr>
              <w:t xml:space="preserve"> </w:t>
            </w:r>
            <w:r>
              <w:t>ascribed</w:t>
            </w:r>
            <w:r>
              <w:rPr>
                <w:spacing w:val="10"/>
              </w:rPr>
              <w:t xml:space="preserve"> </w:t>
            </w:r>
            <w:r>
              <w:t>thereto</w:t>
            </w:r>
            <w:r>
              <w:rPr>
                <w:spacing w:val="8"/>
              </w:rPr>
              <w:t xml:space="preserve"> </w:t>
            </w:r>
            <w:r>
              <w:t>in</w:t>
            </w:r>
            <w:r>
              <w:rPr>
                <w:spacing w:val="12"/>
              </w:rPr>
              <w:t xml:space="preserve"> </w:t>
            </w:r>
            <w:r>
              <w:t>Article</w:t>
            </w:r>
            <w:r>
              <w:rPr>
                <w:spacing w:val="8"/>
              </w:rPr>
              <w:t xml:space="preserve"> </w:t>
            </w:r>
            <w:r>
              <w:t>6.1</w:t>
            </w:r>
            <w:r>
              <w:rPr>
                <w:spacing w:val="12"/>
              </w:rPr>
              <w:t xml:space="preserve"> </w:t>
            </w:r>
            <w:r>
              <w:t>of</w:t>
            </w:r>
            <w:r>
              <w:rPr>
                <w:spacing w:val="10"/>
              </w:rPr>
              <w:t xml:space="preserve"> </w:t>
            </w:r>
            <w:r>
              <w:t>this</w:t>
            </w:r>
          </w:p>
          <w:p w14:paraId="0A8C2377" w14:textId="77777777" w:rsidR="00C37464" w:rsidRDefault="00C37464">
            <w:pPr>
              <w:pStyle w:val="TableParagraph"/>
              <w:spacing w:line="256" w:lineRule="exact"/>
            </w:pPr>
            <w:r>
              <w:rPr>
                <w:w w:val="105"/>
              </w:rPr>
              <w:t>Agreement;</w:t>
            </w:r>
          </w:p>
        </w:tc>
      </w:tr>
      <w:tr w:rsidR="00C37464" w14:paraId="62503B50" w14:textId="77777777" w:rsidTr="00C37464">
        <w:trPr>
          <w:trHeight w:val="890"/>
        </w:trPr>
        <w:tc>
          <w:tcPr>
            <w:tcW w:w="3401" w:type="dxa"/>
            <w:tcBorders>
              <w:top w:val="single" w:sz="4" w:space="0" w:color="000000"/>
              <w:left w:val="single" w:sz="4" w:space="0" w:color="000000"/>
              <w:bottom w:val="single" w:sz="4" w:space="0" w:color="000000"/>
              <w:right w:val="single" w:sz="4" w:space="0" w:color="000000"/>
            </w:tcBorders>
            <w:hideMark/>
          </w:tcPr>
          <w:p w14:paraId="5B786FF4" w14:textId="77777777" w:rsidR="00C37464" w:rsidRDefault="00C37464">
            <w:pPr>
              <w:pStyle w:val="TableParagraph"/>
              <w:spacing w:line="250" w:lineRule="exact"/>
            </w:pPr>
            <w:r>
              <w:rPr>
                <w:spacing w:val="-1"/>
                <w:w w:val="110"/>
              </w:rPr>
              <w:t>“Forced</w:t>
            </w:r>
            <w:r>
              <w:rPr>
                <w:spacing w:val="-13"/>
                <w:w w:val="110"/>
              </w:rPr>
              <w:t xml:space="preserve"> </w:t>
            </w:r>
            <w:r>
              <w:rPr>
                <w:w w:val="110"/>
              </w:rPr>
              <w:t>Outage”</w:t>
            </w:r>
          </w:p>
        </w:tc>
        <w:tc>
          <w:tcPr>
            <w:tcW w:w="5952" w:type="dxa"/>
            <w:tcBorders>
              <w:top w:val="single" w:sz="4" w:space="0" w:color="000000"/>
              <w:left w:val="single" w:sz="4" w:space="0" w:color="000000"/>
              <w:bottom w:val="single" w:sz="4" w:space="0" w:color="000000"/>
              <w:right w:val="single" w:sz="4" w:space="0" w:color="000000"/>
            </w:tcBorders>
            <w:hideMark/>
          </w:tcPr>
          <w:p w14:paraId="366BD828" w14:textId="77777777" w:rsidR="00C37464" w:rsidRDefault="00C37464">
            <w:pPr>
              <w:pStyle w:val="TableParagraph"/>
              <w:spacing w:line="232" w:lineRule="auto"/>
            </w:pPr>
            <w:r>
              <w:rPr>
                <w:w w:val="105"/>
              </w:rPr>
              <w:t>Refers</w:t>
            </w:r>
            <w:r>
              <w:rPr>
                <w:spacing w:val="-6"/>
                <w:w w:val="105"/>
              </w:rPr>
              <w:t xml:space="preserve"> </w:t>
            </w:r>
            <w:r>
              <w:rPr>
                <w:w w:val="105"/>
              </w:rPr>
              <w:t>to</w:t>
            </w:r>
            <w:r>
              <w:rPr>
                <w:spacing w:val="-3"/>
                <w:w w:val="105"/>
              </w:rPr>
              <w:t xml:space="preserve"> </w:t>
            </w:r>
            <w:r>
              <w:rPr>
                <w:w w:val="105"/>
              </w:rPr>
              <w:t>an</w:t>
            </w:r>
            <w:r>
              <w:rPr>
                <w:spacing w:val="-2"/>
                <w:w w:val="105"/>
              </w:rPr>
              <w:t xml:space="preserve"> </w:t>
            </w:r>
            <w:r>
              <w:rPr>
                <w:w w:val="105"/>
              </w:rPr>
              <w:t>outage of</w:t>
            </w:r>
            <w:r>
              <w:rPr>
                <w:spacing w:val="-4"/>
                <w:w w:val="105"/>
              </w:rPr>
              <w:t xml:space="preserve"> </w:t>
            </w:r>
            <w:r>
              <w:rPr>
                <w:w w:val="105"/>
              </w:rPr>
              <w:t>a</w:t>
            </w:r>
            <w:r>
              <w:rPr>
                <w:spacing w:val="-1"/>
                <w:w w:val="105"/>
              </w:rPr>
              <w:t xml:space="preserve"> </w:t>
            </w:r>
            <w:r>
              <w:rPr>
                <w:w w:val="105"/>
              </w:rPr>
              <w:t>generating</w:t>
            </w:r>
            <w:r>
              <w:rPr>
                <w:spacing w:val="-3"/>
                <w:w w:val="105"/>
              </w:rPr>
              <w:t xml:space="preserve"> </w:t>
            </w:r>
            <w:r>
              <w:rPr>
                <w:w w:val="105"/>
              </w:rPr>
              <w:t>unit</w:t>
            </w:r>
            <w:r>
              <w:rPr>
                <w:spacing w:val="-3"/>
                <w:w w:val="105"/>
              </w:rPr>
              <w:t xml:space="preserve"> </w:t>
            </w:r>
            <w:r>
              <w:rPr>
                <w:w w:val="105"/>
              </w:rPr>
              <w:t>or transmission</w:t>
            </w:r>
            <w:r>
              <w:rPr>
                <w:spacing w:val="-47"/>
                <w:w w:val="105"/>
              </w:rPr>
              <w:t xml:space="preserve"> </w:t>
            </w:r>
            <w:r>
              <w:rPr>
                <w:w w:val="105"/>
              </w:rPr>
              <w:t>facility due to a fault or reasons not planned which is</w:t>
            </w:r>
            <w:r>
              <w:rPr>
                <w:spacing w:val="1"/>
                <w:w w:val="105"/>
              </w:rPr>
              <w:t xml:space="preserve"> </w:t>
            </w:r>
            <w:r>
              <w:rPr>
                <w:w w:val="105"/>
              </w:rPr>
              <w:t>accepted</w:t>
            </w:r>
            <w:r>
              <w:rPr>
                <w:spacing w:val="7"/>
                <w:w w:val="105"/>
              </w:rPr>
              <w:t xml:space="preserve"> </w:t>
            </w:r>
            <w:r>
              <w:rPr>
                <w:w w:val="105"/>
              </w:rPr>
              <w:t>by</w:t>
            </w:r>
            <w:r>
              <w:rPr>
                <w:spacing w:val="2"/>
                <w:w w:val="105"/>
              </w:rPr>
              <w:t xml:space="preserve"> </w:t>
            </w:r>
            <w:r>
              <w:rPr>
                <w:w w:val="105"/>
              </w:rPr>
              <w:t>SLDC/RLDC/CTU/STU;</w:t>
            </w:r>
          </w:p>
        </w:tc>
      </w:tr>
      <w:tr w:rsidR="00C37464" w14:paraId="1411FC7B" w14:textId="77777777" w:rsidTr="00C37464">
        <w:trPr>
          <w:trHeight w:val="347"/>
        </w:trPr>
        <w:tc>
          <w:tcPr>
            <w:tcW w:w="3401" w:type="dxa"/>
            <w:tcBorders>
              <w:top w:val="single" w:sz="4" w:space="0" w:color="000000"/>
              <w:left w:val="single" w:sz="4" w:space="0" w:color="000000"/>
              <w:bottom w:val="single" w:sz="4" w:space="0" w:color="000000"/>
              <w:right w:val="single" w:sz="4" w:space="0" w:color="000000"/>
            </w:tcBorders>
            <w:hideMark/>
          </w:tcPr>
          <w:p w14:paraId="3B006286" w14:textId="77777777" w:rsidR="00C37464" w:rsidRDefault="00C37464">
            <w:pPr>
              <w:pStyle w:val="TableParagraph"/>
              <w:spacing w:line="250" w:lineRule="exact"/>
            </w:pPr>
            <w:r>
              <w:rPr>
                <w:w w:val="110"/>
              </w:rPr>
              <w:t>GERC</w:t>
            </w:r>
          </w:p>
        </w:tc>
        <w:tc>
          <w:tcPr>
            <w:tcW w:w="5952" w:type="dxa"/>
            <w:tcBorders>
              <w:top w:val="single" w:sz="4" w:space="0" w:color="000000"/>
              <w:left w:val="single" w:sz="4" w:space="0" w:color="000000"/>
              <w:bottom w:val="single" w:sz="4" w:space="0" w:color="000000"/>
              <w:right w:val="single" w:sz="4" w:space="0" w:color="000000"/>
            </w:tcBorders>
            <w:hideMark/>
          </w:tcPr>
          <w:p w14:paraId="18D08F31" w14:textId="77777777" w:rsidR="00C37464" w:rsidRDefault="00C37464">
            <w:pPr>
              <w:pStyle w:val="TableParagraph"/>
              <w:spacing w:line="250" w:lineRule="exact"/>
            </w:pPr>
            <w:r>
              <w:rPr>
                <w:w w:val="105"/>
              </w:rPr>
              <w:t>shall</w:t>
            </w:r>
            <w:r>
              <w:rPr>
                <w:spacing w:val="-4"/>
                <w:w w:val="105"/>
              </w:rPr>
              <w:t xml:space="preserve"> </w:t>
            </w:r>
            <w:r>
              <w:rPr>
                <w:w w:val="105"/>
              </w:rPr>
              <w:t>mean</w:t>
            </w:r>
            <w:r>
              <w:rPr>
                <w:spacing w:val="-3"/>
                <w:w w:val="105"/>
              </w:rPr>
              <w:t xml:space="preserve"> </w:t>
            </w:r>
            <w:r>
              <w:rPr>
                <w:w w:val="105"/>
              </w:rPr>
              <w:t>Gujarat</w:t>
            </w:r>
            <w:r>
              <w:rPr>
                <w:spacing w:val="-3"/>
                <w:w w:val="105"/>
              </w:rPr>
              <w:t xml:space="preserve"> </w:t>
            </w:r>
            <w:r>
              <w:rPr>
                <w:w w:val="105"/>
              </w:rPr>
              <w:t>Electricity</w:t>
            </w:r>
            <w:r>
              <w:rPr>
                <w:spacing w:val="-4"/>
                <w:w w:val="105"/>
              </w:rPr>
              <w:t xml:space="preserve"> </w:t>
            </w:r>
            <w:r>
              <w:rPr>
                <w:w w:val="105"/>
              </w:rPr>
              <w:t>Regulatory</w:t>
            </w:r>
            <w:r>
              <w:rPr>
                <w:spacing w:val="-4"/>
                <w:w w:val="105"/>
              </w:rPr>
              <w:t xml:space="preserve"> </w:t>
            </w:r>
            <w:r>
              <w:rPr>
                <w:w w:val="105"/>
              </w:rPr>
              <w:t>Commission</w:t>
            </w:r>
          </w:p>
        </w:tc>
      </w:tr>
      <w:tr w:rsidR="00C37464" w14:paraId="628C261E" w14:textId="77777777" w:rsidTr="00C37464">
        <w:trPr>
          <w:trHeight w:val="1610"/>
        </w:trPr>
        <w:tc>
          <w:tcPr>
            <w:tcW w:w="3401" w:type="dxa"/>
            <w:tcBorders>
              <w:top w:val="single" w:sz="4" w:space="0" w:color="000000"/>
              <w:left w:val="single" w:sz="4" w:space="0" w:color="000000"/>
              <w:bottom w:val="single" w:sz="4" w:space="0" w:color="000000"/>
              <w:right w:val="single" w:sz="4" w:space="0" w:color="000000"/>
            </w:tcBorders>
            <w:hideMark/>
          </w:tcPr>
          <w:p w14:paraId="110FBE92" w14:textId="77777777" w:rsidR="00C37464" w:rsidRDefault="00C37464">
            <w:pPr>
              <w:pStyle w:val="TableParagraph"/>
              <w:spacing w:line="232" w:lineRule="auto"/>
              <w:ind w:right="194"/>
            </w:pPr>
            <w:r>
              <w:rPr>
                <w:w w:val="110"/>
              </w:rPr>
              <w:t>"Grid Code"</w:t>
            </w:r>
            <w:r>
              <w:rPr>
                <w:spacing w:val="2"/>
                <w:w w:val="110"/>
              </w:rPr>
              <w:t xml:space="preserve"> </w:t>
            </w:r>
            <w:r>
              <w:rPr>
                <w:w w:val="110"/>
              </w:rPr>
              <w:t>/</w:t>
            </w:r>
            <w:r>
              <w:rPr>
                <w:spacing w:val="-1"/>
                <w:w w:val="110"/>
              </w:rPr>
              <w:t xml:space="preserve"> </w:t>
            </w:r>
            <w:r>
              <w:rPr>
                <w:w w:val="110"/>
              </w:rPr>
              <w:t>“IEGC”</w:t>
            </w:r>
            <w:r>
              <w:rPr>
                <w:spacing w:val="2"/>
                <w:w w:val="110"/>
              </w:rPr>
              <w:t xml:space="preserve"> </w:t>
            </w:r>
            <w:r>
              <w:rPr>
                <w:w w:val="110"/>
              </w:rPr>
              <w:t>or</w:t>
            </w:r>
            <w:r>
              <w:rPr>
                <w:spacing w:val="-3"/>
                <w:w w:val="110"/>
              </w:rPr>
              <w:t xml:space="preserve"> </w:t>
            </w:r>
            <w:r>
              <w:rPr>
                <w:w w:val="110"/>
              </w:rPr>
              <w:t>“State</w:t>
            </w:r>
            <w:r>
              <w:rPr>
                <w:spacing w:val="-50"/>
                <w:w w:val="110"/>
              </w:rPr>
              <w:t xml:space="preserve"> </w:t>
            </w:r>
            <w:r>
              <w:rPr>
                <w:w w:val="110"/>
              </w:rPr>
              <w:t>Grid</w:t>
            </w:r>
            <w:r>
              <w:rPr>
                <w:spacing w:val="-1"/>
                <w:w w:val="110"/>
              </w:rPr>
              <w:t xml:space="preserve"> </w:t>
            </w:r>
            <w:r>
              <w:rPr>
                <w:w w:val="110"/>
              </w:rPr>
              <w:t>Code”</w:t>
            </w:r>
          </w:p>
        </w:tc>
        <w:tc>
          <w:tcPr>
            <w:tcW w:w="5952" w:type="dxa"/>
            <w:tcBorders>
              <w:top w:val="single" w:sz="4" w:space="0" w:color="000000"/>
              <w:left w:val="single" w:sz="4" w:space="0" w:color="000000"/>
              <w:bottom w:val="single" w:sz="4" w:space="0" w:color="000000"/>
              <w:right w:val="single" w:sz="4" w:space="0" w:color="000000"/>
            </w:tcBorders>
            <w:hideMark/>
          </w:tcPr>
          <w:p w14:paraId="240EB03F" w14:textId="77777777" w:rsidR="00C37464" w:rsidRDefault="00C37464">
            <w:pPr>
              <w:pStyle w:val="TableParagraph"/>
              <w:spacing w:line="232" w:lineRule="auto"/>
            </w:pPr>
            <w:r>
              <w:rPr>
                <w:w w:val="105"/>
              </w:rPr>
              <w:t>shall</w:t>
            </w:r>
            <w:r>
              <w:rPr>
                <w:spacing w:val="-2"/>
                <w:w w:val="105"/>
              </w:rPr>
              <w:t xml:space="preserve"> </w:t>
            </w:r>
            <w:r>
              <w:rPr>
                <w:w w:val="105"/>
              </w:rPr>
              <w:t>mean</w:t>
            </w:r>
            <w:r>
              <w:rPr>
                <w:spacing w:val="3"/>
                <w:w w:val="105"/>
              </w:rPr>
              <w:t xml:space="preserve"> </w:t>
            </w:r>
            <w:r>
              <w:rPr>
                <w:w w:val="105"/>
              </w:rPr>
              <w:t>the</w:t>
            </w:r>
            <w:r>
              <w:rPr>
                <w:spacing w:val="-2"/>
                <w:w w:val="105"/>
              </w:rPr>
              <w:t xml:space="preserve"> </w:t>
            </w:r>
            <w:r>
              <w:rPr>
                <w:w w:val="105"/>
              </w:rPr>
              <w:t>Grid</w:t>
            </w:r>
            <w:r>
              <w:rPr>
                <w:spacing w:val="1"/>
                <w:w w:val="105"/>
              </w:rPr>
              <w:t xml:space="preserve"> </w:t>
            </w:r>
            <w:r>
              <w:rPr>
                <w:w w:val="105"/>
              </w:rPr>
              <w:t>Code</w:t>
            </w:r>
            <w:r>
              <w:rPr>
                <w:spacing w:val="-1"/>
                <w:w w:val="105"/>
              </w:rPr>
              <w:t xml:space="preserve"> </w:t>
            </w:r>
            <w:r>
              <w:rPr>
                <w:w w:val="105"/>
              </w:rPr>
              <w:t>specified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Central</w:t>
            </w:r>
            <w:r>
              <w:rPr>
                <w:spacing w:val="1"/>
                <w:w w:val="105"/>
              </w:rPr>
              <w:t xml:space="preserve"> </w:t>
            </w:r>
            <w:r>
              <w:rPr>
                <w:w w:val="105"/>
              </w:rPr>
              <w:t>Commission</w:t>
            </w:r>
            <w:r>
              <w:rPr>
                <w:spacing w:val="-2"/>
                <w:w w:val="105"/>
              </w:rPr>
              <w:t xml:space="preserve"> </w:t>
            </w:r>
            <w:r>
              <w:rPr>
                <w:w w:val="105"/>
              </w:rPr>
              <w:t>under</w:t>
            </w:r>
            <w:r>
              <w:rPr>
                <w:spacing w:val="-3"/>
                <w:w w:val="105"/>
              </w:rPr>
              <w:t xml:space="preserve"> </w:t>
            </w:r>
            <w:r>
              <w:rPr>
                <w:w w:val="105"/>
              </w:rPr>
              <w:t>Clause</w:t>
            </w:r>
            <w:r>
              <w:rPr>
                <w:spacing w:val="-6"/>
                <w:w w:val="105"/>
              </w:rPr>
              <w:t xml:space="preserve"> </w:t>
            </w:r>
            <w:r>
              <w:rPr>
                <w:w w:val="105"/>
              </w:rPr>
              <w:t>(h)</w:t>
            </w:r>
            <w:r>
              <w:rPr>
                <w:spacing w:val="-2"/>
                <w:w w:val="105"/>
              </w:rPr>
              <w:t xml:space="preserve"> </w:t>
            </w:r>
            <w:r>
              <w:rPr>
                <w:w w:val="105"/>
              </w:rPr>
              <w:t>of</w:t>
            </w:r>
            <w:r>
              <w:rPr>
                <w:spacing w:val="-4"/>
                <w:w w:val="105"/>
              </w:rPr>
              <w:t xml:space="preserve"> </w:t>
            </w:r>
            <w:r>
              <w:rPr>
                <w:w w:val="105"/>
              </w:rPr>
              <w:t>Sub-section</w:t>
            </w:r>
            <w:r>
              <w:rPr>
                <w:spacing w:val="-2"/>
                <w:w w:val="105"/>
              </w:rPr>
              <w:t xml:space="preserve"> </w:t>
            </w:r>
            <w:r>
              <w:rPr>
                <w:w w:val="105"/>
              </w:rPr>
              <w:t>(1)</w:t>
            </w:r>
            <w:r>
              <w:rPr>
                <w:spacing w:val="-2"/>
                <w:w w:val="105"/>
              </w:rPr>
              <w:t xml:space="preserve"> </w:t>
            </w:r>
            <w:r>
              <w:rPr>
                <w:w w:val="105"/>
              </w:rPr>
              <w:t>of</w:t>
            </w:r>
            <w:r>
              <w:rPr>
                <w:spacing w:val="-4"/>
                <w:w w:val="105"/>
              </w:rPr>
              <w:t xml:space="preserve"> </w:t>
            </w:r>
            <w:r>
              <w:rPr>
                <w:w w:val="105"/>
              </w:rPr>
              <w:t>Section</w:t>
            </w:r>
            <w:r>
              <w:rPr>
                <w:spacing w:val="-48"/>
                <w:w w:val="105"/>
              </w:rPr>
              <w:t xml:space="preserve"> </w:t>
            </w:r>
            <w:r>
              <w:rPr>
                <w:w w:val="105"/>
              </w:rPr>
              <w:t>79 of the Electricity Act and/or the State Grid Code as</w:t>
            </w:r>
            <w:r>
              <w:rPr>
                <w:spacing w:val="1"/>
                <w:w w:val="105"/>
              </w:rPr>
              <w:t xml:space="preserve"> </w:t>
            </w:r>
            <w:r>
              <w:rPr>
                <w:w w:val="105"/>
              </w:rPr>
              <w:t>specified by the concerned State Commission, referred</w:t>
            </w:r>
            <w:r>
              <w:rPr>
                <w:spacing w:val="1"/>
                <w:w w:val="105"/>
              </w:rPr>
              <w:t xml:space="preserve"> </w:t>
            </w:r>
            <w:r>
              <w:rPr>
                <w:w w:val="105"/>
              </w:rPr>
              <w:t>under Clause (h) of Sub-section (1) of Section 86 of the</w:t>
            </w:r>
            <w:r>
              <w:rPr>
                <w:spacing w:val="1"/>
                <w:w w:val="105"/>
              </w:rPr>
              <w:t xml:space="preserve"> </w:t>
            </w:r>
            <w:r>
              <w:rPr>
                <w:w w:val="105"/>
              </w:rPr>
              <w:t>Electricity Act</w:t>
            </w:r>
            <w:r>
              <w:rPr>
                <w:spacing w:val="1"/>
                <w:w w:val="105"/>
              </w:rPr>
              <w:t xml:space="preserve"> </w:t>
            </w:r>
            <w:r>
              <w:rPr>
                <w:w w:val="105"/>
              </w:rPr>
              <w:t>2003, as</w:t>
            </w:r>
            <w:r>
              <w:rPr>
                <w:spacing w:val="2"/>
                <w:w w:val="105"/>
              </w:rPr>
              <w:t xml:space="preserve"> </w:t>
            </w:r>
            <w:r>
              <w:rPr>
                <w:w w:val="105"/>
              </w:rPr>
              <w:t>applicable;</w:t>
            </w:r>
          </w:p>
        </w:tc>
      </w:tr>
      <w:tr w:rsidR="00C37464" w14:paraId="05E9BC14" w14:textId="77777777" w:rsidTr="00C37464">
        <w:trPr>
          <w:trHeight w:val="2531"/>
        </w:trPr>
        <w:tc>
          <w:tcPr>
            <w:tcW w:w="3401" w:type="dxa"/>
            <w:tcBorders>
              <w:top w:val="single" w:sz="4" w:space="0" w:color="000000"/>
              <w:left w:val="single" w:sz="4" w:space="0" w:color="000000"/>
              <w:bottom w:val="single" w:sz="4" w:space="0" w:color="000000"/>
              <w:right w:val="single" w:sz="4" w:space="0" w:color="000000"/>
            </w:tcBorders>
            <w:hideMark/>
          </w:tcPr>
          <w:p w14:paraId="359F46CF" w14:textId="77777777" w:rsidR="00C37464" w:rsidRDefault="00C37464">
            <w:pPr>
              <w:pStyle w:val="TableParagraph"/>
              <w:spacing w:line="235" w:lineRule="auto"/>
              <w:ind w:right="1069"/>
            </w:pPr>
            <w:r>
              <w:rPr>
                <w:b/>
                <w:w w:val="105"/>
              </w:rPr>
              <w:t>“</w:t>
            </w:r>
            <w:r>
              <w:rPr>
                <w:w w:val="105"/>
              </w:rPr>
              <w:t>Indian</w:t>
            </w:r>
            <w:r>
              <w:rPr>
                <w:spacing w:val="4"/>
                <w:w w:val="105"/>
              </w:rPr>
              <w:t xml:space="preserve"> </w:t>
            </w:r>
            <w:r>
              <w:rPr>
                <w:w w:val="105"/>
              </w:rPr>
              <w:t>Governmental</w:t>
            </w:r>
            <w:r>
              <w:rPr>
                <w:spacing w:val="-48"/>
                <w:w w:val="105"/>
              </w:rPr>
              <w:t xml:space="preserve"> </w:t>
            </w:r>
            <w:r>
              <w:rPr>
                <w:w w:val="105"/>
              </w:rPr>
              <w:t>Instrumentality”</w:t>
            </w:r>
          </w:p>
        </w:tc>
        <w:tc>
          <w:tcPr>
            <w:tcW w:w="5952" w:type="dxa"/>
            <w:tcBorders>
              <w:top w:val="single" w:sz="4" w:space="0" w:color="000000"/>
              <w:left w:val="single" w:sz="4" w:space="0" w:color="000000"/>
              <w:bottom w:val="single" w:sz="4" w:space="0" w:color="000000"/>
              <w:right w:val="single" w:sz="4" w:space="0" w:color="000000"/>
            </w:tcBorders>
            <w:hideMark/>
          </w:tcPr>
          <w:p w14:paraId="3A6C3AFB" w14:textId="77777777" w:rsidR="00C37464" w:rsidRDefault="00C37464">
            <w:pPr>
              <w:pStyle w:val="TableParagraph"/>
              <w:spacing w:line="232" w:lineRule="auto"/>
            </w:pPr>
            <w:r>
              <w:rPr>
                <w:w w:val="105"/>
              </w:rPr>
              <w:t>shall mean the Government of India, Governments of</w:t>
            </w:r>
            <w:r>
              <w:rPr>
                <w:spacing w:val="1"/>
                <w:w w:val="105"/>
              </w:rPr>
              <w:t xml:space="preserve"> </w:t>
            </w:r>
            <w:r>
              <w:rPr>
                <w:w w:val="105"/>
              </w:rPr>
              <w:t>state(s) of Gujarat and [Insert name of state where Seller</w:t>
            </w:r>
            <w:r>
              <w:rPr>
                <w:spacing w:val="1"/>
                <w:w w:val="105"/>
              </w:rPr>
              <w:t xml:space="preserve"> </w:t>
            </w:r>
            <w:r>
              <w:rPr>
                <w:w w:val="105"/>
              </w:rPr>
              <w:t>and Power Station is located] in India, and any ministry,</w:t>
            </w:r>
            <w:r>
              <w:rPr>
                <w:spacing w:val="1"/>
                <w:w w:val="105"/>
              </w:rPr>
              <w:t xml:space="preserve"> </w:t>
            </w:r>
            <w:r>
              <w:rPr>
                <w:w w:val="105"/>
              </w:rPr>
              <w:t>department,</w:t>
            </w:r>
            <w:r>
              <w:rPr>
                <w:spacing w:val="1"/>
                <w:w w:val="105"/>
              </w:rPr>
              <w:t xml:space="preserve"> </w:t>
            </w:r>
            <w:r>
              <w:rPr>
                <w:w w:val="105"/>
              </w:rPr>
              <w:t>board,</w:t>
            </w:r>
            <w:r>
              <w:rPr>
                <w:spacing w:val="-1"/>
                <w:w w:val="105"/>
              </w:rPr>
              <w:t xml:space="preserve"> </w:t>
            </w:r>
            <w:r>
              <w:rPr>
                <w:w w:val="105"/>
              </w:rPr>
              <w:t>authority,</w:t>
            </w:r>
            <w:r>
              <w:rPr>
                <w:spacing w:val="-1"/>
                <w:w w:val="105"/>
              </w:rPr>
              <w:t xml:space="preserve"> </w:t>
            </w:r>
            <w:r>
              <w:rPr>
                <w:w w:val="105"/>
              </w:rPr>
              <w:t>agency,</w:t>
            </w:r>
            <w:r>
              <w:rPr>
                <w:spacing w:val="2"/>
                <w:w w:val="105"/>
              </w:rPr>
              <w:t xml:space="preserve"> </w:t>
            </w:r>
            <w:r>
              <w:rPr>
                <w:w w:val="105"/>
              </w:rPr>
              <w:t>corporation,</w:t>
            </w:r>
            <w:r>
              <w:rPr>
                <w:spacing w:val="1"/>
                <w:w w:val="105"/>
              </w:rPr>
              <w:t xml:space="preserve"> </w:t>
            </w:r>
            <w:r>
              <w:rPr>
                <w:w w:val="105"/>
              </w:rPr>
              <w:t>commission under the direct or indirect control of</w:t>
            </w:r>
            <w:r>
              <w:rPr>
                <w:spacing w:val="1"/>
                <w:w w:val="105"/>
              </w:rPr>
              <w:t xml:space="preserve"> </w:t>
            </w:r>
            <w:r>
              <w:rPr>
                <w:w w:val="105"/>
              </w:rPr>
              <w:t>Government</w:t>
            </w:r>
            <w:r>
              <w:rPr>
                <w:spacing w:val="-2"/>
                <w:w w:val="105"/>
              </w:rPr>
              <w:t xml:space="preserve"> </w:t>
            </w:r>
            <w:r>
              <w:rPr>
                <w:w w:val="105"/>
              </w:rPr>
              <w:t>of India</w:t>
            </w:r>
            <w:r>
              <w:rPr>
                <w:spacing w:val="-1"/>
                <w:w w:val="105"/>
              </w:rPr>
              <w:t xml:space="preserve"> </w:t>
            </w:r>
            <w:r>
              <w:rPr>
                <w:w w:val="105"/>
              </w:rPr>
              <w:t>or</w:t>
            </w:r>
            <w:r>
              <w:rPr>
                <w:spacing w:val="5"/>
                <w:w w:val="105"/>
              </w:rPr>
              <w:t xml:space="preserve"> </w:t>
            </w:r>
            <w:r>
              <w:rPr>
                <w:w w:val="105"/>
              </w:rPr>
              <w:t>any</w:t>
            </w:r>
            <w:r>
              <w:rPr>
                <w:spacing w:val="48"/>
                <w:w w:val="105"/>
              </w:rPr>
              <w:t xml:space="preserve"> </w:t>
            </w:r>
            <w:r>
              <w:rPr>
                <w:w w:val="105"/>
              </w:rPr>
              <w:t>of</w:t>
            </w:r>
            <w:r>
              <w:rPr>
                <w:spacing w:val="5"/>
                <w:w w:val="105"/>
              </w:rPr>
              <w:t xml:space="preserve"> </w:t>
            </w:r>
            <w:r>
              <w:rPr>
                <w:w w:val="105"/>
              </w:rPr>
              <w:t>the</w:t>
            </w:r>
            <w:r>
              <w:rPr>
                <w:spacing w:val="-1"/>
                <w:w w:val="105"/>
              </w:rPr>
              <w:t xml:space="preserve"> </w:t>
            </w:r>
            <w:r>
              <w:rPr>
                <w:w w:val="105"/>
              </w:rPr>
              <w:t>above</w:t>
            </w:r>
            <w:r>
              <w:rPr>
                <w:spacing w:val="4"/>
                <w:w w:val="105"/>
              </w:rPr>
              <w:t xml:space="preserve"> </w:t>
            </w:r>
            <w:r>
              <w:rPr>
                <w:w w:val="105"/>
              </w:rPr>
              <w:t>state</w:t>
            </w:r>
            <w:r>
              <w:rPr>
                <w:spacing w:val="1"/>
                <w:w w:val="105"/>
              </w:rPr>
              <w:t xml:space="preserve"> </w:t>
            </w:r>
            <w:r>
              <w:rPr>
                <w:w w:val="105"/>
              </w:rPr>
              <w:t>Government(s)</w:t>
            </w:r>
            <w:r>
              <w:rPr>
                <w:spacing w:val="-5"/>
                <w:w w:val="105"/>
              </w:rPr>
              <w:t xml:space="preserve"> </w:t>
            </w:r>
            <w:r>
              <w:rPr>
                <w:w w:val="105"/>
              </w:rPr>
              <w:t>or</w:t>
            </w:r>
            <w:r>
              <w:rPr>
                <w:spacing w:val="-9"/>
                <w:w w:val="105"/>
              </w:rPr>
              <w:t xml:space="preserve"> </w:t>
            </w:r>
            <w:r>
              <w:rPr>
                <w:w w:val="105"/>
              </w:rPr>
              <w:t>both,</w:t>
            </w:r>
            <w:r>
              <w:rPr>
                <w:spacing w:val="-6"/>
                <w:w w:val="105"/>
              </w:rPr>
              <w:t xml:space="preserve"> </w:t>
            </w:r>
            <w:r>
              <w:rPr>
                <w:w w:val="105"/>
              </w:rPr>
              <w:t>any</w:t>
            </w:r>
            <w:r>
              <w:rPr>
                <w:spacing w:val="-7"/>
                <w:w w:val="105"/>
              </w:rPr>
              <w:t xml:space="preserve"> </w:t>
            </w:r>
            <w:r>
              <w:rPr>
                <w:w w:val="105"/>
              </w:rPr>
              <w:t>political</w:t>
            </w:r>
            <w:r>
              <w:rPr>
                <w:spacing w:val="-7"/>
                <w:w w:val="105"/>
              </w:rPr>
              <w:t xml:space="preserve"> </w:t>
            </w:r>
            <w:r>
              <w:rPr>
                <w:w w:val="105"/>
              </w:rPr>
              <w:t>sub-division</w:t>
            </w:r>
            <w:r>
              <w:rPr>
                <w:spacing w:val="-7"/>
                <w:w w:val="105"/>
              </w:rPr>
              <w:t xml:space="preserve"> </w:t>
            </w:r>
            <w:r>
              <w:rPr>
                <w:w w:val="105"/>
              </w:rPr>
              <w:t>of</w:t>
            </w:r>
            <w:r>
              <w:rPr>
                <w:spacing w:val="-6"/>
                <w:w w:val="105"/>
              </w:rPr>
              <w:t xml:space="preserve"> </w:t>
            </w:r>
            <w:r>
              <w:rPr>
                <w:w w:val="105"/>
              </w:rPr>
              <w:t>any</w:t>
            </w:r>
            <w:r>
              <w:rPr>
                <w:spacing w:val="-8"/>
                <w:w w:val="105"/>
              </w:rPr>
              <w:t xml:space="preserve"> </w:t>
            </w:r>
            <w:r>
              <w:rPr>
                <w:w w:val="105"/>
              </w:rPr>
              <w:t>of</w:t>
            </w:r>
            <w:r>
              <w:rPr>
                <w:spacing w:val="-48"/>
                <w:w w:val="105"/>
              </w:rPr>
              <w:t xml:space="preserve"> </w:t>
            </w:r>
            <w:r>
              <w:rPr>
                <w:spacing w:val="-1"/>
                <w:w w:val="105"/>
              </w:rPr>
              <w:t>them</w:t>
            </w:r>
            <w:r>
              <w:rPr>
                <w:spacing w:val="-12"/>
                <w:w w:val="105"/>
              </w:rPr>
              <w:t xml:space="preserve"> </w:t>
            </w:r>
            <w:r>
              <w:rPr>
                <w:spacing w:val="-1"/>
                <w:w w:val="105"/>
              </w:rPr>
              <w:t>including</w:t>
            </w:r>
            <w:r>
              <w:rPr>
                <w:spacing w:val="-13"/>
                <w:w w:val="105"/>
              </w:rPr>
              <w:t xml:space="preserve"> </w:t>
            </w:r>
            <w:r>
              <w:rPr>
                <w:spacing w:val="-1"/>
                <w:w w:val="105"/>
              </w:rPr>
              <w:t>any</w:t>
            </w:r>
            <w:r>
              <w:rPr>
                <w:spacing w:val="-9"/>
                <w:w w:val="105"/>
              </w:rPr>
              <w:t xml:space="preserve"> </w:t>
            </w:r>
            <w:r>
              <w:rPr>
                <w:spacing w:val="-1"/>
                <w:w w:val="105"/>
              </w:rPr>
              <w:t>court</w:t>
            </w:r>
            <w:r>
              <w:rPr>
                <w:spacing w:val="-11"/>
                <w:w w:val="105"/>
              </w:rPr>
              <w:t xml:space="preserve"> </w:t>
            </w:r>
            <w:r>
              <w:rPr>
                <w:spacing w:val="-1"/>
                <w:w w:val="105"/>
              </w:rPr>
              <w:t>or</w:t>
            </w:r>
            <w:r>
              <w:rPr>
                <w:spacing w:val="-10"/>
                <w:w w:val="105"/>
              </w:rPr>
              <w:t xml:space="preserve"> </w:t>
            </w:r>
            <w:r>
              <w:rPr>
                <w:spacing w:val="-1"/>
                <w:w w:val="105"/>
              </w:rPr>
              <w:t>Appropriate</w:t>
            </w:r>
            <w:r>
              <w:rPr>
                <w:spacing w:val="-8"/>
                <w:w w:val="105"/>
              </w:rPr>
              <w:t xml:space="preserve"> </w:t>
            </w:r>
            <w:r>
              <w:rPr>
                <w:w w:val="105"/>
              </w:rPr>
              <w:t>Commission(s)</w:t>
            </w:r>
            <w:r>
              <w:rPr>
                <w:spacing w:val="-12"/>
                <w:w w:val="105"/>
              </w:rPr>
              <w:t xml:space="preserve"> </w:t>
            </w:r>
            <w:r>
              <w:rPr>
                <w:w w:val="105"/>
              </w:rPr>
              <w:t>or</w:t>
            </w:r>
          </w:p>
          <w:p w14:paraId="651F8978" w14:textId="77777777" w:rsidR="00C37464" w:rsidRDefault="00C37464">
            <w:pPr>
              <w:pStyle w:val="TableParagraph"/>
              <w:spacing w:line="252" w:lineRule="exact"/>
              <w:ind w:right="590"/>
            </w:pPr>
            <w:r>
              <w:rPr>
                <w:w w:val="105"/>
              </w:rPr>
              <w:t>tribunal or judicial or quasi-judicial body in India but</w:t>
            </w:r>
            <w:r>
              <w:rPr>
                <w:spacing w:val="-48"/>
                <w:w w:val="105"/>
              </w:rPr>
              <w:t xml:space="preserve"> </w:t>
            </w:r>
            <w:r>
              <w:rPr>
                <w:w w:val="105"/>
              </w:rPr>
              <w:t>excluding the</w:t>
            </w:r>
            <w:r>
              <w:rPr>
                <w:spacing w:val="-1"/>
                <w:w w:val="105"/>
              </w:rPr>
              <w:t xml:space="preserve"> </w:t>
            </w:r>
            <w:r>
              <w:rPr>
                <w:w w:val="105"/>
              </w:rPr>
              <w:t>Seller and</w:t>
            </w:r>
            <w:r>
              <w:rPr>
                <w:spacing w:val="-2"/>
                <w:w w:val="105"/>
              </w:rPr>
              <w:t xml:space="preserve"> </w:t>
            </w:r>
            <w:r>
              <w:rPr>
                <w:w w:val="105"/>
              </w:rPr>
              <w:t>the</w:t>
            </w:r>
            <w:r>
              <w:rPr>
                <w:spacing w:val="-1"/>
                <w:w w:val="105"/>
              </w:rPr>
              <w:t xml:space="preserve"> </w:t>
            </w:r>
            <w:r>
              <w:rPr>
                <w:w w:val="105"/>
              </w:rPr>
              <w:t>Procurer;</w:t>
            </w:r>
          </w:p>
        </w:tc>
      </w:tr>
    </w:tbl>
    <w:p w14:paraId="72E10BED" w14:textId="77777777" w:rsidR="00C37464" w:rsidRDefault="00C37464" w:rsidP="00C37464">
      <w:pPr>
        <w:widowControl/>
        <w:autoSpaceDE/>
        <w:autoSpaceDN/>
        <w:sectPr w:rsidR="00C37464">
          <w:pgSz w:w="12240" w:h="15840"/>
          <w:pgMar w:top="1360" w:right="300" w:bottom="280" w:left="340" w:header="0" w:footer="0" w:gutter="0"/>
          <w:cols w:space="720"/>
        </w:sectPr>
      </w:pPr>
    </w:p>
    <w:tbl>
      <w:tblPr>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5952"/>
      </w:tblGrid>
      <w:tr w:rsidR="00C37464" w14:paraId="7EAD88BC" w14:textId="77777777" w:rsidTr="00C37464">
        <w:trPr>
          <w:trHeight w:val="618"/>
        </w:trPr>
        <w:tc>
          <w:tcPr>
            <w:tcW w:w="3401" w:type="dxa"/>
            <w:tcBorders>
              <w:top w:val="single" w:sz="4" w:space="0" w:color="000000"/>
              <w:left w:val="single" w:sz="4" w:space="0" w:color="000000"/>
              <w:bottom w:val="single" w:sz="4" w:space="0" w:color="000000"/>
              <w:right w:val="single" w:sz="4" w:space="0" w:color="000000"/>
            </w:tcBorders>
            <w:hideMark/>
          </w:tcPr>
          <w:p w14:paraId="3E9379EF" w14:textId="77777777" w:rsidR="00C37464" w:rsidRDefault="00C37464">
            <w:pPr>
              <w:pStyle w:val="TableParagraph"/>
              <w:spacing w:line="250" w:lineRule="exact"/>
            </w:pPr>
            <w:r>
              <w:lastRenderedPageBreak/>
              <w:t>Injection</w:t>
            </w:r>
            <w:r>
              <w:rPr>
                <w:spacing w:val="13"/>
              </w:rPr>
              <w:t xml:space="preserve"> </w:t>
            </w:r>
            <w:r>
              <w:t>Point:</w:t>
            </w:r>
          </w:p>
        </w:tc>
        <w:tc>
          <w:tcPr>
            <w:tcW w:w="5952" w:type="dxa"/>
            <w:tcBorders>
              <w:top w:val="single" w:sz="4" w:space="0" w:color="000000"/>
              <w:left w:val="single" w:sz="4" w:space="0" w:color="000000"/>
              <w:bottom w:val="single" w:sz="4" w:space="0" w:color="000000"/>
              <w:right w:val="single" w:sz="4" w:space="0" w:color="000000"/>
            </w:tcBorders>
            <w:hideMark/>
          </w:tcPr>
          <w:p w14:paraId="3AB9A2F6" w14:textId="77777777" w:rsidR="00C37464" w:rsidRDefault="00C37464">
            <w:pPr>
              <w:pStyle w:val="TableParagraph"/>
              <w:spacing w:line="232" w:lineRule="auto"/>
              <w:ind w:right="121"/>
            </w:pPr>
            <w:r>
              <w:t>shall</w:t>
            </w:r>
            <w:r>
              <w:rPr>
                <w:spacing w:val="25"/>
              </w:rPr>
              <w:t xml:space="preserve"> </w:t>
            </w:r>
            <w:r>
              <w:t>mean</w:t>
            </w:r>
            <w:r>
              <w:rPr>
                <w:spacing w:val="28"/>
              </w:rPr>
              <w:t xml:space="preserve"> </w:t>
            </w:r>
            <w:r>
              <w:t>the</w:t>
            </w:r>
            <w:r>
              <w:rPr>
                <w:spacing w:val="27"/>
              </w:rPr>
              <w:t xml:space="preserve"> </w:t>
            </w:r>
            <w:r>
              <w:t>interconnection</w:t>
            </w:r>
            <w:r>
              <w:rPr>
                <w:spacing w:val="27"/>
              </w:rPr>
              <w:t xml:space="preserve"> </w:t>
            </w:r>
            <w:r>
              <w:t>point</w:t>
            </w:r>
            <w:r>
              <w:rPr>
                <w:spacing w:val="29"/>
              </w:rPr>
              <w:t xml:space="preserve"> </w:t>
            </w:r>
            <w:r>
              <w:t>of</w:t>
            </w:r>
            <w:r>
              <w:rPr>
                <w:spacing w:val="29"/>
              </w:rPr>
              <w:t xml:space="preserve"> </w:t>
            </w:r>
            <w:r>
              <w:t>the</w:t>
            </w:r>
            <w:r>
              <w:rPr>
                <w:spacing w:val="26"/>
              </w:rPr>
              <w:t xml:space="preserve"> </w:t>
            </w:r>
            <w:r>
              <w:t>Seller</w:t>
            </w:r>
            <w:r>
              <w:rPr>
                <w:spacing w:val="21"/>
              </w:rPr>
              <w:t xml:space="preserve"> </w:t>
            </w:r>
            <w:r>
              <w:t>with</w:t>
            </w:r>
            <w:r>
              <w:rPr>
                <w:spacing w:val="30"/>
              </w:rPr>
              <w:t xml:space="preserve"> </w:t>
            </w:r>
            <w:r>
              <w:t>the</w:t>
            </w:r>
            <w:r>
              <w:rPr>
                <w:spacing w:val="-46"/>
              </w:rPr>
              <w:t xml:space="preserve"> </w:t>
            </w:r>
            <w:r>
              <w:t>STU/CTU</w:t>
            </w:r>
          </w:p>
        </w:tc>
      </w:tr>
      <w:tr w:rsidR="00C37464" w14:paraId="1F04F298" w14:textId="77777777" w:rsidTr="00C37464">
        <w:trPr>
          <w:trHeight w:val="887"/>
        </w:trPr>
        <w:tc>
          <w:tcPr>
            <w:tcW w:w="3401" w:type="dxa"/>
            <w:tcBorders>
              <w:top w:val="single" w:sz="4" w:space="0" w:color="000000"/>
              <w:left w:val="single" w:sz="4" w:space="0" w:color="000000"/>
              <w:bottom w:val="single" w:sz="4" w:space="0" w:color="000000"/>
              <w:right w:val="single" w:sz="4" w:space="0" w:color="000000"/>
            </w:tcBorders>
            <w:hideMark/>
          </w:tcPr>
          <w:p w14:paraId="62639E8A" w14:textId="77777777" w:rsidR="00C37464" w:rsidRDefault="00C37464">
            <w:pPr>
              <w:pStyle w:val="TableParagraph"/>
              <w:spacing w:line="250" w:lineRule="exact"/>
            </w:pPr>
            <w:r>
              <w:rPr>
                <w:b/>
                <w:w w:val="110"/>
              </w:rPr>
              <w:t>“</w:t>
            </w:r>
            <w:r>
              <w:rPr>
                <w:w w:val="110"/>
              </w:rPr>
              <w:t>Invoice”</w:t>
            </w:r>
            <w:r>
              <w:rPr>
                <w:spacing w:val="-5"/>
                <w:w w:val="110"/>
              </w:rPr>
              <w:t xml:space="preserve"> </w:t>
            </w:r>
            <w:r>
              <w:rPr>
                <w:w w:val="110"/>
              </w:rPr>
              <w:t>or</w:t>
            </w:r>
            <w:r>
              <w:rPr>
                <w:spacing w:val="-8"/>
                <w:w w:val="110"/>
              </w:rPr>
              <w:t xml:space="preserve"> </w:t>
            </w:r>
            <w:r>
              <w:rPr>
                <w:w w:val="110"/>
              </w:rPr>
              <w:t>“Bill”</w:t>
            </w:r>
          </w:p>
        </w:tc>
        <w:tc>
          <w:tcPr>
            <w:tcW w:w="5952" w:type="dxa"/>
            <w:tcBorders>
              <w:top w:val="single" w:sz="4" w:space="0" w:color="000000"/>
              <w:left w:val="single" w:sz="4" w:space="0" w:color="000000"/>
              <w:bottom w:val="single" w:sz="4" w:space="0" w:color="000000"/>
              <w:right w:val="single" w:sz="4" w:space="0" w:color="000000"/>
            </w:tcBorders>
            <w:hideMark/>
          </w:tcPr>
          <w:p w14:paraId="22C5F2EB" w14:textId="77777777" w:rsidR="00C37464" w:rsidRDefault="00C37464">
            <w:pPr>
              <w:pStyle w:val="TableParagraph"/>
              <w:spacing w:line="232" w:lineRule="auto"/>
              <w:ind w:right="59"/>
              <w:jc w:val="both"/>
            </w:pPr>
            <w:r>
              <w:rPr>
                <w:w w:val="105"/>
              </w:rPr>
              <w:t xml:space="preserve">shall mean weekly energy bill or </w:t>
            </w:r>
            <w:r>
              <w:rPr>
                <w:spacing w:val="14"/>
                <w:w w:val="105"/>
              </w:rPr>
              <w:t xml:space="preserve">Open </w:t>
            </w:r>
            <w:r>
              <w:rPr>
                <w:spacing w:val="16"/>
                <w:w w:val="105"/>
              </w:rPr>
              <w:t xml:space="preserve">Access </w:t>
            </w:r>
            <w:r>
              <w:rPr>
                <w:spacing w:val="17"/>
                <w:w w:val="105"/>
              </w:rPr>
              <w:t>charges</w:t>
            </w:r>
            <w:r>
              <w:rPr>
                <w:spacing w:val="18"/>
                <w:w w:val="105"/>
              </w:rPr>
              <w:t xml:space="preserve"> </w:t>
            </w:r>
            <w:r>
              <w:rPr>
                <w:spacing w:val="15"/>
                <w:w w:val="105"/>
              </w:rPr>
              <w:t xml:space="preserve">bill </w:t>
            </w:r>
            <w:r>
              <w:rPr>
                <w:spacing w:val="10"/>
                <w:w w:val="105"/>
              </w:rPr>
              <w:t xml:space="preserve">or </w:t>
            </w:r>
            <w:r>
              <w:rPr>
                <w:w w:val="105"/>
              </w:rPr>
              <w:t>supplementary bill or compensatory bill raised by</w:t>
            </w:r>
            <w:r>
              <w:rPr>
                <w:spacing w:val="1"/>
                <w:w w:val="105"/>
              </w:rPr>
              <w:t xml:space="preserve"> </w:t>
            </w:r>
            <w:r>
              <w:rPr>
                <w:w w:val="105"/>
              </w:rPr>
              <w:t>any Party;</w:t>
            </w:r>
          </w:p>
        </w:tc>
      </w:tr>
      <w:tr w:rsidR="00C37464" w14:paraId="0BF7605A" w14:textId="77777777" w:rsidTr="00C37464">
        <w:trPr>
          <w:trHeight w:val="618"/>
        </w:trPr>
        <w:tc>
          <w:tcPr>
            <w:tcW w:w="3401" w:type="dxa"/>
            <w:tcBorders>
              <w:top w:val="single" w:sz="4" w:space="0" w:color="000000"/>
              <w:left w:val="single" w:sz="4" w:space="0" w:color="000000"/>
              <w:bottom w:val="single" w:sz="4" w:space="0" w:color="000000"/>
              <w:right w:val="single" w:sz="4" w:space="0" w:color="000000"/>
            </w:tcBorders>
            <w:hideMark/>
          </w:tcPr>
          <w:p w14:paraId="1BDB872A" w14:textId="77777777" w:rsidR="00C37464" w:rsidRDefault="00C37464">
            <w:pPr>
              <w:pStyle w:val="TableParagraph"/>
              <w:spacing w:line="250" w:lineRule="exact"/>
            </w:pPr>
            <w:r>
              <w:rPr>
                <w:w w:val="110"/>
              </w:rPr>
              <w:t>“Minimum</w:t>
            </w:r>
            <w:r>
              <w:rPr>
                <w:spacing w:val="-4"/>
                <w:w w:val="110"/>
              </w:rPr>
              <w:t xml:space="preserve"> </w:t>
            </w:r>
            <w:r>
              <w:rPr>
                <w:w w:val="110"/>
              </w:rPr>
              <w:t>Quantum”</w:t>
            </w:r>
          </w:p>
        </w:tc>
        <w:tc>
          <w:tcPr>
            <w:tcW w:w="5952" w:type="dxa"/>
            <w:tcBorders>
              <w:top w:val="single" w:sz="4" w:space="0" w:color="000000"/>
              <w:left w:val="single" w:sz="4" w:space="0" w:color="000000"/>
              <w:bottom w:val="single" w:sz="4" w:space="0" w:color="000000"/>
              <w:right w:val="single" w:sz="4" w:space="0" w:color="000000"/>
            </w:tcBorders>
            <w:hideMark/>
          </w:tcPr>
          <w:p w14:paraId="4FDD16D8" w14:textId="77777777" w:rsidR="00C37464" w:rsidRDefault="00C37464">
            <w:pPr>
              <w:pStyle w:val="TableParagraph"/>
              <w:spacing w:line="248" w:lineRule="exact"/>
            </w:pPr>
            <w:r>
              <w:t>shall</w:t>
            </w:r>
            <w:r>
              <w:rPr>
                <w:spacing w:val="6"/>
              </w:rPr>
              <w:t xml:space="preserve"> </w:t>
            </w:r>
            <w:r>
              <w:t>have</w:t>
            </w:r>
            <w:r>
              <w:rPr>
                <w:spacing w:val="8"/>
              </w:rPr>
              <w:t xml:space="preserve"> </w:t>
            </w:r>
            <w:r>
              <w:t>the</w:t>
            </w:r>
            <w:r>
              <w:rPr>
                <w:spacing w:val="7"/>
              </w:rPr>
              <w:t xml:space="preserve"> </w:t>
            </w:r>
            <w:r>
              <w:t>meaning</w:t>
            </w:r>
            <w:r>
              <w:rPr>
                <w:spacing w:val="5"/>
              </w:rPr>
              <w:t xml:space="preserve"> </w:t>
            </w:r>
            <w:r>
              <w:t>ascribed</w:t>
            </w:r>
            <w:r>
              <w:rPr>
                <w:spacing w:val="13"/>
              </w:rPr>
              <w:t xml:space="preserve"> </w:t>
            </w:r>
            <w:r>
              <w:t>thereto</w:t>
            </w:r>
            <w:r>
              <w:rPr>
                <w:spacing w:val="7"/>
              </w:rPr>
              <w:t xml:space="preserve"> </w:t>
            </w:r>
            <w:r>
              <w:t>in</w:t>
            </w:r>
            <w:r>
              <w:rPr>
                <w:spacing w:val="9"/>
              </w:rPr>
              <w:t xml:space="preserve"> </w:t>
            </w:r>
            <w:r>
              <w:t>Article</w:t>
            </w:r>
            <w:r>
              <w:rPr>
                <w:spacing w:val="9"/>
              </w:rPr>
              <w:t xml:space="preserve"> </w:t>
            </w:r>
            <w:r>
              <w:t>5.1</w:t>
            </w:r>
            <w:r>
              <w:rPr>
                <w:spacing w:val="12"/>
              </w:rPr>
              <w:t xml:space="preserve"> </w:t>
            </w:r>
            <w:r>
              <w:t>of</w:t>
            </w:r>
            <w:r>
              <w:rPr>
                <w:spacing w:val="10"/>
              </w:rPr>
              <w:t xml:space="preserve"> </w:t>
            </w:r>
            <w:r>
              <w:t>this</w:t>
            </w:r>
          </w:p>
          <w:p w14:paraId="6FC24C56" w14:textId="77777777" w:rsidR="00C37464" w:rsidRDefault="00C37464">
            <w:pPr>
              <w:pStyle w:val="TableParagraph"/>
              <w:spacing w:line="256" w:lineRule="exact"/>
            </w:pPr>
            <w:r>
              <w:rPr>
                <w:w w:val="105"/>
              </w:rPr>
              <w:t>Agreement;</w:t>
            </w:r>
          </w:p>
        </w:tc>
      </w:tr>
      <w:tr w:rsidR="00C37464" w14:paraId="77D3C4AD" w14:textId="77777777" w:rsidTr="00C37464">
        <w:trPr>
          <w:trHeight w:val="1266"/>
        </w:trPr>
        <w:tc>
          <w:tcPr>
            <w:tcW w:w="3401" w:type="dxa"/>
            <w:tcBorders>
              <w:top w:val="single" w:sz="4" w:space="0" w:color="000000"/>
              <w:left w:val="single" w:sz="4" w:space="0" w:color="000000"/>
              <w:bottom w:val="single" w:sz="4" w:space="0" w:color="000000"/>
              <w:right w:val="single" w:sz="4" w:space="0" w:color="000000"/>
            </w:tcBorders>
            <w:hideMark/>
          </w:tcPr>
          <w:p w14:paraId="2C381FC2" w14:textId="77777777" w:rsidR="00C37464" w:rsidRDefault="00C37464">
            <w:pPr>
              <w:pStyle w:val="TableParagraph"/>
              <w:spacing w:line="253" w:lineRule="exact"/>
            </w:pPr>
            <w:r>
              <w:t>“Open</w:t>
            </w:r>
            <w:r>
              <w:rPr>
                <w:spacing w:val="-1"/>
              </w:rPr>
              <w:t xml:space="preserve"> </w:t>
            </w:r>
            <w:r>
              <w:t>Access”</w:t>
            </w:r>
          </w:p>
        </w:tc>
        <w:tc>
          <w:tcPr>
            <w:tcW w:w="5952" w:type="dxa"/>
            <w:tcBorders>
              <w:top w:val="single" w:sz="4" w:space="0" w:color="000000"/>
              <w:left w:val="single" w:sz="4" w:space="0" w:color="000000"/>
              <w:bottom w:val="single" w:sz="4" w:space="0" w:color="000000"/>
              <w:right w:val="single" w:sz="4" w:space="0" w:color="000000"/>
            </w:tcBorders>
            <w:hideMark/>
          </w:tcPr>
          <w:p w14:paraId="00271EC3" w14:textId="77777777" w:rsidR="00C37464" w:rsidRDefault="00C37464">
            <w:pPr>
              <w:pStyle w:val="TableParagraph"/>
              <w:spacing w:line="232" w:lineRule="auto"/>
              <w:ind w:right="359"/>
            </w:pPr>
            <w:r>
              <w:t>shall</w:t>
            </w:r>
            <w:r>
              <w:rPr>
                <w:spacing w:val="-4"/>
              </w:rPr>
              <w:t xml:space="preserve"> </w:t>
            </w:r>
            <w:r>
              <w:t>mean the non-discriminatory</w:t>
            </w:r>
            <w:r>
              <w:rPr>
                <w:spacing w:val="-4"/>
              </w:rPr>
              <w:t xml:space="preserve"> </w:t>
            </w:r>
            <w:r>
              <w:t>provision</w:t>
            </w:r>
            <w:r>
              <w:rPr>
                <w:spacing w:val="-3"/>
              </w:rPr>
              <w:t xml:space="preserve"> </w:t>
            </w:r>
            <w:r>
              <w:t>for the use</w:t>
            </w:r>
            <w:r>
              <w:rPr>
                <w:spacing w:val="-4"/>
              </w:rPr>
              <w:t xml:space="preserve"> </w:t>
            </w:r>
            <w:r>
              <w:t>of</w:t>
            </w:r>
            <w:r>
              <w:rPr>
                <w:spacing w:val="-45"/>
              </w:rPr>
              <w:t xml:space="preserve"> </w:t>
            </w:r>
            <w:r>
              <w:t>transmission lines or distribution system or associated</w:t>
            </w:r>
            <w:r>
              <w:rPr>
                <w:spacing w:val="1"/>
              </w:rPr>
              <w:t xml:space="preserve"> </w:t>
            </w:r>
            <w:r>
              <w:t>facilities with such lines or system by any licensee or</w:t>
            </w:r>
            <w:r>
              <w:rPr>
                <w:spacing w:val="1"/>
              </w:rPr>
              <w:t xml:space="preserve"> </w:t>
            </w:r>
            <w:r>
              <w:t>consumer or</w:t>
            </w:r>
            <w:r>
              <w:rPr>
                <w:spacing w:val="-3"/>
              </w:rPr>
              <w:t xml:space="preserve"> </w:t>
            </w:r>
            <w:r>
              <w:t>a person engaged in</w:t>
            </w:r>
            <w:r>
              <w:rPr>
                <w:spacing w:val="-1"/>
              </w:rPr>
              <w:t xml:space="preserve"> </w:t>
            </w:r>
            <w:r>
              <w:t>generation;</w:t>
            </w:r>
          </w:p>
        </w:tc>
      </w:tr>
      <w:tr w:rsidR="00C37464" w14:paraId="78498172" w14:textId="77777777" w:rsidTr="00C37464">
        <w:trPr>
          <w:trHeight w:val="618"/>
        </w:trPr>
        <w:tc>
          <w:tcPr>
            <w:tcW w:w="3401" w:type="dxa"/>
            <w:tcBorders>
              <w:top w:val="single" w:sz="4" w:space="0" w:color="000000"/>
              <w:left w:val="single" w:sz="4" w:space="0" w:color="000000"/>
              <w:bottom w:val="single" w:sz="4" w:space="0" w:color="000000"/>
              <w:right w:val="single" w:sz="4" w:space="0" w:color="000000"/>
            </w:tcBorders>
            <w:hideMark/>
          </w:tcPr>
          <w:p w14:paraId="122D16A4" w14:textId="77777777" w:rsidR="00C37464" w:rsidRDefault="00C37464">
            <w:pPr>
              <w:pStyle w:val="TableParagraph"/>
              <w:spacing w:line="250" w:lineRule="exact"/>
            </w:pPr>
            <w:r>
              <w:rPr>
                <w:w w:val="110"/>
              </w:rPr>
              <w:t>“Procurer/JIL”</w:t>
            </w:r>
          </w:p>
        </w:tc>
        <w:tc>
          <w:tcPr>
            <w:tcW w:w="5952" w:type="dxa"/>
            <w:tcBorders>
              <w:top w:val="single" w:sz="4" w:space="0" w:color="000000"/>
              <w:left w:val="single" w:sz="4" w:space="0" w:color="000000"/>
              <w:bottom w:val="single" w:sz="4" w:space="0" w:color="000000"/>
              <w:right w:val="single" w:sz="4" w:space="0" w:color="000000"/>
            </w:tcBorders>
            <w:hideMark/>
          </w:tcPr>
          <w:p w14:paraId="66CA41C1" w14:textId="77777777" w:rsidR="00C37464" w:rsidRDefault="00C37464">
            <w:pPr>
              <w:pStyle w:val="TableParagraph"/>
              <w:spacing w:line="250" w:lineRule="exact"/>
            </w:pPr>
            <w:r>
              <w:rPr>
                <w:spacing w:val="-2"/>
                <w:w w:val="105"/>
              </w:rPr>
              <w:t>shall</w:t>
            </w:r>
            <w:r>
              <w:rPr>
                <w:spacing w:val="-7"/>
                <w:w w:val="105"/>
              </w:rPr>
              <w:t xml:space="preserve"> </w:t>
            </w:r>
            <w:r>
              <w:rPr>
                <w:spacing w:val="-2"/>
                <w:w w:val="105"/>
              </w:rPr>
              <w:t>mean</w:t>
            </w:r>
            <w:r>
              <w:rPr>
                <w:spacing w:val="-8"/>
                <w:w w:val="105"/>
              </w:rPr>
              <w:t xml:space="preserve"> </w:t>
            </w:r>
            <w:r>
              <w:rPr>
                <w:spacing w:val="-2"/>
                <w:w w:val="105"/>
              </w:rPr>
              <w:t>Jubilant</w:t>
            </w:r>
            <w:r>
              <w:rPr>
                <w:spacing w:val="2"/>
                <w:w w:val="105"/>
              </w:rPr>
              <w:t xml:space="preserve"> </w:t>
            </w:r>
            <w:r>
              <w:rPr>
                <w:spacing w:val="-2"/>
                <w:w w:val="105"/>
              </w:rPr>
              <w:t>Infrastructure</w:t>
            </w:r>
            <w:r>
              <w:rPr>
                <w:spacing w:val="1"/>
                <w:w w:val="105"/>
              </w:rPr>
              <w:t xml:space="preserve"> </w:t>
            </w:r>
            <w:r>
              <w:rPr>
                <w:spacing w:val="-1"/>
                <w:w w:val="105"/>
              </w:rPr>
              <w:t>Limited</w:t>
            </w:r>
            <w:r>
              <w:rPr>
                <w:spacing w:val="-7"/>
                <w:w w:val="105"/>
              </w:rPr>
              <w:t xml:space="preserve"> </w:t>
            </w:r>
            <w:r>
              <w:rPr>
                <w:spacing w:val="-1"/>
                <w:w w:val="105"/>
              </w:rPr>
              <w:t>or</w:t>
            </w:r>
            <w:r>
              <w:rPr>
                <w:spacing w:val="-15"/>
                <w:w w:val="105"/>
              </w:rPr>
              <w:t xml:space="preserve"> </w:t>
            </w:r>
            <w:r>
              <w:rPr>
                <w:spacing w:val="-1"/>
                <w:w w:val="105"/>
              </w:rPr>
              <w:t>JIL</w:t>
            </w:r>
            <w:r>
              <w:rPr>
                <w:spacing w:val="-16"/>
                <w:w w:val="105"/>
              </w:rPr>
              <w:t xml:space="preserve"> </w:t>
            </w:r>
            <w:r>
              <w:rPr>
                <w:spacing w:val="-1"/>
                <w:w w:val="105"/>
              </w:rPr>
              <w:t>SEZ;</w:t>
            </w:r>
          </w:p>
        </w:tc>
      </w:tr>
      <w:tr w:rsidR="00C37464" w14:paraId="425D2CC3" w14:textId="77777777" w:rsidTr="00C37464">
        <w:trPr>
          <w:trHeight w:val="1636"/>
        </w:trPr>
        <w:tc>
          <w:tcPr>
            <w:tcW w:w="3401" w:type="dxa"/>
            <w:tcBorders>
              <w:top w:val="single" w:sz="4" w:space="0" w:color="000000"/>
              <w:left w:val="single" w:sz="4" w:space="0" w:color="000000"/>
              <w:bottom w:val="single" w:sz="4" w:space="0" w:color="000000"/>
              <w:right w:val="single" w:sz="4" w:space="0" w:color="000000"/>
            </w:tcBorders>
            <w:hideMark/>
          </w:tcPr>
          <w:p w14:paraId="36F7E7AD" w14:textId="77777777" w:rsidR="00C37464" w:rsidRDefault="00C37464">
            <w:pPr>
              <w:pStyle w:val="TableParagraph"/>
              <w:spacing w:line="250" w:lineRule="exact"/>
            </w:pPr>
            <w:r>
              <w:rPr>
                <w:w w:val="105"/>
              </w:rPr>
              <w:t>“Seller"</w:t>
            </w:r>
          </w:p>
        </w:tc>
        <w:tc>
          <w:tcPr>
            <w:tcW w:w="5952" w:type="dxa"/>
            <w:tcBorders>
              <w:top w:val="single" w:sz="4" w:space="0" w:color="000000"/>
              <w:left w:val="single" w:sz="4" w:space="0" w:color="000000"/>
              <w:bottom w:val="single" w:sz="4" w:space="0" w:color="000000"/>
              <w:right w:val="single" w:sz="4" w:space="0" w:color="000000"/>
            </w:tcBorders>
            <w:hideMark/>
          </w:tcPr>
          <w:p w14:paraId="5F7FBC06" w14:textId="77777777" w:rsidR="00C37464" w:rsidRDefault="00C37464">
            <w:pPr>
              <w:pStyle w:val="TableParagraph"/>
              <w:spacing w:line="232" w:lineRule="auto"/>
            </w:pPr>
            <w:r>
              <w:rPr>
                <w:w w:val="105"/>
              </w:rPr>
              <w:t>shall mean the Successful Bidder who submitted the</w:t>
            </w:r>
            <w:r>
              <w:rPr>
                <w:spacing w:val="1"/>
                <w:w w:val="105"/>
              </w:rPr>
              <w:t xml:space="preserve"> </w:t>
            </w:r>
            <w:r>
              <w:rPr>
                <w:spacing w:val="-1"/>
                <w:w w:val="105"/>
              </w:rPr>
              <w:t>Contract</w:t>
            </w:r>
            <w:r>
              <w:rPr>
                <w:spacing w:val="-15"/>
                <w:w w:val="105"/>
              </w:rPr>
              <w:t xml:space="preserve"> </w:t>
            </w:r>
            <w:r>
              <w:rPr>
                <w:spacing w:val="-1"/>
                <w:w w:val="105"/>
              </w:rPr>
              <w:t>Performance</w:t>
            </w:r>
            <w:r>
              <w:rPr>
                <w:spacing w:val="-11"/>
                <w:w w:val="105"/>
              </w:rPr>
              <w:t xml:space="preserve"> </w:t>
            </w:r>
            <w:r>
              <w:rPr>
                <w:spacing w:val="-1"/>
                <w:w w:val="105"/>
              </w:rPr>
              <w:t>Guarantee</w:t>
            </w:r>
            <w:r>
              <w:rPr>
                <w:spacing w:val="-11"/>
                <w:w w:val="105"/>
              </w:rPr>
              <w:t xml:space="preserve"> </w:t>
            </w:r>
            <w:r>
              <w:rPr>
                <w:spacing w:val="-1"/>
                <w:w w:val="105"/>
              </w:rPr>
              <w:t>and</w:t>
            </w:r>
            <w:r>
              <w:rPr>
                <w:spacing w:val="-13"/>
                <w:w w:val="105"/>
              </w:rPr>
              <w:t xml:space="preserve"> </w:t>
            </w:r>
            <w:r>
              <w:rPr>
                <w:spacing w:val="-1"/>
                <w:w w:val="105"/>
              </w:rPr>
              <w:t>executes</w:t>
            </w:r>
            <w:r>
              <w:rPr>
                <w:spacing w:val="-12"/>
                <w:w w:val="105"/>
              </w:rPr>
              <w:t xml:space="preserve"> </w:t>
            </w:r>
            <w:r>
              <w:rPr>
                <w:spacing w:val="-1"/>
                <w:w w:val="105"/>
              </w:rPr>
              <w:t>the</w:t>
            </w:r>
            <w:r>
              <w:rPr>
                <w:spacing w:val="-11"/>
                <w:w w:val="105"/>
              </w:rPr>
              <w:t xml:space="preserve"> </w:t>
            </w:r>
            <w:r>
              <w:rPr>
                <w:w w:val="105"/>
              </w:rPr>
              <w:t>PPA</w:t>
            </w:r>
            <w:r>
              <w:rPr>
                <w:spacing w:val="-11"/>
                <w:w w:val="105"/>
              </w:rPr>
              <w:t xml:space="preserve"> </w:t>
            </w:r>
            <w:r>
              <w:rPr>
                <w:w w:val="105"/>
              </w:rPr>
              <w:t>and</w:t>
            </w:r>
            <w:r>
              <w:rPr>
                <w:spacing w:val="-47"/>
                <w:w w:val="105"/>
              </w:rPr>
              <w:t xml:space="preserve"> </w:t>
            </w:r>
            <w:r>
              <w:rPr>
                <w:w w:val="105"/>
              </w:rPr>
              <w:t>other documents with the Procurer and who shall be</w:t>
            </w:r>
            <w:r>
              <w:rPr>
                <w:spacing w:val="1"/>
                <w:w w:val="105"/>
              </w:rPr>
              <w:t xml:space="preserve"> </w:t>
            </w:r>
            <w:r>
              <w:rPr>
                <w:w w:val="105"/>
              </w:rPr>
              <w:t>responsible for supplying power to the Procurer at the</w:t>
            </w:r>
            <w:r>
              <w:rPr>
                <w:spacing w:val="1"/>
                <w:w w:val="105"/>
              </w:rPr>
              <w:t xml:space="preserve"> </w:t>
            </w:r>
            <w:r>
              <w:rPr>
                <w:w w:val="105"/>
              </w:rPr>
              <w:t>Delivery Point for the term of PPA as per the terms and</w:t>
            </w:r>
            <w:r>
              <w:rPr>
                <w:spacing w:val="1"/>
                <w:w w:val="105"/>
              </w:rPr>
              <w:t xml:space="preserve"> </w:t>
            </w:r>
            <w:r>
              <w:rPr>
                <w:w w:val="105"/>
              </w:rPr>
              <w:t>conditions</w:t>
            </w:r>
            <w:r>
              <w:rPr>
                <w:spacing w:val="-4"/>
                <w:w w:val="105"/>
              </w:rPr>
              <w:t xml:space="preserve"> </w:t>
            </w:r>
            <w:r>
              <w:rPr>
                <w:w w:val="105"/>
              </w:rPr>
              <w:t>specified</w:t>
            </w:r>
            <w:r>
              <w:rPr>
                <w:spacing w:val="2"/>
                <w:w w:val="105"/>
              </w:rPr>
              <w:t xml:space="preserve"> </w:t>
            </w:r>
            <w:r>
              <w:rPr>
                <w:w w:val="105"/>
              </w:rPr>
              <w:t>therein;</w:t>
            </w:r>
          </w:p>
        </w:tc>
      </w:tr>
      <w:tr w:rsidR="00C37464" w14:paraId="18C6484F" w14:textId="77777777" w:rsidTr="00C37464">
        <w:trPr>
          <w:trHeight w:val="1633"/>
        </w:trPr>
        <w:tc>
          <w:tcPr>
            <w:tcW w:w="3401" w:type="dxa"/>
            <w:tcBorders>
              <w:top w:val="single" w:sz="4" w:space="0" w:color="000000"/>
              <w:left w:val="single" w:sz="4" w:space="0" w:color="000000"/>
              <w:bottom w:val="single" w:sz="4" w:space="0" w:color="000000"/>
              <w:right w:val="single" w:sz="4" w:space="0" w:color="000000"/>
            </w:tcBorders>
            <w:hideMark/>
          </w:tcPr>
          <w:p w14:paraId="0B8B14FA" w14:textId="77777777" w:rsidR="00C37464" w:rsidRDefault="00C37464">
            <w:pPr>
              <w:pStyle w:val="TableParagraph"/>
              <w:spacing w:line="250" w:lineRule="exact"/>
            </w:pPr>
            <w:r>
              <w:rPr>
                <w:w w:val="120"/>
              </w:rPr>
              <w:t>“SERC”</w:t>
            </w:r>
          </w:p>
        </w:tc>
        <w:tc>
          <w:tcPr>
            <w:tcW w:w="5952" w:type="dxa"/>
            <w:tcBorders>
              <w:top w:val="single" w:sz="4" w:space="0" w:color="000000"/>
              <w:left w:val="single" w:sz="4" w:space="0" w:color="000000"/>
              <w:bottom w:val="single" w:sz="4" w:space="0" w:color="000000"/>
              <w:right w:val="single" w:sz="4" w:space="0" w:color="000000"/>
            </w:tcBorders>
            <w:hideMark/>
          </w:tcPr>
          <w:p w14:paraId="71B07004" w14:textId="77777777" w:rsidR="00C37464" w:rsidRDefault="00C37464">
            <w:pPr>
              <w:pStyle w:val="TableParagraph"/>
              <w:spacing w:line="232" w:lineRule="auto"/>
            </w:pPr>
            <w:r>
              <w:rPr>
                <w:w w:val="105"/>
              </w:rPr>
              <w:t>shall mean the relevant State Electricity Regulatory</w:t>
            </w:r>
            <w:r>
              <w:rPr>
                <w:spacing w:val="1"/>
                <w:w w:val="105"/>
              </w:rPr>
              <w:t xml:space="preserve"> </w:t>
            </w:r>
            <w:r>
              <w:rPr>
                <w:spacing w:val="-1"/>
                <w:w w:val="105"/>
              </w:rPr>
              <w:t xml:space="preserve">Commission, constituted </w:t>
            </w:r>
            <w:r>
              <w:rPr>
                <w:w w:val="105"/>
              </w:rPr>
              <w:t>under sub-section (1) of section</w:t>
            </w:r>
            <w:r>
              <w:rPr>
                <w:spacing w:val="1"/>
                <w:w w:val="105"/>
              </w:rPr>
              <w:t xml:space="preserve"> </w:t>
            </w:r>
            <w:r>
              <w:rPr>
                <w:w w:val="105"/>
              </w:rPr>
              <w:t>82</w:t>
            </w:r>
            <w:r>
              <w:rPr>
                <w:spacing w:val="-5"/>
                <w:w w:val="105"/>
              </w:rPr>
              <w:t xml:space="preserve"> </w:t>
            </w:r>
            <w:r>
              <w:rPr>
                <w:w w:val="105"/>
              </w:rPr>
              <w:t>and</w:t>
            </w:r>
            <w:r>
              <w:rPr>
                <w:spacing w:val="-4"/>
                <w:w w:val="105"/>
              </w:rPr>
              <w:t xml:space="preserve"> </w:t>
            </w:r>
            <w:r>
              <w:rPr>
                <w:w w:val="105"/>
              </w:rPr>
              <w:t>includes</w:t>
            </w:r>
            <w:r>
              <w:rPr>
                <w:spacing w:val="-3"/>
                <w:w w:val="105"/>
              </w:rPr>
              <w:t xml:space="preserve"> </w:t>
            </w:r>
            <w:r>
              <w:rPr>
                <w:w w:val="105"/>
              </w:rPr>
              <w:t>a</w:t>
            </w:r>
            <w:r>
              <w:rPr>
                <w:spacing w:val="-3"/>
                <w:w w:val="105"/>
              </w:rPr>
              <w:t xml:space="preserve"> </w:t>
            </w:r>
            <w:r>
              <w:rPr>
                <w:w w:val="105"/>
              </w:rPr>
              <w:t>Joint</w:t>
            </w:r>
            <w:r>
              <w:rPr>
                <w:spacing w:val="-1"/>
                <w:w w:val="105"/>
              </w:rPr>
              <w:t xml:space="preserve"> </w:t>
            </w:r>
            <w:r>
              <w:rPr>
                <w:w w:val="105"/>
              </w:rPr>
              <w:t>Commission</w:t>
            </w:r>
            <w:r>
              <w:rPr>
                <w:spacing w:val="-4"/>
                <w:w w:val="105"/>
              </w:rPr>
              <w:t xml:space="preserve"> </w:t>
            </w:r>
            <w:r>
              <w:rPr>
                <w:w w:val="105"/>
              </w:rPr>
              <w:t>constituted</w:t>
            </w:r>
            <w:r>
              <w:rPr>
                <w:spacing w:val="-4"/>
                <w:w w:val="105"/>
              </w:rPr>
              <w:t xml:space="preserve"> </w:t>
            </w:r>
            <w:r>
              <w:rPr>
                <w:w w:val="105"/>
              </w:rPr>
              <w:t>under</w:t>
            </w:r>
            <w:r>
              <w:rPr>
                <w:spacing w:val="-2"/>
                <w:w w:val="105"/>
              </w:rPr>
              <w:t xml:space="preserve"> </w:t>
            </w:r>
            <w:r>
              <w:rPr>
                <w:w w:val="105"/>
              </w:rPr>
              <w:t>sub-</w:t>
            </w:r>
            <w:r>
              <w:rPr>
                <w:spacing w:val="-48"/>
                <w:w w:val="105"/>
              </w:rPr>
              <w:t xml:space="preserve"> </w:t>
            </w:r>
            <w:r>
              <w:rPr>
                <w:w w:val="105"/>
              </w:rPr>
              <w:t>section</w:t>
            </w:r>
            <w:r>
              <w:rPr>
                <w:spacing w:val="-2"/>
                <w:w w:val="105"/>
              </w:rPr>
              <w:t xml:space="preserve"> </w:t>
            </w:r>
            <w:r>
              <w:rPr>
                <w:w w:val="105"/>
              </w:rPr>
              <w:t>(1)</w:t>
            </w:r>
            <w:r>
              <w:rPr>
                <w:spacing w:val="1"/>
                <w:w w:val="105"/>
              </w:rPr>
              <w:t xml:space="preserve"> </w:t>
            </w:r>
            <w:r>
              <w:rPr>
                <w:w w:val="105"/>
              </w:rPr>
              <w:t>of section</w:t>
            </w:r>
            <w:r>
              <w:rPr>
                <w:spacing w:val="1"/>
                <w:w w:val="105"/>
              </w:rPr>
              <w:t xml:space="preserve"> </w:t>
            </w:r>
            <w:r>
              <w:rPr>
                <w:w w:val="105"/>
              </w:rPr>
              <w:t>83,</w:t>
            </w:r>
            <w:r>
              <w:rPr>
                <w:spacing w:val="-1"/>
                <w:w w:val="105"/>
              </w:rPr>
              <w:t xml:space="preserve"> </w:t>
            </w:r>
            <w:r>
              <w:rPr>
                <w:w w:val="105"/>
              </w:rPr>
              <w:t>or their</w:t>
            </w:r>
            <w:r>
              <w:rPr>
                <w:spacing w:val="-2"/>
                <w:w w:val="105"/>
              </w:rPr>
              <w:t xml:space="preserve"> </w:t>
            </w:r>
            <w:r>
              <w:rPr>
                <w:w w:val="105"/>
              </w:rPr>
              <w:t>successors;</w:t>
            </w:r>
          </w:p>
        </w:tc>
      </w:tr>
      <w:tr w:rsidR="00C37464" w14:paraId="03F8B220" w14:textId="77777777" w:rsidTr="00C37464">
        <w:trPr>
          <w:trHeight w:val="618"/>
        </w:trPr>
        <w:tc>
          <w:tcPr>
            <w:tcW w:w="3401" w:type="dxa"/>
            <w:tcBorders>
              <w:top w:val="single" w:sz="4" w:space="0" w:color="000000"/>
              <w:left w:val="single" w:sz="4" w:space="0" w:color="000000"/>
              <w:bottom w:val="single" w:sz="4" w:space="0" w:color="000000"/>
              <w:right w:val="single" w:sz="4" w:space="0" w:color="000000"/>
            </w:tcBorders>
            <w:hideMark/>
          </w:tcPr>
          <w:p w14:paraId="09D0C61C" w14:textId="77777777" w:rsidR="00C37464" w:rsidRDefault="00C37464">
            <w:pPr>
              <w:pStyle w:val="TableParagraph"/>
              <w:spacing w:line="253" w:lineRule="exact"/>
            </w:pPr>
            <w:r>
              <w:rPr>
                <w:w w:val="120"/>
              </w:rPr>
              <w:t>“SLDC”</w:t>
            </w:r>
          </w:p>
        </w:tc>
        <w:tc>
          <w:tcPr>
            <w:tcW w:w="5952" w:type="dxa"/>
            <w:tcBorders>
              <w:top w:val="single" w:sz="4" w:space="0" w:color="000000"/>
              <w:left w:val="single" w:sz="4" w:space="0" w:color="000000"/>
              <w:bottom w:val="single" w:sz="4" w:space="0" w:color="000000"/>
              <w:right w:val="single" w:sz="4" w:space="0" w:color="000000"/>
            </w:tcBorders>
            <w:hideMark/>
          </w:tcPr>
          <w:p w14:paraId="294CD79F" w14:textId="77777777" w:rsidR="00C37464" w:rsidRDefault="00C37464">
            <w:pPr>
              <w:pStyle w:val="TableParagraph"/>
              <w:spacing w:line="232" w:lineRule="auto"/>
              <w:ind w:right="323"/>
            </w:pPr>
            <w:r>
              <w:t>shall mean the Centre established under Sub-section (1) of</w:t>
            </w:r>
            <w:r>
              <w:rPr>
                <w:spacing w:val="-46"/>
              </w:rPr>
              <w:t xml:space="preserve"> </w:t>
            </w:r>
            <w:r>
              <w:t>Section</w:t>
            </w:r>
            <w:r>
              <w:rPr>
                <w:spacing w:val="2"/>
              </w:rPr>
              <w:t xml:space="preserve"> </w:t>
            </w:r>
            <w:r>
              <w:t>31</w:t>
            </w:r>
            <w:r>
              <w:rPr>
                <w:spacing w:val="3"/>
              </w:rPr>
              <w:t xml:space="preserve"> </w:t>
            </w:r>
            <w:r>
              <w:t>of</w:t>
            </w:r>
            <w:r>
              <w:rPr>
                <w:spacing w:val="6"/>
              </w:rPr>
              <w:t xml:space="preserve"> </w:t>
            </w:r>
            <w:r>
              <w:t>the</w:t>
            </w:r>
            <w:r>
              <w:rPr>
                <w:spacing w:val="4"/>
              </w:rPr>
              <w:t xml:space="preserve"> </w:t>
            </w:r>
            <w:r>
              <w:t>Electricity</w:t>
            </w:r>
            <w:r>
              <w:rPr>
                <w:spacing w:val="8"/>
              </w:rPr>
              <w:t xml:space="preserve"> </w:t>
            </w:r>
            <w:r>
              <w:t>Act</w:t>
            </w:r>
            <w:r>
              <w:rPr>
                <w:spacing w:val="2"/>
              </w:rPr>
              <w:t xml:space="preserve"> </w:t>
            </w:r>
            <w:r>
              <w:t>2003;</w:t>
            </w:r>
          </w:p>
        </w:tc>
      </w:tr>
      <w:tr w:rsidR="00C37464" w14:paraId="784179DA" w14:textId="77777777" w:rsidTr="00C37464">
        <w:trPr>
          <w:trHeight w:val="621"/>
        </w:trPr>
        <w:tc>
          <w:tcPr>
            <w:tcW w:w="3401" w:type="dxa"/>
            <w:tcBorders>
              <w:top w:val="single" w:sz="4" w:space="0" w:color="000000"/>
              <w:left w:val="single" w:sz="4" w:space="0" w:color="000000"/>
              <w:bottom w:val="single" w:sz="4" w:space="0" w:color="000000"/>
              <w:right w:val="single" w:sz="4" w:space="0" w:color="000000"/>
            </w:tcBorders>
            <w:hideMark/>
          </w:tcPr>
          <w:p w14:paraId="76D63469" w14:textId="77777777" w:rsidR="00C37464" w:rsidRDefault="00C37464">
            <w:pPr>
              <w:pStyle w:val="TableParagraph"/>
              <w:spacing w:line="253" w:lineRule="exact"/>
            </w:pPr>
            <w:r>
              <w:rPr>
                <w:w w:val="110"/>
              </w:rPr>
              <w:t>SLDC</w:t>
            </w:r>
            <w:r>
              <w:rPr>
                <w:spacing w:val="4"/>
                <w:w w:val="110"/>
              </w:rPr>
              <w:t xml:space="preserve"> </w:t>
            </w:r>
            <w:r>
              <w:rPr>
                <w:w w:val="110"/>
              </w:rPr>
              <w:t>Charges”</w:t>
            </w:r>
          </w:p>
        </w:tc>
        <w:tc>
          <w:tcPr>
            <w:tcW w:w="5952" w:type="dxa"/>
            <w:tcBorders>
              <w:top w:val="single" w:sz="4" w:space="0" w:color="000000"/>
              <w:left w:val="single" w:sz="4" w:space="0" w:color="000000"/>
              <w:bottom w:val="single" w:sz="4" w:space="0" w:color="000000"/>
              <w:right w:val="single" w:sz="4" w:space="0" w:color="000000"/>
            </w:tcBorders>
            <w:hideMark/>
          </w:tcPr>
          <w:p w14:paraId="12A5A898" w14:textId="77777777" w:rsidR="00C37464" w:rsidRDefault="00C37464">
            <w:pPr>
              <w:pStyle w:val="TableParagraph"/>
              <w:spacing w:line="232" w:lineRule="auto"/>
              <w:ind w:right="104"/>
            </w:pPr>
            <w:r>
              <w:t>shall</w:t>
            </w:r>
            <w:r>
              <w:rPr>
                <w:spacing w:val="21"/>
              </w:rPr>
              <w:t xml:space="preserve"> </w:t>
            </w:r>
            <w:r>
              <w:t>mean</w:t>
            </w:r>
            <w:r>
              <w:rPr>
                <w:spacing w:val="22"/>
              </w:rPr>
              <w:t xml:space="preserve"> </w:t>
            </w:r>
            <w:r>
              <w:t>the</w:t>
            </w:r>
            <w:r>
              <w:rPr>
                <w:spacing w:val="19"/>
              </w:rPr>
              <w:t xml:space="preserve"> </w:t>
            </w:r>
            <w:r>
              <w:t>charges</w:t>
            </w:r>
            <w:r>
              <w:rPr>
                <w:spacing w:val="25"/>
              </w:rPr>
              <w:t xml:space="preserve"> </w:t>
            </w:r>
            <w:r>
              <w:t>levied</w:t>
            </w:r>
            <w:r>
              <w:rPr>
                <w:spacing w:val="24"/>
              </w:rPr>
              <w:t xml:space="preserve"> </w:t>
            </w:r>
            <w:r>
              <w:t>by</w:t>
            </w:r>
            <w:r>
              <w:rPr>
                <w:spacing w:val="23"/>
              </w:rPr>
              <w:t xml:space="preserve"> </w:t>
            </w:r>
            <w:r>
              <w:t>any</w:t>
            </w:r>
            <w:r>
              <w:rPr>
                <w:spacing w:val="21"/>
              </w:rPr>
              <w:t xml:space="preserve"> </w:t>
            </w:r>
            <w:r>
              <w:t>of</w:t>
            </w:r>
            <w:r>
              <w:rPr>
                <w:spacing w:val="24"/>
              </w:rPr>
              <w:t xml:space="preserve"> </w:t>
            </w:r>
            <w:r>
              <w:t>the</w:t>
            </w:r>
            <w:r>
              <w:rPr>
                <w:spacing w:val="25"/>
              </w:rPr>
              <w:t xml:space="preserve"> </w:t>
            </w:r>
            <w:r>
              <w:t>relevant</w:t>
            </w:r>
            <w:r>
              <w:rPr>
                <w:spacing w:val="24"/>
              </w:rPr>
              <w:t xml:space="preserve"> </w:t>
            </w:r>
            <w:r>
              <w:t>SLDCs</w:t>
            </w:r>
            <w:r>
              <w:rPr>
                <w:spacing w:val="-45"/>
              </w:rPr>
              <w:t xml:space="preserve"> </w:t>
            </w:r>
            <w:r>
              <w:t>for</w:t>
            </w:r>
            <w:r>
              <w:rPr>
                <w:spacing w:val="7"/>
              </w:rPr>
              <w:t xml:space="preserve"> </w:t>
            </w:r>
            <w:r>
              <w:t>the</w:t>
            </w:r>
            <w:r>
              <w:rPr>
                <w:spacing w:val="9"/>
              </w:rPr>
              <w:t xml:space="preserve"> </w:t>
            </w:r>
            <w:r>
              <w:t>supply</w:t>
            </w:r>
            <w:r>
              <w:rPr>
                <w:spacing w:val="11"/>
              </w:rPr>
              <w:t xml:space="preserve"> </w:t>
            </w:r>
            <w:r>
              <w:t>of</w:t>
            </w:r>
            <w:r>
              <w:rPr>
                <w:spacing w:val="12"/>
              </w:rPr>
              <w:t xml:space="preserve"> </w:t>
            </w:r>
            <w:r>
              <w:t>power</w:t>
            </w:r>
            <w:r>
              <w:rPr>
                <w:spacing w:val="6"/>
              </w:rPr>
              <w:t xml:space="preserve"> </w:t>
            </w:r>
            <w:r>
              <w:t>by</w:t>
            </w:r>
            <w:r>
              <w:rPr>
                <w:spacing w:val="10"/>
              </w:rPr>
              <w:t xml:space="preserve"> </w:t>
            </w:r>
            <w:r>
              <w:t>the</w:t>
            </w:r>
            <w:r>
              <w:rPr>
                <w:spacing w:val="11"/>
              </w:rPr>
              <w:t xml:space="preserve"> </w:t>
            </w:r>
            <w:r>
              <w:t>Seller</w:t>
            </w:r>
            <w:r>
              <w:rPr>
                <w:spacing w:val="8"/>
              </w:rPr>
              <w:t xml:space="preserve"> </w:t>
            </w:r>
            <w:r>
              <w:t>to</w:t>
            </w:r>
            <w:r>
              <w:rPr>
                <w:spacing w:val="8"/>
              </w:rPr>
              <w:t xml:space="preserve"> </w:t>
            </w:r>
            <w:r>
              <w:t>the</w:t>
            </w:r>
            <w:r>
              <w:rPr>
                <w:spacing w:val="8"/>
              </w:rPr>
              <w:t xml:space="preserve"> </w:t>
            </w:r>
            <w:r>
              <w:t>Procurer;</w:t>
            </w:r>
          </w:p>
        </w:tc>
      </w:tr>
      <w:tr w:rsidR="00C37464" w14:paraId="6918E127" w14:textId="77777777" w:rsidTr="00C37464">
        <w:trPr>
          <w:trHeight w:val="1158"/>
        </w:trPr>
        <w:tc>
          <w:tcPr>
            <w:tcW w:w="3401" w:type="dxa"/>
            <w:tcBorders>
              <w:top w:val="single" w:sz="4" w:space="0" w:color="000000"/>
              <w:left w:val="single" w:sz="4" w:space="0" w:color="000000"/>
              <w:bottom w:val="single" w:sz="4" w:space="0" w:color="000000"/>
              <w:right w:val="single" w:sz="4" w:space="0" w:color="000000"/>
            </w:tcBorders>
            <w:hideMark/>
          </w:tcPr>
          <w:p w14:paraId="02EC879A" w14:textId="77777777" w:rsidR="00C37464" w:rsidRDefault="00C37464">
            <w:pPr>
              <w:pStyle w:val="TableParagraph"/>
              <w:spacing w:line="232" w:lineRule="auto"/>
              <w:ind w:right="272"/>
            </w:pPr>
            <w:r>
              <w:rPr>
                <w:w w:val="105"/>
              </w:rPr>
              <w:t>“State</w:t>
            </w:r>
            <w:r>
              <w:rPr>
                <w:spacing w:val="-5"/>
                <w:w w:val="105"/>
              </w:rPr>
              <w:t xml:space="preserve"> </w:t>
            </w:r>
            <w:r>
              <w:rPr>
                <w:w w:val="105"/>
              </w:rPr>
              <w:t>Transmission</w:t>
            </w:r>
            <w:r>
              <w:rPr>
                <w:spacing w:val="-5"/>
                <w:w w:val="105"/>
              </w:rPr>
              <w:t xml:space="preserve"> </w:t>
            </w:r>
            <w:r>
              <w:rPr>
                <w:w w:val="105"/>
              </w:rPr>
              <w:t>Utility”</w:t>
            </w:r>
            <w:r>
              <w:rPr>
                <w:spacing w:val="-2"/>
                <w:w w:val="105"/>
              </w:rPr>
              <w:t xml:space="preserve"> </w:t>
            </w:r>
            <w:r>
              <w:rPr>
                <w:w w:val="105"/>
              </w:rPr>
              <w:t>or</w:t>
            </w:r>
            <w:r>
              <w:rPr>
                <w:spacing w:val="-48"/>
                <w:w w:val="105"/>
              </w:rPr>
              <w:t xml:space="preserve"> </w:t>
            </w:r>
            <w:r>
              <w:rPr>
                <w:w w:val="105"/>
              </w:rPr>
              <w:t>“STU”</w:t>
            </w:r>
          </w:p>
        </w:tc>
        <w:tc>
          <w:tcPr>
            <w:tcW w:w="5952" w:type="dxa"/>
            <w:tcBorders>
              <w:top w:val="single" w:sz="4" w:space="0" w:color="000000"/>
              <w:left w:val="single" w:sz="4" w:space="0" w:color="000000"/>
              <w:bottom w:val="single" w:sz="4" w:space="0" w:color="000000"/>
              <w:right w:val="single" w:sz="4" w:space="0" w:color="000000"/>
            </w:tcBorders>
            <w:hideMark/>
          </w:tcPr>
          <w:p w14:paraId="471AC589" w14:textId="77777777" w:rsidR="00C37464" w:rsidRDefault="00C37464">
            <w:pPr>
              <w:pStyle w:val="TableParagraph"/>
              <w:spacing w:line="232" w:lineRule="auto"/>
            </w:pPr>
            <w:r>
              <w:rPr>
                <w:w w:val="105"/>
              </w:rPr>
              <w:t>shall</w:t>
            </w:r>
            <w:r>
              <w:rPr>
                <w:spacing w:val="-11"/>
                <w:w w:val="105"/>
              </w:rPr>
              <w:t xml:space="preserve"> </w:t>
            </w:r>
            <w:r>
              <w:rPr>
                <w:w w:val="105"/>
              </w:rPr>
              <w:t>mean</w:t>
            </w:r>
            <w:r>
              <w:rPr>
                <w:spacing w:val="-4"/>
                <w:w w:val="105"/>
              </w:rPr>
              <w:t xml:space="preserve"> </w:t>
            </w:r>
            <w:r>
              <w:rPr>
                <w:w w:val="105"/>
              </w:rPr>
              <w:t>the</w:t>
            </w:r>
            <w:r>
              <w:rPr>
                <w:spacing w:val="-11"/>
                <w:w w:val="105"/>
              </w:rPr>
              <w:t xml:space="preserve"> </w:t>
            </w:r>
            <w:r>
              <w:rPr>
                <w:w w:val="105"/>
              </w:rPr>
              <w:t>Board</w:t>
            </w:r>
            <w:r>
              <w:rPr>
                <w:spacing w:val="-8"/>
                <w:w w:val="105"/>
              </w:rPr>
              <w:t xml:space="preserve"> </w:t>
            </w:r>
            <w:r>
              <w:rPr>
                <w:w w:val="105"/>
              </w:rPr>
              <w:t>or</w:t>
            </w:r>
            <w:r>
              <w:rPr>
                <w:spacing w:val="-6"/>
                <w:w w:val="105"/>
              </w:rPr>
              <w:t xml:space="preserve"> </w:t>
            </w:r>
            <w:r>
              <w:rPr>
                <w:w w:val="105"/>
              </w:rPr>
              <w:t>the</w:t>
            </w:r>
            <w:r>
              <w:rPr>
                <w:spacing w:val="-11"/>
                <w:w w:val="105"/>
              </w:rPr>
              <w:t xml:space="preserve"> </w:t>
            </w:r>
            <w:r>
              <w:rPr>
                <w:w w:val="105"/>
              </w:rPr>
              <w:t>Government</w:t>
            </w:r>
            <w:r>
              <w:rPr>
                <w:spacing w:val="-13"/>
                <w:w w:val="105"/>
              </w:rPr>
              <w:t xml:space="preserve"> </w:t>
            </w:r>
            <w:r>
              <w:rPr>
                <w:w w:val="105"/>
              </w:rPr>
              <w:t>company</w:t>
            </w:r>
            <w:r>
              <w:rPr>
                <w:spacing w:val="-10"/>
                <w:w w:val="105"/>
              </w:rPr>
              <w:t xml:space="preserve"> </w:t>
            </w:r>
            <w:r>
              <w:rPr>
                <w:w w:val="105"/>
              </w:rPr>
              <w:t>notified</w:t>
            </w:r>
            <w:r>
              <w:rPr>
                <w:spacing w:val="-48"/>
                <w:w w:val="105"/>
              </w:rPr>
              <w:t xml:space="preserve"> </w:t>
            </w:r>
            <w:r>
              <w:rPr>
                <w:w w:val="105"/>
              </w:rPr>
              <w:t>as “State Transmission Utility” or “STU” by the respective</w:t>
            </w:r>
            <w:r>
              <w:rPr>
                <w:spacing w:val="1"/>
                <w:w w:val="105"/>
              </w:rPr>
              <w:t xml:space="preserve"> </w:t>
            </w:r>
            <w:r>
              <w:t>State Government under Sub-section (1) of Section 39 of the</w:t>
            </w:r>
            <w:r>
              <w:rPr>
                <w:spacing w:val="1"/>
              </w:rPr>
              <w:t xml:space="preserve"> </w:t>
            </w:r>
            <w:r>
              <w:rPr>
                <w:w w:val="105"/>
              </w:rPr>
              <w:t>Act;</w:t>
            </w:r>
          </w:p>
        </w:tc>
      </w:tr>
      <w:tr w:rsidR="00C37464" w14:paraId="65C3D5E9" w14:textId="77777777" w:rsidTr="00C37464">
        <w:trPr>
          <w:trHeight w:val="887"/>
        </w:trPr>
        <w:tc>
          <w:tcPr>
            <w:tcW w:w="3401" w:type="dxa"/>
            <w:tcBorders>
              <w:top w:val="single" w:sz="4" w:space="0" w:color="000000"/>
              <w:left w:val="single" w:sz="4" w:space="0" w:color="000000"/>
              <w:bottom w:val="single" w:sz="4" w:space="0" w:color="000000"/>
              <w:right w:val="single" w:sz="4" w:space="0" w:color="000000"/>
            </w:tcBorders>
            <w:hideMark/>
          </w:tcPr>
          <w:p w14:paraId="7A82717A" w14:textId="77777777" w:rsidR="00C37464" w:rsidRDefault="00C37464">
            <w:pPr>
              <w:pStyle w:val="TableParagraph"/>
              <w:spacing w:line="250" w:lineRule="exact"/>
            </w:pPr>
            <w:r>
              <w:rPr>
                <w:w w:val="105"/>
              </w:rPr>
              <w:t>“Successful</w:t>
            </w:r>
            <w:r>
              <w:rPr>
                <w:spacing w:val="6"/>
                <w:w w:val="105"/>
              </w:rPr>
              <w:t xml:space="preserve"> </w:t>
            </w:r>
            <w:r>
              <w:rPr>
                <w:w w:val="105"/>
              </w:rPr>
              <w:t>Bidder”</w:t>
            </w:r>
          </w:p>
        </w:tc>
        <w:tc>
          <w:tcPr>
            <w:tcW w:w="5952" w:type="dxa"/>
            <w:tcBorders>
              <w:top w:val="single" w:sz="4" w:space="0" w:color="000000"/>
              <w:left w:val="single" w:sz="4" w:space="0" w:color="000000"/>
              <w:bottom w:val="single" w:sz="4" w:space="0" w:color="000000"/>
              <w:right w:val="single" w:sz="4" w:space="0" w:color="000000"/>
            </w:tcBorders>
            <w:hideMark/>
          </w:tcPr>
          <w:p w14:paraId="79484D21" w14:textId="77777777" w:rsidR="00C37464" w:rsidRDefault="00C37464">
            <w:pPr>
              <w:pStyle w:val="TableParagraph"/>
              <w:spacing w:line="232" w:lineRule="auto"/>
            </w:pPr>
            <w:r>
              <w:rPr>
                <w:spacing w:val="-1"/>
                <w:w w:val="105"/>
              </w:rPr>
              <w:t>shall</w:t>
            </w:r>
            <w:r>
              <w:rPr>
                <w:spacing w:val="-12"/>
                <w:w w:val="105"/>
              </w:rPr>
              <w:t xml:space="preserve"> </w:t>
            </w:r>
            <w:r>
              <w:rPr>
                <w:spacing w:val="-1"/>
                <w:w w:val="105"/>
              </w:rPr>
              <w:t>mean</w:t>
            </w:r>
            <w:r>
              <w:rPr>
                <w:spacing w:val="-7"/>
                <w:w w:val="105"/>
              </w:rPr>
              <w:t xml:space="preserve"> </w:t>
            </w:r>
            <w:r>
              <w:rPr>
                <w:spacing w:val="-1"/>
                <w:w w:val="105"/>
              </w:rPr>
              <w:t>the</w:t>
            </w:r>
            <w:r>
              <w:rPr>
                <w:spacing w:val="-9"/>
                <w:w w:val="105"/>
              </w:rPr>
              <w:t xml:space="preserve"> </w:t>
            </w:r>
            <w:r>
              <w:rPr>
                <w:spacing w:val="-1"/>
                <w:w w:val="105"/>
              </w:rPr>
              <w:t>bidder</w:t>
            </w:r>
            <w:r>
              <w:rPr>
                <w:spacing w:val="-12"/>
                <w:w w:val="105"/>
              </w:rPr>
              <w:t xml:space="preserve"> </w:t>
            </w:r>
            <w:r>
              <w:rPr>
                <w:w w:val="105"/>
              </w:rPr>
              <w:t>selected</w:t>
            </w:r>
            <w:r>
              <w:rPr>
                <w:spacing w:val="-9"/>
                <w:w w:val="105"/>
              </w:rPr>
              <w:t xml:space="preserve"> </w:t>
            </w:r>
            <w:r>
              <w:rPr>
                <w:w w:val="105"/>
              </w:rPr>
              <w:t>by</w:t>
            </w:r>
            <w:r>
              <w:rPr>
                <w:spacing w:val="-9"/>
                <w:w w:val="105"/>
              </w:rPr>
              <w:t xml:space="preserve"> </w:t>
            </w:r>
            <w:r>
              <w:rPr>
                <w:w w:val="105"/>
              </w:rPr>
              <w:t>the</w:t>
            </w:r>
            <w:r>
              <w:rPr>
                <w:spacing w:val="-12"/>
                <w:w w:val="105"/>
              </w:rPr>
              <w:t xml:space="preserve"> </w:t>
            </w:r>
            <w:r>
              <w:rPr>
                <w:w w:val="105"/>
              </w:rPr>
              <w:t>Procurer</w:t>
            </w:r>
            <w:r>
              <w:rPr>
                <w:spacing w:val="-10"/>
                <w:w w:val="105"/>
              </w:rPr>
              <w:t xml:space="preserve"> </w:t>
            </w:r>
            <w:r>
              <w:rPr>
                <w:w w:val="105"/>
              </w:rPr>
              <w:t>pursuant</w:t>
            </w:r>
            <w:r>
              <w:rPr>
                <w:spacing w:val="-11"/>
                <w:w w:val="105"/>
              </w:rPr>
              <w:t xml:space="preserve"> </w:t>
            </w:r>
            <w:r>
              <w:rPr>
                <w:w w:val="105"/>
              </w:rPr>
              <w:t>to</w:t>
            </w:r>
            <w:r>
              <w:rPr>
                <w:spacing w:val="-48"/>
                <w:w w:val="105"/>
              </w:rPr>
              <w:t xml:space="preserve"> </w:t>
            </w:r>
            <w:r>
              <w:rPr>
                <w:w w:val="105"/>
              </w:rPr>
              <w:t>the RFP for supply of power as per the terms of PPA and</w:t>
            </w:r>
            <w:r>
              <w:rPr>
                <w:spacing w:val="1"/>
                <w:w w:val="105"/>
              </w:rPr>
              <w:t xml:space="preserve"> </w:t>
            </w:r>
            <w:r>
              <w:rPr>
                <w:w w:val="105"/>
              </w:rPr>
              <w:t>RFP;</w:t>
            </w:r>
          </w:p>
        </w:tc>
      </w:tr>
      <w:tr w:rsidR="00C37464" w14:paraId="48656C2F" w14:textId="77777777" w:rsidTr="00C37464">
        <w:trPr>
          <w:trHeight w:val="618"/>
        </w:trPr>
        <w:tc>
          <w:tcPr>
            <w:tcW w:w="3401" w:type="dxa"/>
            <w:tcBorders>
              <w:top w:val="single" w:sz="4" w:space="0" w:color="000000"/>
              <w:left w:val="single" w:sz="4" w:space="0" w:color="000000"/>
              <w:bottom w:val="single" w:sz="4" w:space="0" w:color="000000"/>
              <w:right w:val="single" w:sz="4" w:space="0" w:color="000000"/>
            </w:tcBorders>
            <w:hideMark/>
          </w:tcPr>
          <w:p w14:paraId="24F22D47" w14:textId="77777777" w:rsidR="00C37464" w:rsidRDefault="00C37464">
            <w:pPr>
              <w:pStyle w:val="TableParagraph"/>
              <w:spacing w:line="250" w:lineRule="exact"/>
            </w:pPr>
            <w:r>
              <w:rPr>
                <w:w w:val="105"/>
              </w:rPr>
              <w:t>"Tariff"</w:t>
            </w:r>
          </w:p>
        </w:tc>
        <w:tc>
          <w:tcPr>
            <w:tcW w:w="5952" w:type="dxa"/>
            <w:tcBorders>
              <w:top w:val="single" w:sz="4" w:space="0" w:color="000000"/>
              <w:left w:val="single" w:sz="4" w:space="0" w:color="000000"/>
              <w:bottom w:val="single" w:sz="4" w:space="0" w:color="000000"/>
              <w:right w:val="single" w:sz="4" w:space="0" w:color="000000"/>
            </w:tcBorders>
            <w:hideMark/>
          </w:tcPr>
          <w:p w14:paraId="79BFCA44" w14:textId="77777777" w:rsidR="00C37464" w:rsidRDefault="00C37464">
            <w:pPr>
              <w:pStyle w:val="TableParagraph"/>
              <w:spacing w:line="252" w:lineRule="exact"/>
            </w:pPr>
            <w:r>
              <w:t>shall</w:t>
            </w:r>
            <w:r>
              <w:rPr>
                <w:spacing w:val="6"/>
              </w:rPr>
              <w:t xml:space="preserve"> </w:t>
            </w:r>
            <w:r>
              <w:t>mean</w:t>
            </w:r>
            <w:r>
              <w:rPr>
                <w:spacing w:val="6"/>
              </w:rPr>
              <w:t xml:space="preserve"> </w:t>
            </w:r>
            <w:r>
              <w:t>the</w:t>
            </w:r>
            <w:r>
              <w:rPr>
                <w:spacing w:val="7"/>
              </w:rPr>
              <w:t xml:space="preserve"> </w:t>
            </w:r>
            <w:r>
              <w:t>tariff</w:t>
            </w:r>
            <w:r>
              <w:rPr>
                <w:spacing w:val="6"/>
              </w:rPr>
              <w:t xml:space="preserve"> </w:t>
            </w:r>
            <w:r>
              <w:t>as</w:t>
            </w:r>
            <w:r>
              <w:rPr>
                <w:spacing w:val="6"/>
              </w:rPr>
              <w:t xml:space="preserve"> </w:t>
            </w:r>
            <w:r>
              <w:t>computed</w:t>
            </w:r>
            <w:r>
              <w:rPr>
                <w:spacing w:val="7"/>
              </w:rPr>
              <w:t xml:space="preserve"> </w:t>
            </w:r>
            <w:r>
              <w:t>in</w:t>
            </w:r>
            <w:r>
              <w:rPr>
                <w:spacing w:val="9"/>
              </w:rPr>
              <w:t xml:space="preserve"> </w:t>
            </w:r>
            <w:r>
              <w:t>accordance</w:t>
            </w:r>
            <w:r>
              <w:rPr>
                <w:spacing w:val="8"/>
              </w:rPr>
              <w:t xml:space="preserve"> </w:t>
            </w:r>
            <w:r>
              <w:t>with</w:t>
            </w:r>
            <w:r>
              <w:rPr>
                <w:spacing w:val="8"/>
              </w:rPr>
              <w:t xml:space="preserve"> </w:t>
            </w:r>
            <w:r>
              <w:t>Article</w:t>
            </w:r>
          </w:p>
          <w:p w14:paraId="4DBF8BDD" w14:textId="77777777" w:rsidR="00C37464" w:rsidRDefault="00C37464">
            <w:pPr>
              <w:pStyle w:val="TableParagraph"/>
              <w:spacing w:line="255" w:lineRule="exact"/>
            </w:pPr>
            <w:r>
              <w:rPr>
                <w:w w:val="105"/>
              </w:rPr>
              <w:t>5.2</w:t>
            </w:r>
            <w:r>
              <w:rPr>
                <w:spacing w:val="-13"/>
                <w:w w:val="105"/>
              </w:rPr>
              <w:t xml:space="preserve"> </w:t>
            </w:r>
            <w:proofErr w:type="gramStart"/>
            <w:r>
              <w:rPr>
                <w:w w:val="105"/>
              </w:rPr>
              <w:t>of</w:t>
            </w:r>
            <w:proofErr w:type="gramEnd"/>
            <w:r>
              <w:rPr>
                <w:spacing w:val="-8"/>
                <w:w w:val="105"/>
              </w:rPr>
              <w:t xml:space="preserve"> </w:t>
            </w:r>
            <w:r>
              <w:rPr>
                <w:w w:val="105"/>
              </w:rPr>
              <w:t>this</w:t>
            </w:r>
            <w:r>
              <w:rPr>
                <w:spacing w:val="-12"/>
                <w:w w:val="105"/>
              </w:rPr>
              <w:t xml:space="preserve"> </w:t>
            </w:r>
            <w:r>
              <w:rPr>
                <w:w w:val="105"/>
              </w:rPr>
              <w:t>Agreement.</w:t>
            </w:r>
          </w:p>
        </w:tc>
      </w:tr>
    </w:tbl>
    <w:p w14:paraId="75F42B2D" w14:textId="77777777" w:rsidR="00C37464" w:rsidRDefault="00C37464" w:rsidP="00C37464">
      <w:pPr>
        <w:pStyle w:val="BodyText"/>
        <w:spacing w:before="1"/>
        <w:rPr>
          <w:sz w:val="15"/>
        </w:rPr>
      </w:pPr>
    </w:p>
    <w:p w14:paraId="332950F7" w14:textId="77777777" w:rsidR="00C37464" w:rsidRDefault="00C37464" w:rsidP="005458E2">
      <w:pPr>
        <w:pStyle w:val="Heading2"/>
        <w:numPr>
          <w:ilvl w:val="1"/>
          <w:numId w:val="25"/>
        </w:numPr>
        <w:tabs>
          <w:tab w:val="left" w:pos="1127"/>
        </w:tabs>
        <w:spacing w:before="101"/>
        <w:ind w:left="1126" w:hanging="567"/>
        <w:jc w:val="left"/>
      </w:pPr>
      <w:r>
        <w:t>Interpretation</w:t>
      </w:r>
    </w:p>
    <w:p w14:paraId="5313D1B2" w14:textId="77777777" w:rsidR="00C37464" w:rsidRDefault="00C37464" w:rsidP="00C37464">
      <w:pPr>
        <w:pStyle w:val="BodyText"/>
        <w:spacing w:before="2"/>
        <w:rPr>
          <w:b/>
        </w:rPr>
      </w:pPr>
    </w:p>
    <w:p w14:paraId="3A607BD2" w14:textId="77777777" w:rsidR="00C37464" w:rsidRDefault="00C37464" w:rsidP="00C37464">
      <w:pPr>
        <w:pStyle w:val="BodyText"/>
        <w:ind w:left="1126"/>
        <w:rPr>
          <w:rFonts w:ascii="Palatino Linotype"/>
        </w:rPr>
      </w:pPr>
      <w:r>
        <w:rPr>
          <w:rFonts w:ascii="Palatino Linotype"/>
        </w:rPr>
        <w:t>In</w:t>
      </w:r>
      <w:r>
        <w:rPr>
          <w:rFonts w:ascii="Palatino Linotype"/>
          <w:spacing w:val="-2"/>
        </w:rPr>
        <w:t xml:space="preserve"> </w:t>
      </w:r>
      <w:r>
        <w:rPr>
          <w:rFonts w:ascii="Palatino Linotype"/>
        </w:rPr>
        <w:t>this</w:t>
      </w:r>
      <w:r>
        <w:rPr>
          <w:rFonts w:ascii="Palatino Linotype"/>
          <w:spacing w:val="-4"/>
        </w:rPr>
        <w:t xml:space="preserve"> </w:t>
      </w:r>
      <w:r>
        <w:rPr>
          <w:rFonts w:ascii="Palatino Linotype"/>
        </w:rPr>
        <w:t>Agreement,</w:t>
      </w:r>
      <w:r>
        <w:rPr>
          <w:rFonts w:ascii="Palatino Linotype"/>
          <w:spacing w:val="-2"/>
        </w:rPr>
        <w:t xml:space="preserve"> </w:t>
      </w:r>
      <w:r>
        <w:rPr>
          <w:rFonts w:ascii="Palatino Linotype"/>
        </w:rPr>
        <w:t>except to</w:t>
      </w:r>
      <w:r>
        <w:rPr>
          <w:rFonts w:ascii="Palatino Linotype"/>
          <w:spacing w:val="-2"/>
        </w:rPr>
        <w:t xml:space="preserve"> </w:t>
      </w:r>
      <w:r>
        <w:rPr>
          <w:rFonts w:ascii="Palatino Linotype"/>
        </w:rPr>
        <w:t>the</w:t>
      </w:r>
      <w:r>
        <w:rPr>
          <w:rFonts w:ascii="Palatino Linotype"/>
          <w:spacing w:val="-2"/>
        </w:rPr>
        <w:t xml:space="preserve"> </w:t>
      </w:r>
      <w:r>
        <w:rPr>
          <w:rFonts w:ascii="Palatino Linotype"/>
        </w:rPr>
        <w:t>extent</w:t>
      </w:r>
      <w:r>
        <w:rPr>
          <w:rFonts w:ascii="Palatino Linotype"/>
          <w:spacing w:val="-2"/>
        </w:rPr>
        <w:t xml:space="preserve"> </w:t>
      </w:r>
      <w:r>
        <w:rPr>
          <w:rFonts w:ascii="Palatino Linotype"/>
        </w:rPr>
        <w:t>that</w:t>
      </w:r>
      <w:r>
        <w:rPr>
          <w:rFonts w:ascii="Palatino Linotype"/>
          <w:spacing w:val="-2"/>
        </w:rPr>
        <w:t xml:space="preserve"> </w:t>
      </w:r>
      <w:r>
        <w:rPr>
          <w:rFonts w:ascii="Palatino Linotype"/>
        </w:rPr>
        <w:t>the</w:t>
      </w:r>
      <w:r>
        <w:rPr>
          <w:rFonts w:ascii="Palatino Linotype"/>
          <w:spacing w:val="-2"/>
        </w:rPr>
        <w:t xml:space="preserve"> </w:t>
      </w:r>
      <w:r>
        <w:rPr>
          <w:rFonts w:ascii="Palatino Linotype"/>
        </w:rPr>
        <w:t>context</w:t>
      </w:r>
      <w:r>
        <w:rPr>
          <w:rFonts w:ascii="Palatino Linotype"/>
          <w:spacing w:val="-2"/>
        </w:rPr>
        <w:t xml:space="preserve"> </w:t>
      </w:r>
      <w:r>
        <w:rPr>
          <w:rFonts w:ascii="Palatino Linotype"/>
        </w:rPr>
        <w:t>otherwise</w:t>
      </w:r>
      <w:r>
        <w:rPr>
          <w:rFonts w:ascii="Palatino Linotype"/>
          <w:spacing w:val="-2"/>
        </w:rPr>
        <w:t xml:space="preserve"> </w:t>
      </w:r>
      <w:r>
        <w:rPr>
          <w:rFonts w:ascii="Palatino Linotype"/>
        </w:rPr>
        <w:t>requires:</w:t>
      </w:r>
    </w:p>
    <w:p w14:paraId="227AFF2F" w14:textId="77777777" w:rsidR="00C37464" w:rsidRDefault="00C37464" w:rsidP="00C37464">
      <w:pPr>
        <w:pStyle w:val="BodyText"/>
        <w:spacing w:before="1"/>
        <w:rPr>
          <w:rFonts w:ascii="Palatino Linotype"/>
          <w:sz w:val="19"/>
        </w:rPr>
      </w:pPr>
    </w:p>
    <w:p w14:paraId="639C6405" w14:textId="77777777" w:rsidR="00C37464" w:rsidRDefault="00C37464" w:rsidP="005458E2">
      <w:pPr>
        <w:pStyle w:val="ListParagraph"/>
        <w:numPr>
          <w:ilvl w:val="2"/>
          <w:numId w:val="25"/>
        </w:numPr>
        <w:tabs>
          <w:tab w:val="left" w:pos="2056"/>
        </w:tabs>
        <w:spacing w:before="1"/>
        <w:jc w:val="left"/>
        <w:rPr>
          <w:rFonts w:ascii="Palatino Linotype"/>
        </w:rPr>
      </w:pPr>
      <w:r>
        <w:rPr>
          <w:rFonts w:ascii="Palatino Linotype"/>
        </w:rPr>
        <w:t>Headings are</w:t>
      </w:r>
      <w:r>
        <w:rPr>
          <w:rFonts w:ascii="Palatino Linotype"/>
          <w:spacing w:val="-4"/>
        </w:rPr>
        <w:t xml:space="preserve"> </w:t>
      </w:r>
      <w:r>
        <w:rPr>
          <w:rFonts w:ascii="Palatino Linotype"/>
        </w:rPr>
        <w:t>for</w:t>
      </w:r>
      <w:r>
        <w:rPr>
          <w:rFonts w:ascii="Palatino Linotype"/>
          <w:spacing w:val="-3"/>
        </w:rPr>
        <w:t xml:space="preserve"> </w:t>
      </w:r>
      <w:r>
        <w:rPr>
          <w:rFonts w:ascii="Palatino Linotype"/>
        </w:rPr>
        <w:t>convenience</w:t>
      </w:r>
      <w:r>
        <w:rPr>
          <w:rFonts w:ascii="Palatino Linotype"/>
          <w:spacing w:val="-3"/>
        </w:rPr>
        <w:t xml:space="preserve"> </w:t>
      </w:r>
      <w:r>
        <w:rPr>
          <w:rFonts w:ascii="Palatino Linotype"/>
        </w:rPr>
        <w:t>only</w:t>
      </w:r>
      <w:r>
        <w:rPr>
          <w:rFonts w:ascii="Palatino Linotype"/>
          <w:spacing w:val="-3"/>
        </w:rPr>
        <w:t xml:space="preserve"> </w:t>
      </w:r>
      <w:r>
        <w:rPr>
          <w:rFonts w:ascii="Palatino Linotype"/>
        </w:rPr>
        <w:t>and</w:t>
      </w:r>
      <w:r>
        <w:rPr>
          <w:rFonts w:ascii="Palatino Linotype"/>
          <w:spacing w:val="-4"/>
        </w:rPr>
        <w:t xml:space="preserve"> </w:t>
      </w:r>
      <w:r>
        <w:rPr>
          <w:rFonts w:ascii="Palatino Linotype"/>
        </w:rPr>
        <w:t>shall</w:t>
      </w:r>
      <w:r>
        <w:rPr>
          <w:rFonts w:ascii="Palatino Linotype"/>
          <w:spacing w:val="-4"/>
        </w:rPr>
        <w:t xml:space="preserve"> </w:t>
      </w:r>
      <w:r>
        <w:rPr>
          <w:rFonts w:ascii="Palatino Linotype"/>
        </w:rPr>
        <w:t>not</w:t>
      </w:r>
      <w:r>
        <w:rPr>
          <w:rFonts w:ascii="Palatino Linotype"/>
          <w:spacing w:val="-4"/>
        </w:rPr>
        <w:t xml:space="preserve"> </w:t>
      </w:r>
      <w:r>
        <w:rPr>
          <w:rFonts w:ascii="Palatino Linotype"/>
        </w:rPr>
        <w:t>affect</w:t>
      </w:r>
      <w:r>
        <w:rPr>
          <w:rFonts w:ascii="Palatino Linotype"/>
          <w:spacing w:val="-2"/>
        </w:rPr>
        <w:t xml:space="preserve"> </w:t>
      </w:r>
      <w:r>
        <w:rPr>
          <w:rFonts w:ascii="Palatino Linotype"/>
        </w:rPr>
        <w:t>interpretation.</w:t>
      </w:r>
    </w:p>
    <w:p w14:paraId="01B60BA2" w14:textId="77777777" w:rsidR="00C37464" w:rsidRDefault="00C37464" w:rsidP="00C37464">
      <w:pPr>
        <w:pStyle w:val="BodyText"/>
        <w:spacing w:before="3"/>
        <w:rPr>
          <w:rFonts w:ascii="Palatino Linotype"/>
          <w:sz w:val="20"/>
        </w:rPr>
      </w:pPr>
    </w:p>
    <w:p w14:paraId="3FE8E3F9" w14:textId="77777777" w:rsidR="00C37464" w:rsidRDefault="00C37464" w:rsidP="005458E2">
      <w:pPr>
        <w:pStyle w:val="ListParagraph"/>
        <w:numPr>
          <w:ilvl w:val="2"/>
          <w:numId w:val="25"/>
        </w:numPr>
        <w:tabs>
          <w:tab w:val="left" w:pos="2000"/>
        </w:tabs>
        <w:spacing w:line="218" w:lineRule="auto"/>
        <w:ind w:left="2000" w:right="1021" w:hanging="720"/>
        <w:rPr>
          <w:rFonts w:ascii="Palatino Linotype"/>
        </w:rPr>
      </w:pPr>
      <w:r>
        <w:rPr>
          <w:rFonts w:ascii="Palatino Linotype"/>
        </w:rPr>
        <w:t>The</w:t>
      </w:r>
      <w:r>
        <w:rPr>
          <w:rFonts w:ascii="Palatino Linotype"/>
          <w:spacing w:val="-2"/>
        </w:rPr>
        <w:t xml:space="preserve"> </w:t>
      </w:r>
      <w:r>
        <w:rPr>
          <w:rFonts w:ascii="Palatino Linotype"/>
        </w:rPr>
        <w:t>use</w:t>
      </w:r>
      <w:r>
        <w:rPr>
          <w:rFonts w:ascii="Palatino Linotype"/>
          <w:spacing w:val="-2"/>
        </w:rPr>
        <w:t xml:space="preserve"> </w:t>
      </w:r>
      <w:r>
        <w:rPr>
          <w:rFonts w:ascii="Palatino Linotype"/>
        </w:rPr>
        <w:t>of</w:t>
      </w:r>
      <w:r>
        <w:rPr>
          <w:rFonts w:ascii="Palatino Linotype"/>
          <w:spacing w:val="-3"/>
        </w:rPr>
        <w:t xml:space="preserve"> </w:t>
      </w:r>
      <w:r>
        <w:rPr>
          <w:rFonts w:ascii="Palatino Linotype"/>
        </w:rPr>
        <w:t>words</w:t>
      </w:r>
      <w:r>
        <w:rPr>
          <w:rFonts w:ascii="Palatino Linotype"/>
          <w:spacing w:val="-4"/>
        </w:rPr>
        <w:t xml:space="preserve"> </w:t>
      </w:r>
      <w:r>
        <w:rPr>
          <w:rFonts w:ascii="Palatino Linotype"/>
        </w:rPr>
        <w:t>in</w:t>
      </w:r>
      <w:r>
        <w:rPr>
          <w:rFonts w:ascii="Palatino Linotype"/>
          <w:spacing w:val="-2"/>
        </w:rPr>
        <w:t xml:space="preserve"> </w:t>
      </w:r>
      <w:r>
        <w:rPr>
          <w:rFonts w:ascii="Palatino Linotype"/>
        </w:rPr>
        <w:t>the</w:t>
      </w:r>
      <w:r>
        <w:rPr>
          <w:rFonts w:ascii="Palatino Linotype"/>
          <w:spacing w:val="-2"/>
        </w:rPr>
        <w:t xml:space="preserve"> </w:t>
      </w:r>
      <w:r>
        <w:rPr>
          <w:rFonts w:ascii="Palatino Linotype"/>
        </w:rPr>
        <w:t>singular</w:t>
      </w:r>
      <w:r>
        <w:rPr>
          <w:rFonts w:ascii="Palatino Linotype"/>
          <w:spacing w:val="-3"/>
        </w:rPr>
        <w:t xml:space="preserve"> </w:t>
      </w:r>
      <w:r>
        <w:rPr>
          <w:rFonts w:ascii="Palatino Linotype"/>
        </w:rPr>
        <w:t>or</w:t>
      </w:r>
      <w:r>
        <w:rPr>
          <w:rFonts w:ascii="Palatino Linotype"/>
          <w:spacing w:val="-4"/>
        </w:rPr>
        <w:t xml:space="preserve"> </w:t>
      </w:r>
      <w:r>
        <w:rPr>
          <w:rFonts w:ascii="Palatino Linotype"/>
        </w:rPr>
        <w:t>plural,</w:t>
      </w:r>
      <w:r>
        <w:rPr>
          <w:rFonts w:ascii="Palatino Linotype"/>
          <w:spacing w:val="-2"/>
        </w:rPr>
        <w:t xml:space="preserve"> </w:t>
      </w:r>
      <w:r>
        <w:rPr>
          <w:rFonts w:ascii="Palatino Linotype"/>
        </w:rPr>
        <w:t>or</w:t>
      </w:r>
      <w:r>
        <w:rPr>
          <w:rFonts w:ascii="Palatino Linotype"/>
          <w:spacing w:val="-5"/>
        </w:rPr>
        <w:t xml:space="preserve"> </w:t>
      </w:r>
      <w:r>
        <w:rPr>
          <w:rFonts w:ascii="Palatino Linotype"/>
        </w:rPr>
        <w:t>with</w:t>
      </w:r>
      <w:r>
        <w:rPr>
          <w:rFonts w:ascii="Palatino Linotype"/>
          <w:spacing w:val="-2"/>
        </w:rPr>
        <w:t xml:space="preserve"> </w:t>
      </w:r>
      <w:r>
        <w:rPr>
          <w:rFonts w:ascii="Palatino Linotype"/>
        </w:rPr>
        <w:t>a</w:t>
      </w:r>
      <w:r>
        <w:rPr>
          <w:rFonts w:ascii="Palatino Linotype"/>
          <w:spacing w:val="-2"/>
        </w:rPr>
        <w:t xml:space="preserve"> </w:t>
      </w:r>
      <w:r>
        <w:rPr>
          <w:rFonts w:ascii="Palatino Linotype"/>
        </w:rPr>
        <w:t>particular</w:t>
      </w:r>
      <w:r>
        <w:rPr>
          <w:rFonts w:ascii="Palatino Linotype"/>
          <w:spacing w:val="-3"/>
        </w:rPr>
        <w:t xml:space="preserve"> </w:t>
      </w:r>
      <w:r>
        <w:rPr>
          <w:rFonts w:ascii="Palatino Linotype"/>
        </w:rPr>
        <w:t>gender,</w:t>
      </w:r>
      <w:r>
        <w:rPr>
          <w:rFonts w:ascii="Palatino Linotype"/>
          <w:spacing w:val="-5"/>
        </w:rPr>
        <w:t xml:space="preserve"> </w:t>
      </w:r>
      <w:r>
        <w:rPr>
          <w:rFonts w:ascii="Palatino Linotype"/>
        </w:rPr>
        <w:t>shall</w:t>
      </w:r>
      <w:r>
        <w:rPr>
          <w:rFonts w:ascii="Palatino Linotype"/>
          <w:spacing w:val="-2"/>
        </w:rPr>
        <w:t xml:space="preserve"> </w:t>
      </w:r>
      <w:r>
        <w:rPr>
          <w:rFonts w:ascii="Palatino Linotype"/>
        </w:rPr>
        <w:t>not</w:t>
      </w:r>
      <w:r>
        <w:rPr>
          <w:rFonts w:ascii="Palatino Linotype"/>
          <w:spacing w:val="-4"/>
        </w:rPr>
        <w:t xml:space="preserve"> </w:t>
      </w:r>
      <w:r>
        <w:rPr>
          <w:rFonts w:ascii="Palatino Linotype"/>
        </w:rPr>
        <w:t>limit</w:t>
      </w:r>
      <w:r>
        <w:rPr>
          <w:rFonts w:ascii="Palatino Linotype"/>
          <w:spacing w:val="-3"/>
        </w:rPr>
        <w:t xml:space="preserve"> </w:t>
      </w:r>
      <w:r>
        <w:rPr>
          <w:rFonts w:ascii="Palatino Linotype"/>
        </w:rPr>
        <w:t>the</w:t>
      </w:r>
      <w:r>
        <w:rPr>
          <w:rFonts w:ascii="Palatino Linotype"/>
          <w:spacing w:val="-53"/>
        </w:rPr>
        <w:t xml:space="preserve"> </w:t>
      </w:r>
      <w:r>
        <w:rPr>
          <w:rFonts w:ascii="Palatino Linotype"/>
        </w:rPr>
        <w:t>scope or exclude the application of any provision of this Agreement to any person or</w:t>
      </w:r>
      <w:r>
        <w:rPr>
          <w:rFonts w:ascii="Palatino Linotype"/>
          <w:spacing w:val="1"/>
        </w:rPr>
        <w:t xml:space="preserve"> </w:t>
      </w:r>
      <w:r>
        <w:rPr>
          <w:rFonts w:ascii="Palatino Linotype"/>
        </w:rPr>
        <w:t>persons or</w:t>
      </w:r>
      <w:r>
        <w:rPr>
          <w:rFonts w:ascii="Palatino Linotype"/>
          <w:spacing w:val="-2"/>
        </w:rPr>
        <w:t xml:space="preserve"> </w:t>
      </w:r>
      <w:r>
        <w:rPr>
          <w:rFonts w:ascii="Palatino Linotype"/>
        </w:rPr>
        <w:t>circumstances</w:t>
      </w:r>
      <w:r>
        <w:rPr>
          <w:rFonts w:ascii="Palatino Linotype"/>
          <w:spacing w:val="-3"/>
        </w:rPr>
        <w:t xml:space="preserve"> </w:t>
      </w:r>
      <w:r>
        <w:rPr>
          <w:rFonts w:ascii="Palatino Linotype"/>
        </w:rPr>
        <w:t>except</w:t>
      </w:r>
      <w:r>
        <w:rPr>
          <w:rFonts w:ascii="Palatino Linotype"/>
          <w:spacing w:val="-3"/>
        </w:rPr>
        <w:t xml:space="preserve"> </w:t>
      </w:r>
      <w:r>
        <w:rPr>
          <w:rFonts w:ascii="Palatino Linotype"/>
        </w:rPr>
        <w:t>as</w:t>
      </w:r>
      <w:r>
        <w:rPr>
          <w:rFonts w:ascii="Palatino Linotype"/>
          <w:spacing w:val="1"/>
        </w:rPr>
        <w:t xml:space="preserve"> </w:t>
      </w:r>
      <w:r>
        <w:rPr>
          <w:rFonts w:ascii="Palatino Linotype"/>
        </w:rPr>
        <w:t>the context</w:t>
      </w:r>
      <w:r>
        <w:rPr>
          <w:rFonts w:ascii="Palatino Linotype"/>
          <w:spacing w:val="-1"/>
        </w:rPr>
        <w:t xml:space="preserve"> </w:t>
      </w:r>
      <w:r>
        <w:rPr>
          <w:rFonts w:ascii="Palatino Linotype"/>
        </w:rPr>
        <w:t>otherwise</w:t>
      </w:r>
      <w:r>
        <w:rPr>
          <w:rFonts w:ascii="Palatino Linotype"/>
          <w:spacing w:val="-2"/>
        </w:rPr>
        <w:t xml:space="preserve"> </w:t>
      </w:r>
      <w:r>
        <w:rPr>
          <w:rFonts w:ascii="Palatino Linotype"/>
        </w:rPr>
        <w:t>permits.</w:t>
      </w:r>
    </w:p>
    <w:p w14:paraId="647EA20C" w14:textId="77777777" w:rsidR="00C37464" w:rsidRDefault="00C37464" w:rsidP="00C37464">
      <w:pPr>
        <w:widowControl/>
        <w:autoSpaceDE/>
        <w:autoSpaceDN/>
        <w:spacing w:line="218" w:lineRule="auto"/>
        <w:rPr>
          <w:rFonts w:ascii="Palatino Linotype"/>
        </w:rPr>
        <w:sectPr w:rsidR="00C37464">
          <w:pgSz w:w="12240" w:h="15840"/>
          <w:pgMar w:top="1360" w:right="300" w:bottom="280" w:left="340" w:header="0" w:footer="0" w:gutter="0"/>
          <w:cols w:space="720"/>
        </w:sectPr>
      </w:pPr>
    </w:p>
    <w:p w14:paraId="691B87FD" w14:textId="77777777" w:rsidR="00C37464" w:rsidRDefault="00C37464" w:rsidP="005458E2">
      <w:pPr>
        <w:pStyle w:val="ListParagraph"/>
        <w:numPr>
          <w:ilvl w:val="2"/>
          <w:numId w:val="25"/>
        </w:numPr>
        <w:tabs>
          <w:tab w:val="left" w:pos="2000"/>
        </w:tabs>
        <w:spacing w:before="77" w:line="218" w:lineRule="auto"/>
        <w:ind w:left="2000" w:right="1022" w:hanging="720"/>
        <w:rPr>
          <w:rFonts w:ascii="Palatino Linotype" w:hAnsi="Palatino Linotype"/>
        </w:rPr>
      </w:pPr>
      <w:r>
        <w:rPr>
          <w:rFonts w:ascii="Palatino Linotype" w:hAnsi="Palatino Linotype"/>
        </w:rPr>
        <w:lastRenderedPageBreak/>
        <w:t>The terms “hereof”, “herein”, “hereto”, “hereunder” or similar expressions used in this</w:t>
      </w:r>
      <w:r>
        <w:rPr>
          <w:rFonts w:ascii="Palatino Linotype" w:hAnsi="Palatino Linotype"/>
          <w:spacing w:val="1"/>
        </w:rPr>
        <w:t xml:space="preserve"> </w:t>
      </w:r>
      <w:r>
        <w:rPr>
          <w:rFonts w:ascii="Palatino Linotype" w:hAnsi="Palatino Linotype"/>
        </w:rPr>
        <w:t>Agreement mean and refer to this Agreement and not to any particular Clause of this</w:t>
      </w:r>
      <w:r>
        <w:rPr>
          <w:rFonts w:ascii="Palatino Linotype" w:hAnsi="Palatino Linotype"/>
          <w:spacing w:val="1"/>
        </w:rPr>
        <w:t xml:space="preserve"> </w:t>
      </w:r>
      <w:r>
        <w:rPr>
          <w:rFonts w:ascii="Palatino Linotype" w:hAnsi="Palatino Linotype"/>
        </w:rPr>
        <w:t>Agreement.</w:t>
      </w:r>
    </w:p>
    <w:p w14:paraId="603CE8BF" w14:textId="77777777" w:rsidR="00C37464" w:rsidRDefault="00C37464" w:rsidP="00C37464">
      <w:pPr>
        <w:pStyle w:val="BodyText"/>
        <w:spacing w:before="5"/>
        <w:rPr>
          <w:rFonts w:ascii="Palatino Linotype"/>
          <w:sz w:val="19"/>
        </w:rPr>
      </w:pPr>
    </w:p>
    <w:p w14:paraId="1BB9E08C" w14:textId="77777777" w:rsidR="00C37464" w:rsidRDefault="00C37464" w:rsidP="005458E2">
      <w:pPr>
        <w:pStyle w:val="ListParagraph"/>
        <w:numPr>
          <w:ilvl w:val="2"/>
          <w:numId w:val="25"/>
        </w:numPr>
        <w:tabs>
          <w:tab w:val="left" w:pos="2000"/>
        </w:tabs>
        <w:ind w:left="1999" w:hanging="720"/>
        <w:jc w:val="left"/>
        <w:rPr>
          <w:rFonts w:ascii="Palatino Linotype"/>
        </w:rPr>
      </w:pPr>
      <w:r>
        <w:rPr>
          <w:rFonts w:ascii="Palatino Linotype"/>
        </w:rPr>
        <w:t>The</w:t>
      </w:r>
      <w:r>
        <w:rPr>
          <w:rFonts w:ascii="Palatino Linotype"/>
          <w:spacing w:val="-2"/>
        </w:rPr>
        <w:t xml:space="preserve"> </w:t>
      </w:r>
      <w:r>
        <w:rPr>
          <w:rFonts w:ascii="Palatino Linotype"/>
        </w:rPr>
        <w:t>annexures</w:t>
      </w:r>
      <w:r>
        <w:rPr>
          <w:rFonts w:ascii="Palatino Linotype"/>
          <w:spacing w:val="-2"/>
        </w:rPr>
        <w:t xml:space="preserve"> </w:t>
      </w:r>
      <w:r>
        <w:rPr>
          <w:rFonts w:ascii="Palatino Linotype"/>
        </w:rPr>
        <w:t>to</w:t>
      </w:r>
      <w:r>
        <w:rPr>
          <w:rFonts w:ascii="Palatino Linotype"/>
          <w:spacing w:val="-2"/>
        </w:rPr>
        <w:t xml:space="preserve"> </w:t>
      </w:r>
      <w:r>
        <w:rPr>
          <w:rFonts w:ascii="Palatino Linotype"/>
        </w:rPr>
        <w:t>this</w:t>
      </w:r>
      <w:r>
        <w:rPr>
          <w:rFonts w:ascii="Palatino Linotype"/>
          <w:spacing w:val="-4"/>
        </w:rPr>
        <w:t xml:space="preserve"> </w:t>
      </w:r>
      <w:r>
        <w:rPr>
          <w:rFonts w:ascii="Palatino Linotype"/>
        </w:rPr>
        <w:t>Agreement</w:t>
      </w:r>
      <w:r>
        <w:rPr>
          <w:rFonts w:ascii="Palatino Linotype"/>
          <w:spacing w:val="-2"/>
        </w:rPr>
        <w:t xml:space="preserve"> </w:t>
      </w:r>
      <w:r>
        <w:rPr>
          <w:rFonts w:ascii="Palatino Linotype"/>
        </w:rPr>
        <w:t>form</w:t>
      </w:r>
      <w:r>
        <w:rPr>
          <w:rFonts w:ascii="Palatino Linotype"/>
          <w:spacing w:val="-2"/>
        </w:rPr>
        <w:t xml:space="preserve"> </w:t>
      </w:r>
      <w:r>
        <w:rPr>
          <w:rFonts w:ascii="Palatino Linotype"/>
        </w:rPr>
        <w:t>an</w:t>
      </w:r>
      <w:r>
        <w:rPr>
          <w:rFonts w:ascii="Palatino Linotype"/>
          <w:spacing w:val="-3"/>
        </w:rPr>
        <w:t xml:space="preserve"> </w:t>
      </w:r>
      <w:r>
        <w:rPr>
          <w:rFonts w:ascii="Palatino Linotype"/>
        </w:rPr>
        <w:t>integral</w:t>
      </w:r>
      <w:r>
        <w:rPr>
          <w:rFonts w:ascii="Palatino Linotype"/>
          <w:spacing w:val="-2"/>
        </w:rPr>
        <w:t xml:space="preserve"> </w:t>
      </w:r>
      <w:r>
        <w:rPr>
          <w:rFonts w:ascii="Palatino Linotype"/>
        </w:rPr>
        <w:t>part</w:t>
      </w:r>
      <w:r>
        <w:rPr>
          <w:rFonts w:ascii="Palatino Linotype"/>
          <w:spacing w:val="-1"/>
        </w:rPr>
        <w:t xml:space="preserve"> </w:t>
      </w:r>
      <w:r>
        <w:rPr>
          <w:rFonts w:ascii="Palatino Linotype"/>
        </w:rPr>
        <w:t>of</w:t>
      </w:r>
      <w:r>
        <w:rPr>
          <w:rFonts w:ascii="Palatino Linotype"/>
          <w:spacing w:val="-1"/>
        </w:rPr>
        <w:t xml:space="preserve"> </w:t>
      </w:r>
      <w:r>
        <w:rPr>
          <w:rFonts w:ascii="Palatino Linotype"/>
        </w:rPr>
        <w:t>this</w:t>
      </w:r>
      <w:r>
        <w:rPr>
          <w:rFonts w:ascii="Palatino Linotype"/>
          <w:spacing w:val="-5"/>
        </w:rPr>
        <w:t xml:space="preserve"> </w:t>
      </w:r>
      <w:r>
        <w:rPr>
          <w:rFonts w:ascii="Palatino Linotype"/>
        </w:rPr>
        <w:t>Agreement.</w:t>
      </w:r>
    </w:p>
    <w:p w14:paraId="44E829AF" w14:textId="77777777" w:rsidR="00C37464" w:rsidRDefault="00C37464" w:rsidP="00C37464">
      <w:pPr>
        <w:pStyle w:val="BodyText"/>
        <w:spacing w:before="6"/>
        <w:rPr>
          <w:rFonts w:ascii="Palatino Linotype"/>
          <w:sz w:val="20"/>
        </w:rPr>
      </w:pPr>
    </w:p>
    <w:p w14:paraId="1993FBB6" w14:textId="77777777" w:rsidR="00C37464" w:rsidRDefault="00C37464" w:rsidP="005458E2">
      <w:pPr>
        <w:pStyle w:val="ListParagraph"/>
        <w:numPr>
          <w:ilvl w:val="2"/>
          <w:numId w:val="25"/>
        </w:numPr>
        <w:tabs>
          <w:tab w:val="left" w:pos="1999"/>
        </w:tabs>
        <w:spacing w:line="218" w:lineRule="auto"/>
        <w:ind w:left="2000" w:right="1024" w:hanging="720"/>
        <w:rPr>
          <w:rFonts w:ascii="Palatino Linotype"/>
        </w:rPr>
      </w:pPr>
      <w:r>
        <w:rPr>
          <w:rFonts w:ascii="Palatino Linotype"/>
        </w:rPr>
        <w:t>The recitals and annexures shall form a part of this Agreement and shall have the same</w:t>
      </w:r>
      <w:r>
        <w:rPr>
          <w:rFonts w:ascii="Palatino Linotype"/>
          <w:spacing w:val="1"/>
        </w:rPr>
        <w:t xml:space="preserve"> </w:t>
      </w:r>
      <w:r>
        <w:rPr>
          <w:rFonts w:ascii="Palatino Linotype"/>
        </w:rPr>
        <w:t>force</w:t>
      </w:r>
      <w:r>
        <w:rPr>
          <w:rFonts w:ascii="Palatino Linotype"/>
          <w:spacing w:val="-1"/>
        </w:rPr>
        <w:t xml:space="preserve"> </w:t>
      </w:r>
      <w:r>
        <w:rPr>
          <w:rFonts w:ascii="Palatino Linotype"/>
        </w:rPr>
        <w:t>and effect</w:t>
      </w:r>
      <w:r>
        <w:rPr>
          <w:rFonts w:ascii="Palatino Linotype"/>
          <w:spacing w:val="-2"/>
        </w:rPr>
        <w:t xml:space="preserve"> </w:t>
      </w:r>
      <w:r>
        <w:rPr>
          <w:rFonts w:ascii="Palatino Linotype"/>
        </w:rPr>
        <w:t>as</w:t>
      </w:r>
      <w:r>
        <w:rPr>
          <w:rFonts w:ascii="Palatino Linotype"/>
          <w:spacing w:val="1"/>
        </w:rPr>
        <w:t xml:space="preserve"> </w:t>
      </w:r>
      <w:r>
        <w:rPr>
          <w:rFonts w:ascii="Palatino Linotype"/>
        </w:rPr>
        <w:t>if</w:t>
      </w:r>
      <w:r>
        <w:rPr>
          <w:rFonts w:ascii="Palatino Linotype"/>
          <w:spacing w:val="-1"/>
        </w:rPr>
        <w:t xml:space="preserve"> </w:t>
      </w:r>
      <w:r>
        <w:rPr>
          <w:rFonts w:ascii="Palatino Linotype"/>
        </w:rPr>
        <w:t>expressly</w:t>
      </w:r>
      <w:r>
        <w:rPr>
          <w:rFonts w:ascii="Palatino Linotype"/>
          <w:spacing w:val="-3"/>
        </w:rPr>
        <w:t xml:space="preserve"> </w:t>
      </w:r>
      <w:r>
        <w:rPr>
          <w:rFonts w:ascii="Palatino Linotype"/>
        </w:rPr>
        <w:t>set</w:t>
      </w:r>
      <w:r>
        <w:rPr>
          <w:rFonts w:ascii="Palatino Linotype"/>
          <w:spacing w:val="-2"/>
        </w:rPr>
        <w:t xml:space="preserve"> </w:t>
      </w:r>
      <w:r>
        <w:rPr>
          <w:rFonts w:ascii="Palatino Linotype"/>
        </w:rPr>
        <w:t>out</w:t>
      </w:r>
      <w:r>
        <w:rPr>
          <w:rFonts w:ascii="Palatino Linotype"/>
          <w:spacing w:val="-2"/>
        </w:rPr>
        <w:t xml:space="preserve"> </w:t>
      </w:r>
      <w:r>
        <w:rPr>
          <w:rFonts w:ascii="Palatino Linotype"/>
        </w:rPr>
        <w:t>in the body</w:t>
      </w:r>
      <w:r>
        <w:rPr>
          <w:rFonts w:ascii="Palatino Linotype"/>
          <w:spacing w:val="-5"/>
        </w:rPr>
        <w:t xml:space="preserve"> </w:t>
      </w:r>
      <w:r>
        <w:rPr>
          <w:rFonts w:ascii="Palatino Linotype"/>
        </w:rPr>
        <w:t>of</w:t>
      </w:r>
      <w:r>
        <w:rPr>
          <w:rFonts w:ascii="Palatino Linotype"/>
          <w:spacing w:val="1"/>
        </w:rPr>
        <w:t xml:space="preserve"> </w:t>
      </w:r>
      <w:r>
        <w:rPr>
          <w:rFonts w:ascii="Palatino Linotype"/>
        </w:rPr>
        <w:t>this</w:t>
      </w:r>
      <w:r>
        <w:rPr>
          <w:rFonts w:ascii="Palatino Linotype"/>
          <w:spacing w:val="1"/>
        </w:rPr>
        <w:t xml:space="preserve"> </w:t>
      </w:r>
      <w:r>
        <w:rPr>
          <w:rFonts w:ascii="Palatino Linotype"/>
        </w:rPr>
        <w:t>Agreement.</w:t>
      </w:r>
    </w:p>
    <w:p w14:paraId="5D2C467D" w14:textId="77777777" w:rsidR="00C37464" w:rsidRDefault="00C37464" w:rsidP="00C37464">
      <w:pPr>
        <w:pStyle w:val="BodyText"/>
        <w:spacing w:before="5"/>
        <w:rPr>
          <w:rFonts w:ascii="Palatino Linotype"/>
          <w:sz w:val="19"/>
        </w:rPr>
      </w:pPr>
    </w:p>
    <w:p w14:paraId="06990D4B" w14:textId="77777777" w:rsidR="00C37464" w:rsidRDefault="00C37464" w:rsidP="005458E2">
      <w:pPr>
        <w:pStyle w:val="ListParagraph"/>
        <w:numPr>
          <w:ilvl w:val="2"/>
          <w:numId w:val="25"/>
        </w:numPr>
        <w:tabs>
          <w:tab w:val="left" w:pos="2000"/>
        </w:tabs>
        <w:ind w:left="1999" w:hanging="720"/>
        <w:jc w:val="left"/>
        <w:rPr>
          <w:rFonts w:ascii="Palatino Linotype"/>
        </w:rPr>
      </w:pPr>
      <w:r>
        <w:rPr>
          <w:rFonts w:ascii="Palatino Linotype"/>
        </w:rPr>
        <w:t>Any</w:t>
      </w:r>
      <w:r>
        <w:rPr>
          <w:rFonts w:ascii="Palatino Linotype"/>
          <w:spacing w:val="-4"/>
        </w:rPr>
        <w:t xml:space="preserve"> </w:t>
      </w:r>
      <w:r>
        <w:rPr>
          <w:rFonts w:ascii="Palatino Linotype"/>
        </w:rPr>
        <w:t>reference</w:t>
      </w:r>
      <w:r>
        <w:rPr>
          <w:rFonts w:ascii="Palatino Linotype"/>
          <w:spacing w:val="-3"/>
        </w:rPr>
        <w:t xml:space="preserve"> </w:t>
      </w:r>
      <w:r>
        <w:rPr>
          <w:rFonts w:ascii="Palatino Linotype"/>
        </w:rPr>
        <w:t>to</w:t>
      </w:r>
      <w:r>
        <w:rPr>
          <w:rFonts w:ascii="Palatino Linotype"/>
          <w:spacing w:val="-1"/>
        </w:rPr>
        <w:t xml:space="preserve"> </w:t>
      </w:r>
      <w:r>
        <w:rPr>
          <w:rFonts w:ascii="Palatino Linotype"/>
        </w:rPr>
        <w:t>this</w:t>
      </w:r>
      <w:r>
        <w:rPr>
          <w:rFonts w:ascii="Palatino Linotype"/>
          <w:spacing w:val="-4"/>
        </w:rPr>
        <w:t xml:space="preserve"> </w:t>
      </w:r>
      <w:r>
        <w:rPr>
          <w:rFonts w:ascii="Palatino Linotype"/>
        </w:rPr>
        <w:t>Agreement</w:t>
      </w:r>
      <w:r>
        <w:rPr>
          <w:rFonts w:ascii="Palatino Linotype"/>
          <w:spacing w:val="-1"/>
        </w:rPr>
        <w:t xml:space="preserve"> </w:t>
      </w:r>
      <w:r>
        <w:rPr>
          <w:rFonts w:ascii="Palatino Linotype"/>
        </w:rPr>
        <w:t>shall</w:t>
      </w:r>
      <w:r>
        <w:rPr>
          <w:rFonts w:ascii="Palatino Linotype"/>
          <w:spacing w:val="-1"/>
        </w:rPr>
        <w:t xml:space="preserve"> </w:t>
      </w:r>
      <w:r>
        <w:rPr>
          <w:rFonts w:ascii="Palatino Linotype"/>
        </w:rPr>
        <w:t>include</w:t>
      </w:r>
      <w:r>
        <w:rPr>
          <w:rFonts w:ascii="Palatino Linotype"/>
          <w:spacing w:val="-1"/>
        </w:rPr>
        <w:t xml:space="preserve"> </w:t>
      </w:r>
      <w:r>
        <w:rPr>
          <w:rFonts w:ascii="Palatino Linotype"/>
        </w:rPr>
        <w:t>any</w:t>
      </w:r>
      <w:r>
        <w:rPr>
          <w:rFonts w:ascii="Palatino Linotype"/>
          <w:spacing w:val="-3"/>
        </w:rPr>
        <w:t xml:space="preserve"> </w:t>
      </w:r>
      <w:r>
        <w:rPr>
          <w:rFonts w:ascii="Palatino Linotype"/>
        </w:rPr>
        <w:t>recitals</w:t>
      </w:r>
      <w:r>
        <w:rPr>
          <w:rFonts w:ascii="Palatino Linotype"/>
          <w:spacing w:val="-4"/>
        </w:rPr>
        <w:t xml:space="preserve"> </w:t>
      </w:r>
      <w:r>
        <w:rPr>
          <w:rFonts w:ascii="Palatino Linotype"/>
        </w:rPr>
        <w:t>and</w:t>
      </w:r>
      <w:r>
        <w:rPr>
          <w:rFonts w:ascii="Palatino Linotype"/>
          <w:spacing w:val="-1"/>
        </w:rPr>
        <w:t xml:space="preserve"> </w:t>
      </w:r>
      <w:r>
        <w:rPr>
          <w:rFonts w:ascii="Palatino Linotype"/>
        </w:rPr>
        <w:t>annexures to</w:t>
      </w:r>
      <w:r>
        <w:rPr>
          <w:rFonts w:ascii="Palatino Linotype"/>
          <w:spacing w:val="-3"/>
        </w:rPr>
        <w:t xml:space="preserve"> </w:t>
      </w:r>
      <w:r>
        <w:rPr>
          <w:rFonts w:ascii="Palatino Linotype"/>
        </w:rPr>
        <w:t>it.</w:t>
      </w:r>
    </w:p>
    <w:p w14:paraId="389FAE98" w14:textId="77777777" w:rsidR="00C37464" w:rsidRDefault="00C37464" w:rsidP="00C37464">
      <w:pPr>
        <w:pStyle w:val="BodyText"/>
        <w:spacing w:before="6"/>
        <w:rPr>
          <w:rFonts w:ascii="Palatino Linotype"/>
          <w:sz w:val="20"/>
        </w:rPr>
      </w:pPr>
    </w:p>
    <w:p w14:paraId="60F9C779" w14:textId="77777777" w:rsidR="00C37464" w:rsidRDefault="00C37464" w:rsidP="005458E2">
      <w:pPr>
        <w:pStyle w:val="ListParagraph"/>
        <w:numPr>
          <w:ilvl w:val="2"/>
          <w:numId w:val="25"/>
        </w:numPr>
        <w:tabs>
          <w:tab w:val="left" w:pos="2001"/>
        </w:tabs>
        <w:spacing w:line="218" w:lineRule="auto"/>
        <w:ind w:left="2000" w:right="1022" w:hanging="720"/>
        <w:rPr>
          <w:rFonts w:ascii="Palatino Linotype"/>
        </w:rPr>
      </w:pPr>
      <w:r>
        <w:rPr>
          <w:rFonts w:ascii="Palatino Linotype"/>
        </w:rPr>
        <w:t>Any references to Clauses and Annexures</w:t>
      </w:r>
      <w:r>
        <w:rPr>
          <w:rFonts w:ascii="Palatino Linotype"/>
          <w:spacing w:val="1"/>
        </w:rPr>
        <w:t xml:space="preserve"> </w:t>
      </w:r>
      <w:r>
        <w:rPr>
          <w:rFonts w:ascii="Palatino Linotype"/>
        </w:rPr>
        <w:t>in</w:t>
      </w:r>
      <w:r>
        <w:rPr>
          <w:rFonts w:ascii="Palatino Linotype"/>
          <w:spacing w:val="1"/>
        </w:rPr>
        <w:t xml:space="preserve"> </w:t>
      </w:r>
      <w:r>
        <w:rPr>
          <w:rFonts w:ascii="Palatino Linotype"/>
        </w:rPr>
        <w:t>this Agreement are to clauses of and</w:t>
      </w:r>
      <w:r>
        <w:rPr>
          <w:rFonts w:ascii="Palatino Linotype"/>
          <w:spacing w:val="1"/>
        </w:rPr>
        <w:t xml:space="preserve"> </w:t>
      </w:r>
      <w:r>
        <w:rPr>
          <w:rFonts w:ascii="Palatino Linotype"/>
        </w:rPr>
        <w:t>annexures</w:t>
      </w:r>
      <w:r>
        <w:rPr>
          <w:rFonts w:ascii="Palatino Linotype"/>
          <w:spacing w:val="-1"/>
        </w:rPr>
        <w:t xml:space="preserve"> </w:t>
      </w:r>
      <w:r>
        <w:rPr>
          <w:rFonts w:ascii="Palatino Linotype"/>
        </w:rPr>
        <w:t>to</w:t>
      </w:r>
      <w:r>
        <w:rPr>
          <w:rFonts w:ascii="Palatino Linotype"/>
          <w:spacing w:val="-2"/>
        </w:rPr>
        <w:t xml:space="preserve"> </w:t>
      </w:r>
      <w:r>
        <w:rPr>
          <w:rFonts w:ascii="Palatino Linotype"/>
        </w:rPr>
        <w:t>this</w:t>
      </w:r>
      <w:r>
        <w:rPr>
          <w:rFonts w:ascii="Palatino Linotype"/>
          <w:spacing w:val="-3"/>
        </w:rPr>
        <w:t xml:space="preserve"> </w:t>
      </w:r>
      <w:r>
        <w:rPr>
          <w:rFonts w:ascii="Palatino Linotype"/>
        </w:rPr>
        <w:t>Agreement.</w:t>
      </w:r>
    </w:p>
    <w:p w14:paraId="69664705" w14:textId="77777777" w:rsidR="00C37464" w:rsidRDefault="00C37464" w:rsidP="00C37464">
      <w:pPr>
        <w:pStyle w:val="BodyText"/>
        <w:spacing w:before="10"/>
        <w:rPr>
          <w:rFonts w:ascii="Palatino Linotype"/>
          <w:sz w:val="20"/>
        </w:rPr>
      </w:pPr>
    </w:p>
    <w:p w14:paraId="13BF7165" w14:textId="77777777" w:rsidR="00C37464" w:rsidRDefault="00C37464" w:rsidP="005458E2">
      <w:pPr>
        <w:pStyle w:val="ListParagraph"/>
        <w:numPr>
          <w:ilvl w:val="2"/>
          <w:numId w:val="25"/>
        </w:numPr>
        <w:tabs>
          <w:tab w:val="left" w:pos="2001"/>
        </w:tabs>
        <w:spacing w:line="218" w:lineRule="auto"/>
        <w:ind w:left="2000" w:right="1022" w:hanging="720"/>
        <w:rPr>
          <w:rFonts w:ascii="Palatino Linotype"/>
        </w:rPr>
      </w:pPr>
      <w:r>
        <w:rPr>
          <w:rFonts w:ascii="Palatino Linotype"/>
        </w:rPr>
        <w:t>References to this Agreement or any other document shall be construed as references to</w:t>
      </w:r>
      <w:r>
        <w:rPr>
          <w:rFonts w:ascii="Palatino Linotype"/>
          <w:spacing w:val="1"/>
        </w:rPr>
        <w:t xml:space="preserve"> </w:t>
      </w:r>
      <w:r>
        <w:rPr>
          <w:rFonts w:ascii="Palatino Linotype"/>
        </w:rPr>
        <w:t>this Agreement or that other document as amended, varied, novated, supplemented or</w:t>
      </w:r>
      <w:r>
        <w:rPr>
          <w:rFonts w:ascii="Palatino Linotype"/>
          <w:spacing w:val="1"/>
        </w:rPr>
        <w:t xml:space="preserve"> </w:t>
      </w:r>
      <w:r>
        <w:rPr>
          <w:rFonts w:ascii="Palatino Linotype"/>
        </w:rPr>
        <w:t>replaced</w:t>
      </w:r>
      <w:r>
        <w:rPr>
          <w:rFonts w:ascii="Palatino Linotype"/>
          <w:spacing w:val="-4"/>
        </w:rPr>
        <w:t xml:space="preserve"> </w:t>
      </w:r>
      <w:r>
        <w:rPr>
          <w:rFonts w:ascii="Palatino Linotype"/>
        </w:rPr>
        <w:t>from time</w:t>
      </w:r>
      <w:r>
        <w:rPr>
          <w:rFonts w:ascii="Palatino Linotype"/>
          <w:spacing w:val="-2"/>
        </w:rPr>
        <w:t xml:space="preserve"> </w:t>
      </w:r>
      <w:r>
        <w:rPr>
          <w:rFonts w:ascii="Palatino Linotype"/>
        </w:rPr>
        <w:t>to time.</w:t>
      </w:r>
    </w:p>
    <w:p w14:paraId="326DFCB8" w14:textId="77777777" w:rsidR="00C37464" w:rsidRDefault="00C37464" w:rsidP="00C37464">
      <w:pPr>
        <w:pStyle w:val="BodyText"/>
        <w:spacing w:before="12"/>
        <w:rPr>
          <w:rFonts w:ascii="Palatino Linotype"/>
          <w:sz w:val="20"/>
        </w:rPr>
      </w:pPr>
    </w:p>
    <w:p w14:paraId="4084EE31" w14:textId="77777777" w:rsidR="00C37464" w:rsidRDefault="00C37464" w:rsidP="005458E2">
      <w:pPr>
        <w:pStyle w:val="ListParagraph"/>
        <w:numPr>
          <w:ilvl w:val="2"/>
          <w:numId w:val="25"/>
        </w:numPr>
        <w:tabs>
          <w:tab w:val="left" w:pos="2000"/>
        </w:tabs>
        <w:spacing w:line="218" w:lineRule="auto"/>
        <w:ind w:left="2000" w:right="1025" w:hanging="720"/>
        <w:rPr>
          <w:rFonts w:ascii="Palatino Linotype"/>
        </w:rPr>
      </w:pPr>
      <w:r>
        <w:rPr>
          <w:rFonts w:ascii="Palatino Linotype"/>
        </w:rPr>
        <w:t>Each representation, warranty and covenant made by the Parties under this Agreement</w:t>
      </w:r>
      <w:r>
        <w:rPr>
          <w:rFonts w:ascii="Palatino Linotype"/>
          <w:spacing w:val="1"/>
        </w:rPr>
        <w:t xml:space="preserve"> </w:t>
      </w:r>
      <w:r>
        <w:rPr>
          <w:rFonts w:ascii="Palatino Linotype"/>
        </w:rPr>
        <w:t>are</w:t>
      </w:r>
      <w:r>
        <w:rPr>
          <w:rFonts w:ascii="Palatino Linotype"/>
          <w:spacing w:val="-1"/>
        </w:rPr>
        <w:t xml:space="preserve"> </w:t>
      </w:r>
      <w:r>
        <w:rPr>
          <w:rFonts w:ascii="Palatino Linotype"/>
        </w:rPr>
        <w:t>independent of</w:t>
      </w:r>
      <w:r>
        <w:rPr>
          <w:rFonts w:ascii="Palatino Linotype"/>
          <w:spacing w:val="1"/>
        </w:rPr>
        <w:t xml:space="preserve"> </w:t>
      </w:r>
      <w:r>
        <w:rPr>
          <w:rFonts w:ascii="Palatino Linotype"/>
        </w:rPr>
        <w:t>the other.</w:t>
      </w:r>
    </w:p>
    <w:p w14:paraId="46B2B55A" w14:textId="77777777" w:rsidR="00C37464" w:rsidRDefault="00C37464" w:rsidP="00C37464">
      <w:pPr>
        <w:widowControl/>
        <w:autoSpaceDE/>
        <w:autoSpaceDN/>
        <w:spacing w:line="218" w:lineRule="auto"/>
        <w:rPr>
          <w:rFonts w:ascii="Palatino Linotype"/>
        </w:rPr>
        <w:sectPr w:rsidR="00C37464">
          <w:pgSz w:w="12240" w:h="15840"/>
          <w:pgMar w:top="1280" w:right="300" w:bottom="280" w:left="340" w:header="0" w:footer="0" w:gutter="0"/>
          <w:cols w:space="720"/>
        </w:sectPr>
      </w:pPr>
    </w:p>
    <w:p w14:paraId="50E41895" w14:textId="77777777" w:rsidR="00C37464" w:rsidRDefault="00C37464" w:rsidP="00C37464">
      <w:pPr>
        <w:pStyle w:val="Heading2"/>
        <w:spacing w:before="80" w:line="492" w:lineRule="auto"/>
        <w:ind w:left="4508" w:right="4572" w:firstLine="693"/>
      </w:pPr>
      <w:r>
        <w:rPr>
          <w:w w:val="110"/>
        </w:rPr>
        <w:lastRenderedPageBreak/>
        <w:t>ARTICLE</w:t>
      </w:r>
      <w:r>
        <w:rPr>
          <w:spacing w:val="7"/>
          <w:w w:val="110"/>
        </w:rPr>
        <w:t xml:space="preserve"> </w:t>
      </w:r>
      <w:r>
        <w:rPr>
          <w:w w:val="110"/>
        </w:rPr>
        <w:t>2</w:t>
      </w:r>
      <w:r>
        <w:rPr>
          <w:spacing w:val="1"/>
          <w:w w:val="110"/>
        </w:rPr>
        <w:t xml:space="preserve"> </w:t>
      </w:r>
      <w:r>
        <w:rPr>
          <w:w w:val="110"/>
        </w:rPr>
        <w:t>TERM</w:t>
      </w:r>
      <w:r>
        <w:rPr>
          <w:spacing w:val="6"/>
          <w:w w:val="110"/>
        </w:rPr>
        <w:t xml:space="preserve"> </w:t>
      </w:r>
      <w:r>
        <w:rPr>
          <w:w w:val="110"/>
        </w:rPr>
        <w:t>OF</w:t>
      </w:r>
      <w:r>
        <w:rPr>
          <w:spacing w:val="8"/>
          <w:w w:val="110"/>
        </w:rPr>
        <w:t xml:space="preserve"> </w:t>
      </w:r>
      <w:r>
        <w:rPr>
          <w:w w:val="110"/>
        </w:rPr>
        <w:t>AGREEMENT</w:t>
      </w:r>
    </w:p>
    <w:p w14:paraId="598FF2A1" w14:textId="77777777" w:rsidR="00C37464" w:rsidRDefault="00C37464" w:rsidP="005458E2">
      <w:pPr>
        <w:pStyle w:val="ListParagraph"/>
        <w:numPr>
          <w:ilvl w:val="1"/>
          <w:numId w:val="26"/>
        </w:numPr>
        <w:tabs>
          <w:tab w:val="left" w:pos="1100"/>
        </w:tabs>
        <w:spacing w:before="3"/>
        <w:jc w:val="left"/>
        <w:rPr>
          <w:b/>
        </w:rPr>
      </w:pPr>
      <w:r>
        <w:rPr>
          <w:b/>
        </w:rPr>
        <w:t>Effective</w:t>
      </w:r>
      <w:r>
        <w:rPr>
          <w:b/>
          <w:spacing w:val="10"/>
        </w:rPr>
        <w:t xml:space="preserve"> </w:t>
      </w:r>
      <w:r>
        <w:rPr>
          <w:b/>
        </w:rPr>
        <w:t>Date</w:t>
      </w:r>
    </w:p>
    <w:p w14:paraId="025BF6EA" w14:textId="77777777" w:rsidR="00C37464" w:rsidRDefault="00C37464" w:rsidP="00C37464">
      <w:pPr>
        <w:pStyle w:val="BodyText"/>
        <w:spacing w:before="54" w:line="288" w:lineRule="auto"/>
        <w:ind w:left="1100" w:right="1137"/>
      </w:pPr>
      <w:r>
        <w:rPr>
          <w:w w:val="105"/>
        </w:rPr>
        <w:t>This</w:t>
      </w:r>
      <w:r>
        <w:rPr>
          <w:spacing w:val="19"/>
          <w:w w:val="105"/>
        </w:rPr>
        <w:t xml:space="preserve"> </w:t>
      </w:r>
      <w:r>
        <w:rPr>
          <w:w w:val="105"/>
        </w:rPr>
        <w:t>Agreement</w:t>
      </w:r>
      <w:r>
        <w:rPr>
          <w:spacing w:val="23"/>
          <w:w w:val="105"/>
        </w:rPr>
        <w:t xml:space="preserve"> </w:t>
      </w:r>
      <w:r>
        <w:rPr>
          <w:w w:val="105"/>
        </w:rPr>
        <w:t>shall</w:t>
      </w:r>
      <w:r>
        <w:rPr>
          <w:spacing w:val="22"/>
          <w:w w:val="105"/>
        </w:rPr>
        <w:t xml:space="preserve"> </w:t>
      </w:r>
      <w:r>
        <w:rPr>
          <w:w w:val="105"/>
        </w:rPr>
        <w:t>come</w:t>
      </w:r>
      <w:r>
        <w:rPr>
          <w:spacing w:val="23"/>
          <w:w w:val="105"/>
        </w:rPr>
        <w:t xml:space="preserve"> </w:t>
      </w:r>
      <w:r>
        <w:rPr>
          <w:w w:val="105"/>
        </w:rPr>
        <w:t>into</w:t>
      </w:r>
      <w:r>
        <w:rPr>
          <w:spacing w:val="25"/>
          <w:w w:val="105"/>
        </w:rPr>
        <w:t xml:space="preserve"> </w:t>
      </w:r>
      <w:r>
        <w:rPr>
          <w:w w:val="105"/>
        </w:rPr>
        <w:t>effect</w:t>
      </w:r>
      <w:r>
        <w:rPr>
          <w:spacing w:val="23"/>
          <w:w w:val="105"/>
        </w:rPr>
        <w:t xml:space="preserve"> </w:t>
      </w:r>
      <w:r>
        <w:rPr>
          <w:w w:val="105"/>
        </w:rPr>
        <w:t>from</w:t>
      </w:r>
      <w:r>
        <w:rPr>
          <w:spacing w:val="23"/>
          <w:w w:val="105"/>
        </w:rPr>
        <w:t xml:space="preserve"> </w:t>
      </w:r>
      <w:r>
        <w:rPr>
          <w:w w:val="105"/>
        </w:rPr>
        <w:t>the</w:t>
      </w:r>
      <w:r>
        <w:rPr>
          <w:spacing w:val="23"/>
          <w:w w:val="105"/>
        </w:rPr>
        <w:t xml:space="preserve"> </w:t>
      </w:r>
      <w:r>
        <w:rPr>
          <w:w w:val="105"/>
        </w:rPr>
        <w:t>receipt</w:t>
      </w:r>
      <w:r>
        <w:rPr>
          <w:spacing w:val="23"/>
          <w:w w:val="105"/>
        </w:rPr>
        <w:t xml:space="preserve"> </w:t>
      </w:r>
      <w:r>
        <w:rPr>
          <w:w w:val="105"/>
        </w:rPr>
        <w:t>of</w:t>
      </w:r>
      <w:r>
        <w:rPr>
          <w:spacing w:val="20"/>
          <w:w w:val="105"/>
        </w:rPr>
        <w:t xml:space="preserve"> </w:t>
      </w:r>
      <w:r>
        <w:rPr>
          <w:w w:val="105"/>
        </w:rPr>
        <w:t>Open</w:t>
      </w:r>
      <w:r>
        <w:rPr>
          <w:spacing w:val="-2"/>
          <w:w w:val="105"/>
        </w:rPr>
        <w:t xml:space="preserve"> </w:t>
      </w:r>
      <w:r>
        <w:rPr>
          <w:w w:val="105"/>
        </w:rPr>
        <w:t>Access</w:t>
      </w:r>
      <w:r>
        <w:rPr>
          <w:spacing w:val="23"/>
          <w:w w:val="105"/>
        </w:rPr>
        <w:t xml:space="preserve"> </w:t>
      </w:r>
      <w:r>
        <w:rPr>
          <w:w w:val="105"/>
        </w:rPr>
        <w:t>approval</w:t>
      </w:r>
      <w:r>
        <w:rPr>
          <w:spacing w:val="25"/>
          <w:w w:val="105"/>
        </w:rPr>
        <w:t xml:space="preserve"> </w:t>
      </w:r>
      <w:r>
        <w:rPr>
          <w:w w:val="105"/>
        </w:rPr>
        <w:t>from</w:t>
      </w:r>
      <w:r>
        <w:rPr>
          <w:spacing w:val="21"/>
          <w:w w:val="105"/>
        </w:rPr>
        <w:t xml:space="preserve"> </w:t>
      </w:r>
      <w:r>
        <w:rPr>
          <w:w w:val="105"/>
        </w:rPr>
        <w:t>nodal</w:t>
      </w:r>
      <w:r>
        <w:rPr>
          <w:spacing w:val="-47"/>
          <w:w w:val="105"/>
        </w:rPr>
        <w:t xml:space="preserve"> </w:t>
      </w:r>
      <w:r>
        <w:rPr>
          <w:w w:val="105"/>
        </w:rPr>
        <w:t>agency and</w:t>
      </w:r>
      <w:r>
        <w:rPr>
          <w:spacing w:val="5"/>
          <w:w w:val="105"/>
        </w:rPr>
        <w:t xml:space="preserve"> </w:t>
      </w:r>
      <w:r>
        <w:rPr>
          <w:w w:val="105"/>
        </w:rPr>
        <w:t>such</w:t>
      </w:r>
      <w:r>
        <w:rPr>
          <w:spacing w:val="1"/>
          <w:w w:val="105"/>
        </w:rPr>
        <w:t xml:space="preserve"> </w:t>
      </w:r>
      <w:r>
        <w:rPr>
          <w:w w:val="105"/>
        </w:rPr>
        <w:t>date</w:t>
      </w:r>
      <w:r>
        <w:rPr>
          <w:spacing w:val="4"/>
          <w:w w:val="105"/>
        </w:rPr>
        <w:t xml:space="preserve"> </w:t>
      </w:r>
      <w:r>
        <w:rPr>
          <w:w w:val="105"/>
        </w:rPr>
        <w:t>shall</w:t>
      </w:r>
      <w:r>
        <w:rPr>
          <w:spacing w:val="1"/>
          <w:w w:val="105"/>
        </w:rPr>
        <w:t xml:space="preserve"> </w:t>
      </w:r>
      <w:r>
        <w:rPr>
          <w:w w:val="105"/>
        </w:rPr>
        <w:t>be</w:t>
      </w:r>
      <w:r>
        <w:rPr>
          <w:spacing w:val="3"/>
          <w:w w:val="105"/>
        </w:rPr>
        <w:t xml:space="preserve"> </w:t>
      </w:r>
      <w:r>
        <w:rPr>
          <w:w w:val="105"/>
        </w:rPr>
        <w:t>referred</w:t>
      </w:r>
      <w:r>
        <w:rPr>
          <w:spacing w:val="5"/>
          <w:w w:val="105"/>
        </w:rPr>
        <w:t xml:space="preserve"> </w:t>
      </w:r>
      <w:r>
        <w:rPr>
          <w:w w:val="105"/>
        </w:rPr>
        <w:t>to</w:t>
      </w:r>
      <w:r>
        <w:rPr>
          <w:spacing w:val="1"/>
          <w:w w:val="105"/>
        </w:rPr>
        <w:t xml:space="preserve"> </w:t>
      </w:r>
      <w:r>
        <w:rPr>
          <w:w w:val="105"/>
        </w:rPr>
        <w:t>as</w:t>
      </w:r>
      <w:r>
        <w:rPr>
          <w:spacing w:val="1"/>
          <w:w w:val="105"/>
        </w:rPr>
        <w:t xml:space="preserve"> </w:t>
      </w:r>
      <w:r>
        <w:rPr>
          <w:w w:val="105"/>
        </w:rPr>
        <w:t>the</w:t>
      </w:r>
      <w:r>
        <w:rPr>
          <w:spacing w:val="2"/>
          <w:w w:val="105"/>
        </w:rPr>
        <w:t xml:space="preserve"> </w:t>
      </w:r>
      <w:r>
        <w:rPr>
          <w:w w:val="105"/>
        </w:rPr>
        <w:t>“Effective</w:t>
      </w:r>
      <w:r>
        <w:rPr>
          <w:spacing w:val="5"/>
          <w:w w:val="105"/>
        </w:rPr>
        <w:t xml:space="preserve"> </w:t>
      </w:r>
      <w:r>
        <w:rPr>
          <w:w w:val="105"/>
        </w:rPr>
        <w:t>Date”.</w:t>
      </w:r>
    </w:p>
    <w:p w14:paraId="1D1C1C1E" w14:textId="77777777" w:rsidR="00C37464" w:rsidRDefault="00C37464" w:rsidP="00C37464">
      <w:pPr>
        <w:pStyle w:val="BodyText"/>
        <w:spacing w:before="9"/>
        <w:rPr>
          <w:sz w:val="25"/>
        </w:rPr>
      </w:pPr>
    </w:p>
    <w:p w14:paraId="5A6F6BB6" w14:textId="77777777" w:rsidR="00C37464" w:rsidRDefault="00C37464" w:rsidP="005458E2">
      <w:pPr>
        <w:pStyle w:val="Heading2"/>
        <w:numPr>
          <w:ilvl w:val="1"/>
          <w:numId w:val="26"/>
        </w:numPr>
        <w:tabs>
          <w:tab w:val="left" w:pos="1100"/>
        </w:tabs>
      </w:pPr>
      <w:r>
        <w:t>Term</w:t>
      </w:r>
      <w:r>
        <w:rPr>
          <w:spacing w:val="-1"/>
        </w:rPr>
        <w:t xml:space="preserve"> </w:t>
      </w:r>
      <w:r>
        <w:t>of</w:t>
      </w:r>
      <w:r>
        <w:rPr>
          <w:spacing w:val="-4"/>
        </w:rPr>
        <w:t xml:space="preserve"> </w:t>
      </w:r>
      <w:r>
        <w:t>the</w:t>
      </w:r>
      <w:r>
        <w:rPr>
          <w:spacing w:val="-6"/>
        </w:rPr>
        <w:t xml:space="preserve"> </w:t>
      </w:r>
      <w:r>
        <w:t>Agreement</w:t>
      </w:r>
      <w:r>
        <w:rPr>
          <w:spacing w:val="-4"/>
        </w:rPr>
        <w:t xml:space="preserve"> </w:t>
      </w:r>
      <w:r>
        <w:t>and</w:t>
      </w:r>
      <w:r>
        <w:rPr>
          <w:spacing w:val="-1"/>
        </w:rPr>
        <w:t xml:space="preserve"> </w:t>
      </w:r>
      <w:r>
        <w:t>Termination</w:t>
      </w:r>
    </w:p>
    <w:p w14:paraId="7F841A87" w14:textId="77777777" w:rsidR="00C37464" w:rsidRDefault="00C37464" w:rsidP="00C37464">
      <w:pPr>
        <w:pStyle w:val="BodyText"/>
        <w:spacing w:before="211"/>
        <w:ind w:left="1100"/>
      </w:pPr>
      <w:r>
        <w:t>This</w:t>
      </w:r>
      <w:r>
        <w:rPr>
          <w:spacing w:val="5"/>
        </w:rPr>
        <w:t xml:space="preserve"> </w:t>
      </w:r>
      <w:r>
        <w:t>Agreement</w:t>
      </w:r>
      <w:r>
        <w:rPr>
          <w:spacing w:val="8"/>
        </w:rPr>
        <w:t xml:space="preserve"> </w:t>
      </w:r>
      <w:r>
        <w:t>shall</w:t>
      </w:r>
      <w:r>
        <w:rPr>
          <w:spacing w:val="8"/>
        </w:rPr>
        <w:t xml:space="preserve"> </w:t>
      </w:r>
      <w:r>
        <w:t>be</w:t>
      </w:r>
      <w:r>
        <w:rPr>
          <w:spacing w:val="5"/>
        </w:rPr>
        <w:t xml:space="preserve"> </w:t>
      </w:r>
      <w:r>
        <w:t>valid</w:t>
      </w:r>
      <w:r>
        <w:rPr>
          <w:spacing w:val="5"/>
        </w:rPr>
        <w:t xml:space="preserve"> </w:t>
      </w:r>
      <w:r>
        <w:t>for</w:t>
      </w:r>
      <w:r>
        <w:rPr>
          <w:spacing w:val="8"/>
        </w:rPr>
        <w:t xml:space="preserve"> </w:t>
      </w:r>
      <w:r>
        <w:t>a</w:t>
      </w:r>
      <w:r>
        <w:rPr>
          <w:spacing w:val="8"/>
        </w:rPr>
        <w:t xml:space="preserve"> </w:t>
      </w:r>
      <w:r>
        <w:t>period</w:t>
      </w:r>
      <w:r>
        <w:rPr>
          <w:spacing w:val="-5"/>
        </w:rPr>
        <w:t xml:space="preserve"> </w:t>
      </w:r>
      <w:r>
        <w:t>of</w:t>
      </w:r>
      <w:r>
        <w:rPr>
          <w:spacing w:val="-3"/>
        </w:rPr>
        <w:t xml:space="preserve"> </w:t>
      </w:r>
      <w:r>
        <w:t>______from</w:t>
      </w:r>
      <w:r>
        <w:rPr>
          <w:spacing w:val="10"/>
        </w:rPr>
        <w:t xml:space="preserve"> </w:t>
      </w:r>
      <w:r>
        <w:t>Effective</w:t>
      </w:r>
      <w:r>
        <w:rPr>
          <w:spacing w:val="-3"/>
        </w:rPr>
        <w:t xml:space="preserve"> </w:t>
      </w:r>
      <w:r>
        <w:t>Date</w:t>
      </w:r>
      <w:r>
        <w:rPr>
          <w:spacing w:val="6"/>
        </w:rPr>
        <w:t xml:space="preserve"> </w:t>
      </w:r>
      <w:r>
        <w:t>("Term</w:t>
      </w:r>
      <w:r>
        <w:rPr>
          <w:spacing w:val="10"/>
        </w:rPr>
        <w:t xml:space="preserve"> </w:t>
      </w:r>
      <w:r>
        <w:t>of</w:t>
      </w:r>
      <w:r>
        <w:rPr>
          <w:spacing w:val="9"/>
        </w:rPr>
        <w:t xml:space="preserve"> </w:t>
      </w:r>
      <w:r>
        <w:t>Agreement"),</w:t>
      </w:r>
    </w:p>
    <w:p w14:paraId="09FA9F16" w14:textId="77777777" w:rsidR="00C37464" w:rsidRDefault="00C37464" w:rsidP="00C37464">
      <w:pPr>
        <w:pStyle w:val="BodyText"/>
        <w:spacing w:before="15"/>
        <w:ind w:left="1100"/>
        <w:rPr>
          <w:w w:val="105"/>
        </w:rPr>
      </w:pPr>
      <w:proofErr w:type="gramStart"/>
      <w:r>
        <w:rPr>
          <w:w w:val="105"/>
        </w:rPr>
        <w:t>unless</w:t>
      </w:r>
      <w:proofErr w:type="gramEnd"/>
      <w:r>
        <w:rPr>
          <w:spacing w:val="-1"/>
          <w:w w:val="105"/>
        </w:rPr>
        <w:t xml:space="preserve"> </w:t>
      </w:r>
      <w:r>
        <w:rPr>
          <w:w w:val="105"/>
        </w:rPr>
        <w:t>terminated</w:t>
      </w:r>
      <w:r>
        <w:rPr>
          <w:spacing w:val="-2"/>
          <w:w w:val="105"/>
        </w:rPr>
        <w:t xml:space="preserve"> </w:t>
      </w:r>
      <w:r>
        <w:rPr>
          <w:w w:val="105"/>
        </w:rPr>
        <w:t>earlier</w:t>
      </w:r>
      <w:r>
        <w:rPr>
          <w:spacing w:val="-3"/>
          <w:w w:val="105"/>
        </w:rPr>
        <w:t xml:space="preserve"> </w:t>
      </w:r>
      <w:r>
        <w:rPr>
          <w:w w:val="105"/>
        </w:rPr>
        <w:t>by</w:t>
      </w:r>
      <w:r>
        <w:rPr>
          <w:spacing w:val="-2"/>
          <w:w w:val="105"/>
        </w:rPr>
        <w:t xml:space="preserve"> </w:t>
      </w:r>
      <w:r>
        <w:rPr>
          <w:w w:val="105"/>
        </w:rPr>
        <w:t>Procurer</w:t>
      </w:r>
      <w:r>
        <w:rPr>
          <w:spacing w:val="-3"/>
          <w:w w:val="105"/>
        </w:rPr>
        <w:t xml:space="preserve"> </w:t>
      </w:r>
      <w:r>
        <w:rPr>
          <w:w w:val="105"/>
        </w:rPr>
        <w:t>by</w:t>
      </w:r>
      <w:r>
        <w:rPr>
          <w:spacing w:val="-7"/>
          <w:w w:val="105"/>
        </w:rPr>
        <w:t xml:space="preserve"> </w:t>
      </w:r>
      <w:r>
        <w:rPr>
          <w:w w:val="105"/>
        </w:rPr>
        <w:t>giving</w:t>
      </w:r>
      <w:r>
        <w:rPr>
          <w:spacing w:val="-3"/>
          <w:w w:val="105"/>
        </w:rPr>
        <w:t xml:space="preserve"> </w:t>
      </w:r>
      <w:r>
        <w:rPr>
          <w:w w:val="105"/>
        </w:rPr>
        <w:t>30</w:t>
      </w:r>
      <w:r>
        <w:rPr>
          <w:spacing w:val="-2"/>
          <w:w w:val="105"/>
        </w:rPr>
        <w:t xml:space="preserve"> </w:t>
      </w:r>
      <w:r>
        <w:rPr>
          <w:w w:val="105"/>
        </w:rPr>
        <w:t>(thirty)</w:t>
      </w:r>
      <w:r>
        <w:rPr>
          <w:spacing w:val="-1"/>
          <w:w w:val="105"/>
        </w:rPr>
        <w:t xml:space="preserve"> </w:t>
      </w:r>
      <w:r>
        <w:rPr>
          <w:w w:val="105"/>
        </w:rPr>
        <w:t>days written</w:t>
      </w:r>
      <w:r>
        <w:rPr>
          <w:spacing w:val="-1"/>
          <w:w w:val="105"/>
        </w:rPr>
        <w:t xml:space="preserve"> </w:t>
      </w:r>
      <w:r>
        <w:rPr>
          <w:w w:val="105"/>
        </w:rPr>
        <w:t>notice</w:t>
      </w:r>
      <w:r>
        <w:rPr>
          <w:spacing w:val="-2"/>
          <w:w w:val="105"/>
        </w:rPr>
        <w:t xml:space="preserve"> </w:t>
      </w:r>
      <w:r>
        <w:rPr>
          <w:w w:val="105"/>
        </w:rPr>
        <w:t>to</w:t>
      </w:r>
      <w:r>
        <w:rPr>
          <w:spacing w:val="-3"/>
          <w:w w:val="105"/>
        </w:rPr>
        <w:t xml:space="preserve"> </w:t>
      </w:r>
      <w:r>
        <w:rPr>
          <w:w w:val="105"/>
        </w:rPr>
        <w:t>Seller, however relinquishment of open access shall be as per GERC rules/regulation/procedure.</w:t>
      </w:r>
    </w:p>
    <w:p w14:paraId="6EB5D426" w14:textId="77777777" w:rsidR="00C37464" w:rsidRDefault="00C37464" w:rsidP="00C37464">
      <w:pPr>
        <w:pStyle w:val="BodyText"/>
        <w:rPr>
          <w:sz w:val="26"/>
        </w:rPr>
      </w:pPr>
    </w:p>
    <w:p w14:paraId="5098A8BE" w14:textId="77777777" w:rsidR="00C37464" w:rsidRDefault="00C37464" w:rsidP="005458E2">
      <w:pPr>
        <w:pStyle w:val="Heading2"/>
        <w:numPr>
          <w:ilvl w:val="1"/>
          <w:numId w:val="26"/>
        </w:numPr>
        <w:tabs>
          <w:tab w:val="left" w:pos="1100"/>
        </w:tabs>
        <w:spacing w:before="210"/>
      </w:pPr>
      <w:r>
        <w:t>Survival</w:t>
      </w:r>
    </w:p>
    <w:p w14:paraId="0B8E7371" w14:textId="77777777" w:rsidR="00C37464" w:rsidRDefault="00C37464" w:rsidP="00C37464">
      <w:pPr>
        <w:pStyle w:val="BodyText"/>
        <w:spacing w:before="218" w:line="252" w:lineRule="auto"/>
        <w:ind w:left="1100" w:right="1454"/>
        <w:jc w:val="both"/>
      </w:pPr>
      <w:r>
        <w:rPr>
          <w:w w:val="105"/>
        </w:rPr>
        <w:t>The</w:t>
      </w:r>
      <w:r>
        <w:rPr>
          <w:spacing w:val="-10"/>
          <w:w w:val="105"/>
        </w:rPr>
        <w:t xml:space="preserve"> </w:t>
      </w:r>
      <w:r>
        <w:rPr>
          <w:w w:val="105"/>
        </w:rPr>
        <w:t>expiry</w:t>
      </w:r>
      <w:r>
        <w:rPr>
          <w:spacing w:val="-10"/>
          <w:w w:val="105"/>
        </w:rPr>
        <w:t xml:space="preserve"> </w:t>
      </w:r>
      <w:r>
        <w:rPr>
          <w:w w:val="105"/>
        </w:rPr>
        <w:t>or</w:t>
      </w:r>
      <w:r>
        <w:rPr>
          <w:spacing w:val="-9"/>
          <w:w w:val="105"/>
        </w:rPr>
        <w:t xml:space="preserve"> </w:t>
      </w:r>
      <w:r>
        <w:rPr>
          <w:w w:val="105"/>
        </w:rPr>
        <w:t>termination</w:t>
      </w:r>
      <w:r>
        <w:rPr>
          <w:spacing w:val="-6"/>
          <w:w w:val="105"/>
        </w:rPr>
        <w:t xml:space="preserve"> </w:t>
      </w:r>
      <w:r>
        <w:rPr>
          <w:w w:val="105"/>
        </w:rPr>
        <w:t>of</w:t>
      </w:r>
      <w:r>
        <w:rPr>
          <w:spacing w:val="-9"/>
          <w:w w:val="105"/>
        </w:rPr>
        <w:t xml:space="preserve"> </w:t>
      </w:r>
      <w:r>
        <w:rPr>
          <w:w w:val="105"/>
        </w:rPr>
        <w:t>this</w:t>
      </w:r>
      <w:r>
        <w:rPr>
          <w:spacing w:val="-9"/>
          <w:w w:val="105"/>
        </w:rPr>
        <w:t xml:space="preserve"> </w:t>
      </w:r>
      <w:r>
        <w:rPr>
          <w:w w:val="105"/>
        </w:rPr>
        <w:t>Agreement</w:t>
      </w:r>
      <w:r>
        <w:rPr>
          <w:spacing w:val="-9"/>
          <w:w w:val="105"/>
        </w:rPr>
        <w:t xml:space="preserve"> </w:t>
      </w:r>
      <w:r>
        <w:rPr>
          <w:w w:val="105"/>
        </w:rPr>
        <w:t>shall</w:t>
      </w:r>
      <w:r>
        <w:rPr>
          <w:spacing w:val="-8"/>
          <w:w w:val="105"/>
        </w:rPr>
        <w:t xml:space="preserve"> </w:t>
      </w:r>
      <w:r>
        <w:rPr>
          <w:w w:val="105"/>
        </w:rPr>
        <w:t>not</w:t>
      </w:r>
      <w:r>
        <w:rPr>
          <w:spacing w:val="-7"/>
          <w:w w:val="105"/>
        </w:rPr>
        <w:t xml:space="preserve"> </w:t>
      </w:r>
      <w:r>
        <w:rPr>
          <w:w w:val="105"/>
        </w:rPr>
        <w:t>affect</w:t>
      </w:r>
      <w:r>
        <w:rPr>
          <w:spacing w:val="-11"/>
          <w:w w:val="105"/>
        </w:rPr>
        <w:t xml:space="preserve"> </w:t>
      </w:r>
      <w:r>
        <w:rPr>
          <w:w w:val="105"/>
        </w:rPr>
        <w:t>accrued</w:t>
      </w:r>
      <w:r>
        <w:rPr>
          <w:spacing w:val="-9"/>
          <w:w w:val="105"/>
        </w:rPr>
        <w:t xml:space="preserve"> </w:t>
      </w:r>
      <w:r>
        <w:rPr>
          <w:w w:val="105"/>
        </w:rPr>
        <w:t>rights</w:t>
      </w:r>
      <w:r>
        <w:rPr>
          <w:spacing w:val="-7"/>
          <w:w w:val="105"/>
        </w:rPr>
        <w:t xml:space="preserve"> </w:t>
      </w:r>
      <w:r>
        <w:rPr>
          <w:w w:val="105"/>
        </w:rPr>
        <w:t>and</w:t>
      </w:r>
      <w:r>
        <w:rPr>
          <w:spacing w:val="-9"/>
          <w:w w:val="105"/>
        </w:rPr>
        <w:t xml:space="preserve"> </w:t>
      </w:r>
      <w:r>
        <w:rPr>
          <w:w w:val="105"/>
        </w:rPr>
        <w:t>obligations</w:t>
      </w:r>
      <w:r>
        <w:rPr>
          <w:spacing w:val="-7"/>
          <w:w w:val="105"/>
        </w:rPr>
        <w:t xml:space="preserve"> </w:t>
      </w:r>
      <w:r>
        <w:rPr>
          <w:w w:val="105"/>
        </w:rPr>
        <w:t>of</w:t>
      </w:r>
      <w:r>
        <w:rPr>
          <w:spacing w:val="-49"/>
          <w:w w:val="105"/>
        </w:rPr>
        <w:t xml:space="preserve"> </w:t>
      </w:r>
      <w:r>
        <w:rPr>
          <w:w w:val="105"/>
        </w:rPr>
        <w:t>the</w:t>
      </w:r>
      <w:r>
        <w:rPr>
          <w:spacing w:val="-8"/>
          <w:w w:val="105"/>
        </w:rPr>
        <w:t xml:space="preserve"> </w:t>
      </w:r>
      <w:r>
        <w:rPr>
          <w:w w:val="105"/>
        </w:rPr>
        <w:t>Parties</w:t>
      </w:r>
      <w:r>
        <w:rPr>
          <w:spacing w:val="-6"/>
          <w:w w:val="105"/>
        </w:rPr>
        <w:t xml:space="preserve"> </w:t>
      </w:r>
      <w:r>
        <w:rPr>
          <w:w w:val="105"/>
        </w:rPr>
        <w:t>under</w:t>
      </w:r>
      <w:r>
        <w:rPr>
          <w:spacing w:val="-7"/>
          <w:w w:val="105"/>
        </w:rPr>
        <w:t xml:space="preserve"> </w:t>
      </w:r>
      <w:r>
        <w:rPr>
          <w:w w:val="105"/>
        </w:rPr>
        <w:t>this</w:t>
      </w:r>
      <w:r>
        <w:rPr>
          <w:spacing w:val="-8"/>
          <w:w w:val="105"/>
        </w:rPr>
        <w:t xml:space="preserve"> </w:t>
      </w:r>
      <w:r>
        <w:rPr>
          <w:w w:val="105"/>
        </w:rPr>
        <w:t>Agreement,</w:t>
      </w:r>
      <w:r>
        <w:rPr>
          <w:spacing w:val="-7"/>
          <w:w w:val="105"/>
        </w:rPr>
        <w:t xml:space="preserve"> </w:t>
      </w:r>
      <w:r>
        <w:rPr>
          <w:w w:val="105"/>
        </w:rPr>
        <w:t>nor</w:t>
      </w:r>
      <w:r>
        <w:rPr>
          <w:spacing w:val="-7"/>
          <w:w w:val="105"/>
        </w:rPr>
        <w:t xml:space="preserve"> </w:t>
      </w:r>
      <w:r>
        <w:rPr>
          <w:w w:val="105"/>
        </w:rPr>
        <w:t>shall</w:t>
      </w:r>
      <w:r>
        <w:rPr>
          <w:spacing w:val="-6"/>
          <w:w w:val="105"/>
        </w:rPr>
        <w:t xml:space="preserve"> </w:t>
      </w:r>
      <w:r>
        <w:rPr>
          <w:w w:val="105"/>
        </w:rPr>
        <w:t>it</w:t>
      </w:r>
      <w:r>
        <w:rPr>
          <w:spacing w:val="-6"/>
          <w:w w:val="105"/>
        </w:rPr>
        <w:t xml:space="preserve"> </w:t>
      </w:r>
      <w:r>
        <w:rPr>
          <w:w w:val="105"/>
        </w:rPr>
        <w:t>affect</w:t>
      </w:r>
      <w:r>
        <w:rPr>
          <w:spacing w:val="-5"/>
          <w:w w:val="105"/>
        </w:rPr>
        <w:t xml:space="preserve"> </w:t>
      </w:r>
      <w:r>
        <w:rPr>
          <w:w w:val="105"/>
        </w:rPr>
        <w:t>any</w:t>
      </w:r>
      <w:r>
        <w:rPr>
          <w:spacing w:val="-7"/>
          <w:w w:val="105"/>
        </w:rPr>
        <w:t xml:space="preserve"> </w:t>
      </w:r>
      <w:r>
        <w:rPr>
          <w:w w:val="105"/>
        </w:rPr>
        <w:t>continuing</w:t>
      </w:r>
      <w:r>
        <w:rPr>
          <w:spacing w:val="-8"/>
          <w:w w:val="105"/>
        </w:rPr>
        <w:t xml:space="preserve"> </w:t>
      </w:r>
      <w:r>
        <w:rPr>
          <w:w w:val="105"/>
        </w:rPr>
        <w:t>obligations</w:t>
      </w:r>
      <w:r>
        <w:rPr>
          <w:spacing w:val="-8"/>
          <w:w w:val="105"/>
        </w:rPr>
        <w:t xml:space="preserve"> </w:t>
      </w:r>
      <w:r>
        <w:rPr>
          <w:w w:val="105"/>
        </w:rPr>
        <w:t>for</w:t>
      </w:r>
      <w:r>
        <w:rPr>
          <w:spacing w:val="-7"/>
          <w:w w:val="105"/>
        </w:rPr>
        <w:t xml:space="preserve"> </w:t>
      </w:r>
      <w:r>
        <w:rPr>
          <w:w w:val="105"/>
        </w:rPr>
        <w:t>which</w:t>
      </w:r>
      <w:r>
        <w:rPr>
          <w:spacing w:val="-4"/>
          <w:w w:val="105"/>
        </w:rPr>
        <w:t xml:space="preserve"> </w:t>
      </w:r>
      <w:r>
        <w:rPr>
          <w:w w:val="105"/>
        </w:rPr>
        <w:t>this</w:t>
      </w:r>
      <w:r>
        <w:rPr>
          <w:spacing w:val="-49"/>
          <w:w w:val="105"/>
        </w:rPr>
        <w:t xml:space="preserve"> </w:t>
      </w:r>
      <w:r>
        <w:rPr>
          <w:w w:val="105"/>
        </w:rPr>
        <w:t>Agreement</w:t>
      </w:r>
      <w:r>
        <w:rPr>
          <w:spacing w:val="-1"/>
          <w:w w:val="105"/>
        </w:rPr>
        <w:t xml:space="preserve"> </w:t>
      </w:r>
      <w:r>
        <w:rPr>
          <w:w w:val="105"/>
        </w:rPr>
        <w:t>provides,</w:t>
      </w:r>
      <w:r>
        <w:rPr>
          <w:spacing w:val="2"/>
          <w:w w:val="105"/>
        </w:rPr>
        <w:t xml:space="preserve"> </w:t>
      </w:r>
      <w:r>
        <w:rPr>
          <w:w w:val="105"/>
        </w:rPr>
        <w:t>either expressly or</w:t>
      </w:r>
      <w:r>
        <w:rPr>
          <w:spacing w:val="5"/>
          <w:w w:val="105"/>
        </w:rPr>
        <w:t xml:space="preserve"> </w:t>
      </w:r>
      <w:r>
        <w:rPr>
          <w:w w:val="105"/>
        </w:rPr>
        <w:t>by</w:t>
      </w:r>
      <w:r>
        <w:rPr>
          <w:spacing w:val="-2"/>
          <w:w w:val="105"/>
        </w:rPr>
        <w:t xml:space="preserve"> </w:t>
      </w:r>
      <w:r>
        <w:rPr>
          <w:w w:val="105"/>
        </w:rPr>
        <w:t>necessary implication.</w:t>
      </w:r>
      <w:r>
        <w:rPr>
          <w:w w:val="105"/>
        </w:rPr>
        <w:tab/>
      </w:r>
    </w:p>
    <w:p w14:paraId="72EF7789" w14:textId="77777777" w:rsidR="00C37464" w:rsidRDefault="00C37464" w:rsidP="00C37464">
      <w:pPr>
        <w:pStyle w:val="BodyText"/>
        <w:spacing w:before="10"/>
        <w:rPr>
          <w:sz w:val="20"/>
        </w:rPr>
      </w:pPr>
    </w:p>
    <w:p w14:paraId="67C9B987" w14:textId="77777777" w:rsidR="00C37464" w:rsidRDefault="00C37464" w:rsidP="005458E2">
      <w:pPr>
        <w:pStyle w:val="Heading2"/>
        <w:numPr>
          <w:ilvl w:val="1"/>
          <w:numId w:val="26"/>
        </w:numPr>
        <w:tabs>
          <w:tab w:val="left" w:pos="1100"/>
        </w:tabs>
      </w:pPr>
      <w:r>
        <w:t>Representations</w:t>
      </w:r>
      <w:r>
        <w:rPr>
          <w:spacing w:val="-4"/>
        </w:rPr>
        <w:t xml:space="preserve"> </w:t>
      </w:r>
      <w:r>
        <w:t>&amp;</w:t>
      </w:r>
      <w:r>
        <w:rPr>
          <w:spacing w:val="-1"/>
        </w:rPr>
        <w:t xml:space="preserve"> </w:t>
      </w:r>
      <w:r>
        <w:t>Warranties</w:t>
      </w:r>
    </w:p>
    <w:p w14:paraId="40DF6C80" w14:textId="77777777" w:rsidR="00C37464" w:rsidRDefault="00C37464" w:rsidP="00C37464">
      <w:pPr>
        <w:pStyle w:val="BodyText"/>
        <w:spacing w:before="215" w:line="252" w:lineRule="auto"/>
        <w:ind w:left="1100" w:right="1461"/>
        <w:jc w:val="both"/>
      </w:pPr>
      <w:r>
        <w:t>In addition to any other representations and warranties contained in the Agreement, each Party</w:t>
      </w:r>
      <w:r>
        <w:rPr>
          <w:spacing w:val="1"/>
        </w:rPr>
        <w:t xml:space="preserve"> </w:t>
      </w:r>
      <w:r>
        <w:t>represent</w:t>
      </w:r>
      <w:r>
        <w:rPr>
          <w:spacing w:val="-1"/>
        </w:rPr>
        <w:t xml:space="preserve"> </w:t>
      </w:r>
      <w:r>
        <w:t>and warrants</w:t>
      </w:r>
      <w:r>
        <w:rPr>
          <w:spacing w:val="2"/>
        </w:rPr>
        <w:t xml:space="preserve"> </w:t>
      </w:r>
      <w:r>
        <w:t>to</w:t>
      </w:r>
      <w:r>
        <w:rPr>
          <w:spacing w:val="-1"/>
        </w:rPr>
        <w:t xml:space="preserve"> </w:t>
      </w:r>
      <w:r>
        <w:t>the other</w:t>
      </w:r>
      <w:r>
        <w:rPr>
          <w:spacing w:val="-1"/>
        </w:rPr>
        <w:t xml:space="preserve"> </w:t>
      </w:r>
      <w:r>
        <w:t>that:</w:t>
      </w:r>
    </w:p>
    <w:p w14:paraId="56523906" w14:textId="77777777" w:rsidR="00C37464" w:rsidRDefault="00C37464" w:rsidP="005458E2">
      <w:pPr>
        <w:pStyle w:val="ListParagraph"/>
        <w:numPr>
          <w:ilvl w:val="2"/>
          <w:numId w:val="26"/>
        </w:numPr>
        <w:tabs>
          <w:tab w:val="left" w:pos="2000"/>
        </w:tabs>
        <w:spacing w:before="214" w:line="252" w:lineRule="auto"/>
        <w:ind w:right="1462"/>
      </w:pPr>
      <w:r>
        <w:t>it is duly organized and validly existing and in good standing in the jurisdiction of its</w:t>
      </w:r>
      <w:r>
        <w:rPr>
          <w:spacing w:val="1"/>
        </w:rPr>
        <w:t xml:space="preserve"> </w:t>
      </w:r>
      <w:r>
        <w:t>incorporation;</w:t>
      </w:r>
    </w:p>
    <w:p w14:paraId="2B6282CF" w14:textId="77777777" w:rsidR="00C37464" w:rsidRDefault="00C37464" w:rsidP="005458E2">
      <w:pPr>
        <w:pStyle w:val="ListParagraph"/>
        <w:numPr>
          <w:ilvl w:val="2"/>
          <w:numId w:val="26"/>
        </w:numPr>
        <w:tabs>
          <w:tab w:val="left" w:pos="2001"/>
        </w:tabs>
        <w:spacing w:before="217" w:line="252" w:lineRule="auto"/>
        <w:ind w:right="1461"/>
      </w:pPr>
      <w:r>
        <w:t>it</w:t>
      </w:r>
      <w:r>
        <w:rPr>
          <w:spacing w:val="1"/>
        </w:rPr>
        <w:t xml:space="preserve"> </w:t>
      </w:r>
      <w:r>
        <w:t>has</w:t>
      </w:r>
      <w:r>
        <w:rPr>
          <w:spacing w:val="1"/>
        </w:rPr>
        <w:t xml:space="preserve"> </w:t>
      </w:r>
      <w:r>
        <w:t>the</w:t>
      </w:r>
      <w:r>
        <w:rPr>
          <w:spacing w:val="1"/>
        </w:rPr>
        <w:t xml:space="preserve"> </w:t>
      </w:r>
      <w:r>
        <w:t>full</w:t>
      </w:r>
      <w:r>
        <w:rPr>
          <w:spacing w:val="1"/>
        </w:rPr>
        <w:t xml:space="preserve"> </w:t>
      </w:r>
      <w:r>
        <w:t>right</w:t>
      </w:r>
      <w:r>
        <w:rPr>
          <w:spacing w:val="1"/>
        </w:rPr>
        <w:t xml:space="preserve"> </w:t>
      </w:r>
      <w:r>
        <w:t>and</w:t>
      </w:r>
      <w:r>
        <w:rPr>
          <w:spacing w:val="1"/>
        </w:rPr>
        <w:t xml:space="preserve"> </w:t>
      </w:r>
      <w:r>
        <w:t>authority</w:t>
      </w:r>
      <w:r>
        <w:rPr>
          <w:spacing w:val="1"/>
        </w:rPr>
        <w:t xml:space="preserve"> </w:t>
      </w:r>
      <w:r>
        <w:t>to</w:t>
      </w:r>
      <w:r>
        <w:rPr>
          <w:spacing w:val="1"/>
        </w:rPr>
        <w:t xml:space="preserve"> </w:t>
      </w:r>
      <w:r>
        <w:t>enter</w:t>
      </w:r>
      <w:r>
        <w:rPr>
          <w:spacing w:val="1"/>
        </w:rPr>
        <w:t xml:space="preserve"> </w:t>
      </w:r>
      <w:r>
        <w:t>into,</w:t>
      </w:r>
      <w:r>
        <w:rPr>
          <w:spacing w:val="1"/>
        </w:rPr>
        <w:t xml:space="preserve"> </w:t>
      </w:r>
      <w:r>
        <w:t>execute,</w:t>
      </w:r>
      <w:r>
        <w:rPr>
          <w:spacing w:val="1"/>
        </w:rPr>
        <w:t xml:space="preserve"> </w:t>
      </w:r>
      <w:r>
        <w:t>deliver,</w:t>
      </w:r>
      <w:r>
        <w:rPr>
          <w:spacing w:val="1"/>
        </w:rPr>
        <w:t xml:space="preserve"> </w:t>
      </w:r>
      <w:r>
        <w:t>and</w:t>
      </w:r>
      <w:r>
        <w:rPr>
          <w:spacing w:val="1"/>
        </w:rPr>
        <w:t xml:space="preserve"> </w:t>
      </w:r>
      <w:r>
        <w:t>perform</w:t>
      </w:r>
      <w:r>
        <w:rPr>
          <w:spacing w:val="1"/>
        </w:rPr>
        <w:t xml:space="preserve"> </w:t>
      </w:r>
      <w:r>
        <w:t>its</w:t>
      </w:r>
      <w:r>
        <w:rPr>
          <w:spacing w:val="1"/>
        </w:rPr>
        <w:t xml:space="preserve"> </w:t>
      </w:r>
      <w:r>
        <w:t>obligations</w:t>
      </w:r>
      <w:r>
        <w:rPr>
          <w:spacing w:val="1"/>
        </w:rPr>
        <w:t xml:space="preserve"> </w:t>
      </w:r>
      <w:r>
        <w:t>under</w:t>
      </w:r>
      <w:r>
        <w:rPr>
          <w:spacing w:val="-1"/>
        </w:rPr>
        <w:t xml:space="preserve"> </w:t>
      </w:r>
      <w:r>
        <w:t>the Agreement;</w:t>
      </w:r>
    </w:p>
    <w:p w14:paraId="7D40FAB0" w14:textId="77777777" w:rsidR="00C37464" w:rsidRDefault="00C37464" w:rsidP="005458E2">
      <w:pPr>
        <w:pStyle w:val="ListParagraph"/>
        <w:numPr>
          <w:ilvl w:val="2"/>
          <w:numId w:val="26"/>
        </w:numPr>
        <w:tabs>
          <w:tab w:val="left" w:pos="2000"/>
        </w:tabs>
        <w:spacing w:before="217" w:line="252" w:lineRule="auto"/>
        <w:ind w:right="1461"/>
      </w:pPr>
      <w:r>
        <w:t>it has taken all requisite corporate or other action to approve the execution, delivery,</w:t>
      </w:r>
      <w:r>
        <w:rPr>
          <w:spacing w:val="1"/>
        </w:rPr>
        <w:t xml:space="preserve"> </w:t>
      </w:r>
      <w:r>
        <w:t>and</w:t>
      </w:r>
      <w:r>
        <w:rPr>
          <w:spacing w:val="-1"/>
        </w:rPr>
        <w:t xml:space="preserve"> </w:t>
      </w:r>
      <w:r>
        <w:t>performance</w:t>
      </w:r>
      <w:r>
        <w:rPr>
          <w:spacing w:val="-4"/>
        </w:rPr>
        <w:t xml:space="preserve"> </w:t>
      </w:r>
      <w:r>
        <w:t>of the Agreement;</w:t>
      </w:r>
    </w:p>
    <w:p w14:paraId="40DE3AAF" w14:textId="77777777" w:rsidR="00C37464" w:rsidRDefault="00C37464" w:rsidP="005458E2">
      <w:pPr>
        <w:pStyle w:val="ListParagraph"/>
        <w:numPr>
          <w:ilvl w:val="2"/>
          <w:numId w:val="26"/>
        </w:numPr>
        <w:tabs>
          <w:tab w:val="left" w:pos="2000"/>
        </w:tabs>
        <w:spacing w:before="212" w:line="252" w:lineRule="auto"/>
        <w:ind w:right="1460"/>
      </w:pPr>
      <w:r>
        <w:t>the Agreement constitutes its legal, valid and binding obligation enforceable against</w:t>
      </w:r>
      <w:r>
        <w:rPr>
          <w:spacing w:val="1"/>
        </w:rPr>
        <w:t xml:space="preserve"> </w:t>
      </w:r>
      <w:r>
        <w:t>such</w:t>
      </w:r>
      <w:r>
        <w:rPr>
          <w:spacing w:val="-1"/>
        </w:rPr>
        <w:t xml:space="preserve"> </w:t>
      </w:r>
      <w:r>
        <w:t>Party</w:t>
      </w:r>
      <w:r>
        <w:rPr>
          <w:spacing w:val="-1"/>
        </w:rPr>
        <w:t xml:space="preserve"> </w:t>
      </w:r>
      <w:r>
        <w:t>in</w:t>
      </w:r>
      <w:r>
        <w:rPr>
          <w:spacing w:val="-2"/>
        </w:rPr>
        <w:t xml:space="preserve"> </w:t>
      </w:r>
      <w:r>
        <w:t>accordance</w:t>
      </w:r>
      <w:r>
        <w:rPr>
          <w:spacing w:val="-3"/>
        </w:rPr>
        <w:t xml:space="preserve"> </w:t>
      </w:r>
      <w:r>
        <w:t>with</w:t>
      </w:r>
      <w:r>
        <w:rPr>
          <w:spacing w:val="1"/>
        </w:rPr>
        <w:t xml:space="preserve"> </w:t>
      </w:r>
      <w:r>
        <w:t>its terms;</w:t>
      </w:r>
    </w:p>
    <w:p w14:paraId="287E1215" w14:textId="77777777" w:rsidR="00C37464" w:rsidRDefault="00C37464" w:rsidP="005458E2">
      <w:pPr>
        <w:pStyle w:val="ListParagraph"/>
        <w:numPr>
          <w:ilvl w:val="2"/>
          <w:numId w:val="26"/>
        </w:numPr>
        <w:tabs>
          <w:tab w:val="left" w:pos="2000"/>
        </w:tabs>
        <w:spacing w:before="211" w:line="252" w:lineRule="auto"/>
        <w:ind w:right="1462"/>
      </w:pPr>
      <w:r>
        <w:t>there is no litigation, action, proceeding or investigation pending or, to the best of its</w:t>
      </w:r>
      <w:r>
        <w:rPr>
          <w:spacing w:val="1"/>
        </w:rPr>
        <w:t xml:space="preserve"> </w:t>
      </w:r>
      <w:r>
        <w:t>knowledge, threatened before any court or other governmental authority by, against,</w:t>
      </w:r>
      <w:r>
        <w:rPr>
          <w:spacing w:val="1"/>
        </w:rPr>
        <w:t xml:space="preserve"> </w:t>
      </w:r>
      <w:r>
        <w:t>affecting or involving any of its business or assets that could reasonably be expected to</w:t>
      </w:r>
      <w:r>
        <w:rPr>
          <w:spacing w:val="-46"/>
        </w:rPr>
        <w:t xml:space="preserve"> </w:t>
      </w:r>
      <w:r>
        <w:t>adversely</w:t>
      </w:r>
      <w:r>
        <w:rPr>
          <w:spacing w:val="-1"/>
        </w:rPr>
        <w:t xml:space="preserve"> </w:t>
      </w:r>
      <w:r>
        <w:t>affect its</w:t>
      </w:r>
      <w:r>
        <w:rPr>
          <w:spacing w:val="-1"/>
        </w:rPr>
        <w:t xml:space="preserve"> </w:t>
      </w:r>
      <w:r>
        <w:t>ability</w:t>
      </w:r>
      <w:r>
        <w:rPr>
          <w:spacing w:val="-3"/>
        </w:rPr>
        <w:t xml:space="preserve"> </w:t>
      </w:r>
      <w:r>
        <w:t>to</w:t>
      </w:r>
      <w:r>
        <w:rPr>
          <w:spacing w:val="-1"/>
        </w:rPr>
        <w:t xml:space="preserve"> </w:t>
      </w:r>
      <w:r>
        <w:t>carry</w:t>
      </w:r>
      <w:r>
        <w:rPr>
          <w:spacing w:val="-3"/>
        </w:rPr>
        <w:t xml:space="preserve"> </w:t>
      </w:r>
      <w:r>
        <w:t>out</w:t>
      </w:r>
      <w:r>
        <w:rPr>
          <w:spacing w:val="-3"/>
        </w:rPr>
        <w:t xml:space="preserve"> </w:t>
      </w:r>
      <w:r>
        <w:t>the transactions</w:t>
      </w:r>
      <w:r>
        <w:rPr>
          <w:spacing w:val="1"/>
        </w:rPr>
        <w:t xml:space="preserve"> </w:t>
      </w:r>
      <w:r>
        <w:t>contemplated herein;</w:t>
      </w:r>
      <w:r>
        <w:rPr>
          <w:spacing w:val="-2"/>
        </w:rPr>
        <w:t xml:space="preserve"> </w:t>
      </w:r>
      <w:r>
        <w:t>and</w:t>
      </w:r>
    </w:p>
    <w:p w14:paraId="0788868D" w14:textId="77777777" w:rsidR="00C37464" w:rsidRDefault="00C37464" w:rsidP="005458E2">
      <w:pPr>
        <w:pStyle w:val="ListParagraph"/>
        <w:numPr>
          <w:ilvl w:val="2"/>
          <w:numId w:val="26"/>
        </w:numPr>
        <w:tabs>
          <w:tab w:val="left" w:pos="1999"/>
        </w:tabs>
        <w:spacing w:before="212" w:line="252" w:lineRule="auto"/>
        <w:ind w:right="1459"/>
      </w:pPr>
      <w:proofErr w:type="gramStart"/>
      <w:r>
        <w:t>the</w:t>
      </w:r>
      <w:proofErr w:type="gramEnd"/>
      <w:r>
        <w:t xml:space="preserve"> execution and performance of the Agreement and the transactions contemplated</w:t>
      </w:r>
      <w:r>
        <w:rPr>
          <w:spacing w:val="1"/>
        </w:rPr>
        <w:t xml:space="preserve"> </w:t>
      </w:r>
      <w:r>
        <w:t>hereby</w:t>
      </w:r>
      <w:r>
        <w:rPr>
          <w:spacing w:val="-1"/>
        </w:rPr>
        <w:t xml:space="preserve"> </w:t>
      </w:r>
      <w:r>
        <w:t>do not</w:t>
      </w:r>
      <w:r>
        <w:rPr>
          <w:spacing w:val="-3"/>
        </w:rPr>
        <w:t xml:space="preserve"> </w:t>
      </w:r>
      <w:r>
        <w:t>constitute a</w:t>
      </w:r>
      <w:r>
        <w:rPr>
          <w:spacing w:val="-4"/>
        </w:rPr>
        <w:t xml:space="preserve"> </w:t>
      </w:r>
      <w:r>
        <w:t>breach</w:t>
      </w:r>
      <w:r>
        <w:rPr>
          <w:spacing w:val="-4"/>
        </w:rPr>
        <w:t xml:space="preserve"> </w:t>
      </w:r>
      <w:r>
        <w:t>of any term</w:t>
      </w:r>
      <w:r>
        <w:rPr>
          <w:spacing w:val="-3"/>
        </w:rPr>
        <w:t xml:space="preserve"> </w:t>
      </w:r>
      <w:r>
        <w:t>or</w:t>
      </w:r>
      <w:r>
        <w:rPr>
          <w:spacing w:val="-3"/>
        </w:rPr>
        <w:t xml:space="preserve"> </w:t>
      </w:r>
      <w:r>
        <w:t>provision</w:t>
      </w:r>
      <w:r>
        <w:rPr>
          <w:spacing w:val="-3"/>
        </w:rPr>
        <w:t xml:space="preserve"> </w:t>
      </w:r>
      <w:r>
        <w:t>of, or a</w:t>
      </w:r>
      <w:r>
        <w:rPr>
          <w:spacing w:val="-5"/>
        </w:rPr>
        <w:t xml:space="preserve"> </w:t>
      </w:r>
      <w:r>
        <w:t>default</w:t>
      </w:r>
      <w:r>
        <w:rPr>
          <w:spacing w:val="-2"/>
        </w:rPr>
        <w:t xml:space="preserve"> </w:t>
      </w:r>
      <w:r>
        <w:t>under</w:t>
      </w:r>
      <w:r>
        <w:rPr>
          <w:spacing w:val="-4"/>
        </w:rPr>
        <w:t xml:space="preserve"> </w:t>
      </w:r>
      <w:r>
        <w:t>(</w:t>
      </w:r>
      <w:proofErr w:type="spellStart"/>
      <w:r>
        <w:t>i</w:t>
      </w:r>
      <w:proofErr w:type="spellEnd"/>
      <w:r>
        <w:t>) any</w:t>
      </w:r>
      <w:r>
        <w:rPr>
          <w:spacing w:val="-46"/>
        </w:rPr>
        <w:t xml:space="preserve"> </w:t>
      </w:r>
      <w:r>
        <w:t>contract or agreement to which it is a party or by which it is bound, (ii) any applicable</w:t>
      </w:r>
      <w:r>
        <w:rPr>
          <w:spacing w:val="1"/>
        </w:rPr>
        <w:t xml:space="preserve"> </w:t>
      </w:r>
      <w:r>
        <w:t>laws.</w:t>
      </w:r>
    </w:p>
    <w:p w14:paraId="1B9E7750" w14:textId="77777777" w:rsidR="00C37464" w:rsidRDefault="00C37464" w:rsidP="00C37464">
      <w:pPr>
        <w:widowControl/>
        <w:autoSpaceDE/>
        <w:autoSpaceDN/>
        <w:spacing w:line="252" w:lineRule="auto"/>
        <w:sectPr w:rsidR="00C37464">
          <w:pgSz w:w="12240" w:h="15840"/>
          <w:pgMar w:top="1280" w:right="300" w:bottom="280" w:left="340" w:header="0" w:footer="0" w:gutter="0"/>
          <w:cols w:space="720"/>
        </w:sectPr>
      </w:pPr>
    </w:p>
    <w:p w14:paraId="2953F25C" w14:textId="77777777" w:rsidR="00C37464" w:rsidRDefault="00C37464" w:rsidP="00C37464">
      <w:pPr>
        <w:pStyle w:val="Heading2"/>
        <w:spacing w:before="77"/>
        <w:ind w:left="1296" w:right="771" w:firstLine="0"/>
        <w:jc w:val="center"/>
      </w:pPr>
      <w:r>
        <w:rPr>
          <w:w w:val="105"/>
        </w:rPr>
        <w:lastRenderedPageBreak/>
        <w:t>ARTICLE</w:t>
      </w:r>
      <w:r>
        <w:rPr>
          <w:spacing w:val="19"/>
          <w:w w:val="105"/>
        </w:rPr>
        <w:t xml:space="preserve"> </w:t>
      </w:r>
      <w:r>
        <w:rPr>
          <w:w w:val="105"/>
        </w:rPr>
        <w:t>3</w:t>
      </w:r>
    </w:p>
    <w:p w14:paraId="1485730A" w14:textId="77777777" w:rsidR="00C37464" w:rsidRDefault="00C37464" w:rsidP="00C37464">
      <w:pPr>
        <w:spacing w:before="47"/>
        <w:ind w:left="1296" w:right="774"/>
        <w:jc w:val="center"/>
        <w:rPr>
          <w:b/>
        </w:rPr>
      </w:pPr>
      <w:r>
        <w:rPr>
          <w:b/>
          <w:w w:val="110"/>
        </w:rPr>
        <w:t>CONDITIONS</w:t>
      </w:r>
      <w:r>
        <w:rPr>
          <w:b/>
          <w:spacing w:val="5"/>
          <w:w w:val="110"/>
        </w:rPr>
        <w:t xml:space="preserve"> </w:t>
      </w:r>
      <w:r>
        <w:rPr>
          <w:b/>
          <w:w w:val="110"/>
        </w:rPr>
        <w:t>SUBSEQUENT</w:t>
      </w:r>
      <w:r>
        <w:rPr>
          <w:b/>
          <w:spacing w:val="7"/>
          <w:w w:val="110"/>
        </w:rPr>
        <w:t xml:space="preserve"> </w:t>
      </w:r>
      <w:r>
        <w:rPr>
          <w:b/>
          <w:w w:val="110"/>
        </w:rPr>
        <w:t>TO</w:t>
      </w:r>
      <w:r>
        <w:rPr>
          <w:b/>
          <w:spacing w:val="9"/>
          <w:w w:val="110"/>
        </w:rPr>
        <w:t xml:space="preserve"> </w:t>
      </w:r>
      <w:r>
        <w:rPr>
          <w:b/>
          <w:w w:val="110"/>
        </w:rPr>
        <w:t>BE</w:t>
      </w:r>
      <w:r>
        <w:rPr>
          <w:b/>
          <w:spacing w:val="10"/>
          <w:w w:val="110"/>
        </w:rPr>
        <w:t xml:space="preserve"> </w:t>
      </w:r>
      <w:r>
        <w:rPr>
          <w:b/>
          <w:w w:val="110"/>
        </w:rPr>
        <w:t>SATISFIED</w:t>
      </w:r>
      <w:r>
        <w:rPr>
          <w:b/>
          <w:spacing w:val="10"/>
          <w:w w:val="110"/>
        </w:rPr>
        <w:t xml:space="preserve"> </w:t>
      </w:r>
      <w:r>
        <w:rPr>
          <w:b/>
          <w:w w:val="110"/>
        </w:rPr>
        <w:t>BY</w:t>
      </w:r>
      <w:r>
        <w:rPr>
          <w:b/>
          <w:spacing w:val="6"/>
          <w:w w:val="110"/>
        </w:rPr>
        <w:t xml:space="preserve"> </w:t>
      </w:r>
      <w:r>
        <w:rPr>
          <w:b/>
          <w:w w:val="110"/>
        </w:rPr>
        <w:t>SELLER/</w:t>
      </w:r>
      <w:r>
        <w:rPr>
          <w:b/>
          <w:spacing w:val="10"/>
          <w:w w:val="110"/>
        </w:rPr>
        <w:t xml:space="preserve"> </w:t>
      </w:r>
      <w:r>
        <w:rPr>
          <w:b/>
          <w:w w:val="110"/>
        </w:rPr>
        <w:t>PROCURER</w:t>
      </w:r>
    </w:p>
    <w:p w14:paraId="5E9B0246" w14:textId="77777777" w:rsidR="00C37464" w:rsidRDefault="00C37464" w:rsidP="00C37464">
      <w:pPr>
        <w:pStyle w:val="BodyText"/>
        <w:rPr>
          <w:b/>
          <w:sz w:val="30"/>
        </w:rPr>
      </w:pPr>
    </w:p>
    <w:p w14:paraId="7BB327BE" w14:textId="77777777" w:rsidR="00C37464" w:rsidRDefault="00C37464" w:rsidP="005458E2">
      <w:pPr>
        <w:pStyle w:val="Heading2"/>
        <w:numPr>
          <w:ilvl w:val="1"/>
          <w:numId w:val="27"/>
        </w:numPr>
        <w:tabs>
          <w:tab w:val="left" w:pos="1809"/>
        </w:tabs>
        <w:ind w:hanging="568"/>
      </w:pPr>
      <w:r>
        <w:t>Seller’s</w:t>
      </w:r>
      <w:r>
        <w:rPr>
          <w:spacing w:val="13"/>
        </w:rPr>
        <w:t xml:space="preserve"> </w:t>
      </w:r>
      <w:r>
        <w:t>Obligation</w:t>
      </w:r>
    </w:p>
    <w:p w14:paraId="2308AEF1" w14:textId="77777777" w:rsidR="00C37464" w:rsidRDefault="00C37464" w:rsidP="00C37464">
      <w:pPr>
        <w:pStyle w:val="BodyText"/>
        <w:rPr>
          <w:b/>
          <w:sz w:val="31"/>
        </w:rPr>
      </w:pPr>
    </w:p>
    <w:p w14:paraId="1F2C2467" w14:textId="77777777" w:rsidR="00C37464" w:rsidRDefault="00C37464" w:rsidP="005458E2">
      <w:pPr>
        <w:pStyle w:val="ListParagraph"/>
        <w:numPr>
          <w:ilvl w:val="2"/>
          <w:numId w:val="28"/>
        </w:numPr>
        <w:tabs>
          <w:tab w:val="left" w:pos="1820"/>
        </w:tabs>
        <w:spacing w:line="288" w:lineRule="auto"/>
        <w:ind w:right="1134"/>
      </w:pPr>
      <w:r>
        <w:rPr>
          <w:w w:val="105"/>
        </w:rPr>
        <w:t>The Seller shall be responsible for making application for Open Access approval as per</w:t>
      </w:r>
      <w:r>
        <w:rPr>
          <w:spacing w:val="1"/>
          <w:w w:val="105"/>
        </w:rPr>
        <w:t xml:space="preserve"> </w:t>
      </w:r>
      <w:r>
        <w:rPr>
          <w:w w:val="105"/>
        </w:rPr>
        <w:t>Open</w:t>
      </w:r>
      <w:r>
        <w:rPr>
          <w:spacing w:val="1"/>
          <w:w w:val="105"/>
        </w:rPr>
        <w:t xml:space="preserve"> </w:t>
      </w:r>
      <w:r>
        <w:rPr>
          <w:w w:val="105"/>
        </w:rPr>
        <w:t>Access Regulation</w:t>
      </w:r>
      <w:r>
        <w:rPr>
          <w:spacing w:val="1"/>
          <w:w w:val="105"/>
        </w:rPr>
        <w:t xml:space="preserve"> </w:t>
      </w:r>
      <w:r>
        <w:rPr>
          <w:w w:val="105"/>
        </w:rPr>
        <w:t>in vogue</w:t>
      </w:r>
      <w:r>
        <w:rPr>
          <w:spacing w:val="1"/>
          <w:w w:val="105"/>
        </w:rPr>
        <w:t xml:space="preserve"> </w:t>
      </w:r>
      <w:r>
        <w:rPr>
          <w:w w:val="105"/>
        </w:rPr>
        <w:t>at</w:t>
      </w:r>
      <w:r>
        <w:rPr>
          <w:spacing w:val="1"/>
          <w:w w:val="105"/>
        </w:rPr>
        <w:t xml:space="preserve"> </w:t>
      </w:r>
      <w:r>
        <w:rPr>
          <w:w w:val="105"/>
        </w:rPr>
        <w:t>its</w:t>
      </w:r>
      <w:r>
        <w:rPr>
          <w:spacing w:val="1"/>
          <w:w w:val="105"/>
        </w:rPr>
        <w:t xml:space="preserve"> </w:t>
      </w:r>
      <w:r>
        <w:rPr>
          <w:w w:val="105"/>
        </w:rPr>
        <w:t>own</w:t>
      </w:r>
      <w:r>
        <w:rPr>
          <w:spacing w:val="1"/>
          <w:w w:val="105"/>
        </w:rPr>
        <w:t xml:space="preserve"> </w:t>
      </w:r>
      <w:r>
        <w:rPr>
          <w:w w:val="105"/>
        </w:rPr>
        <w:t>cost,</w:t>
      </w:r>
      <w:r>
        <w:rPr>
          <w:spacing w:val="1"/>
          <w:w w:val="105"/>
        </w:rPr>
        <w:t xml:space="preserve"> </w:t>
      </w:r>
      <w:r>
        <w:rPr>
          <w:w w:val="105"/>
        </w:rPr>
        <w:t>failing</w:t>
      </w:r>
      <w:r>
        <w:rPr>
          <w:spacing w:val="1"/>
          <w:w w:val="105"/>
        </w:rPr>
        <w:t xml:space="preserve"> </w:t>
      </w:r>
      <w:r>
        <w:rPr>
          <w:w w:val="105"/>
        </w:rPr>
        <w:t>which</w:t>
      </w:r>
      <w:r>
        <w:rPr>
          <w:spacing w:val="1"/>
          <w:w w:val="105"/>
        </w:rPr>
        <w:t xml:space="preserve"> </w:t>
      </w:r>
      <w:r>
        <w:rPr>
          <w:w w:val="105"/>
        </w:rPr>
        <w:t>EMD/CPG</w:t>
      </w:r>
      <w:r>
        <w:rPr>
          <w:spacing w:val="1"/>
          <w:w w:val="105"/>
        </w:rPr>
        <w:t xml:space="preserve"> </w:t>
      </w:r>
      <w:r>
        <w:rPr>
          <w:w w:val="105"/>
        </w:rPr>
        <w:t>shall</w:t>
      </w:r>
      <w:r>
        <w:rPr>
          <w:spacing w:val="1"/>
          <w:w w:val="105"/>
        </w:rPr>
        <w:t xml:space="preserve"> </w:t>
      </w:r>
      <w:r>
        <w:rPr>
          <w:w w:val="105"/>
        </w:rPr>
        <w:t>be</w:t>
      </w:r>
      <w:r>
        <w:rPr>
          <w:spacing w:val="1"/>
          <w:w w:val="105"/>
        </w:rPr>
        <w:t xml:space="preserve"> </w:t>
      </w:r>
      <w:r>
        <w:rPr>
          <w:w w:val="105"/>
        </w:rPr>
        <w:t>forfeited.</w:t>
      </w:r>
    </w:p>
    <w:p w14:paraId="7B7D3684" w14:textId="77777777" w:rsidR="00C37464" w:rsidRDefault="00C37464" w:rsidP="00C37464">
      <w:pPr>
        <w:pStyle w:val="BodyText"/>
        <w:spacing w:before="2"/>
        <w:rPr>
          <w:sz w:val="27"/>
        </w:rPr>
      </w:pPr>
    </w:p>
    <w:p w14:paraId="0DA16183" w14:textId="77777777" w:rsidR="00C37464" w:rsidRDefault="00C37464" w:rsidP="005458E2">
      <w:pPr>
        <w:pStyle w:val="ListParagraph"/>
        <w:numPr>
          <w:ilvl w:val="2"/>
          <w:numId w:val="28"/>
        </w:numPr>
        <w:tabs>
          <w:tab w:val="left" w:pos="1820"/>
        </w:tabs>
        <w:spacing w:before="1" w:line="271" w:lineRule="auto"/>
        <w:ind w:left="1820" w:right="1140"/>
      </w:pPr>
      <w:r>
        <w:rPr>
          <w:spacing w:val="-1"/>
        </w:rPr>
        <w:t>The</w:t>
      </w:r>
      <w:r>
        <w:rPr>
          <w:spacing w:val="-14"/>
        </w:rPr>
        <w:t xml:space="preserve"> </w:t>
      </w:r>
      <w:r>
        <w:rPr>
          <w:spacing w:val="-1"/>
        </w:rPr>
        <w:t>Seller</w:t>
      </w:r>
      <w:r>
        <w:rPr>
          <w:spacing w:val="-12"/>
        </w:rPr>
        <w:t xml:space="preserve"> </w:t>
      </w:r>
      <w:r>
        <w:rPr>
          <w:spacing w:val="-1"/>
        </w:rPr>
        <w:t>shall</w:t>
      </w:r>
      <w:r>
        <w:rPr>
          <w:spacing w:val="-10"/>
        </w:rPr>
        <w:t xml:space="preserve"> </w:t>
      </w:r>
      <w:r>
        <w:rPr>
          <w:spacing w:val="-1"/>
        </w:rPr>
        <w:t>provide</w:t>
      </w:r>
      <w:r>
        <w:rPr>
          <w:spacing w:val="-11"/>
        </w:rPr>
        <w:t xml:space="preserve"> </w:t>
      </w:r>
      <w:r>
        <w:t>to</w:t>
      </w:r>
      <w:r>
        <w:rPr>
          <w:spacing w:val="-14"/>
        </w:rPr>
        <w:t xml:space="preserve"> </w:t>
      </w:r>
      <w:r>
        <w:t>the</w:t>
      </w:r>
      <w:r>
        <w:rPr>
          <w:spacing w:val="-10"/>
        </w:rPr>
        <w:t xml:space="preserve"> </w:t>
      </w:r>
      <w:r>
        <w:t>Procurer,</w:t>
      </w:r>
      <w:r>
        <w:rPr>
          <w:spacing w:val="-11"/>
        </w:rPr>
        <w:t xml:space="preserve"> </w:t>
      </w:r>
      <w:r>
        <w:t>Contract</w:t>
      </w:r>
      <w:r>
        <w:rPr>
          <w:spacing w:val="-13"/>
        </w:rPr>
        <w:t xml:space="preserve"> </w:t>
      </w:r>
      <w:r>
        <w:t>Performance</w:t>
      </w:r>
      <w:r>
        <w:rPr>
          <w:spacing w:val="-14"/>
        </w:rPr>
        <w:t xml:space="preserve"> </w:t>
      </w:r>
      <w:r>
        <w:t>Guarantee(s)</w:t>
      </w:r>
      <w:r>
        <w:rPr>
          <w:spacing w:val="-14"/>
        </w:rPr>
        <w:t xml:space="preserve"> </w:t>
      </w:r>
      <w:r>
        <w:t>as</w:t>
      </w:r>
      <w:r>
        <w:rPr>
          <w:spacing w:val="-15"/>
        </w:rPr>
        <w:t xml:space="preserve"> </w:t>
      </w:r>
      <w:r>
        <w:t>per</w:t>
      </w:r>
      <w:r>
        <w:rPr>
          <w:spacing w:val="-12"/>
        </w:rPr>
        <w:t xml:space="preserve"> </w:t>
      </w:r>
      <w:r>
        <w:t>the</w:t>
      </w:r>
      <w:r>
        <w:rPr>
          <w:spacing w:val="-11"/>
        </w:rPr>
        <w:t xml:space="preserve"> </w:t>
      </w:r>
      <w:r>
        <w:t>format</w:t>
      </w:r>
      <w:r>
        <w:rPr>
          <w:spacing w:val="-46"/>
        </w:rPr>
        <w:t xml:space="preserve"> </w:t>
      </w:r>
      <w:r>
        <w:t>specified</w:t>
      </w:r>
      <w:r>
        <w:rPr>
          <w:spacing w:val="5"/>
        </w:rPr>
        <w:t xml:space="preserve"> </w:t>
      </w:r>
      <w:r>
        <w:t>in</w:t>
      </w:r>
      <w:r>
        <w:rPr>
          <w:spacing w:val="6"/>
        </w:rPr>
        <w:t xml:space="preserve"> </w:t>
      </w:r>
      <w:r>
        <w:t>Annexure</w:t>
      </w:r>
      <w:r>
        <w:rPr>
          <w:spacing w:val="6"/>
        </w:rPr>
        <w:t xml:space="preserve"> </w:t>
      </w:r>
      <w:r>
        <w:t>1</w:t>
      </w:r>
      <w:r>
        <w:rPr>
          <w:spacing w:val="6"/>
        </w:rPr>
        <w:t xml:space="preserve"> </w:t>
      </w:r>
      <w:r>
        <w:t>of</w:t>
      </w:r>
      <w:r>
        <w:rPr>
          <w:spacing w:val="10"/>
        </w:rPr>
        <w:t xml:space="preserve"> </w:t>
      </w:r>
      <w:r>
        <w:t>this</w:t>
      </w:r>
      <w:r>
        <w:rPr>
          <w:spacing w:val="6"/>
        </w:rPr>
        <w:t xml:space="preserve"> </w:t>
      </w:r>
      <w:r>
        <w:t>Agreement.</w:t>
      </w:r>
    </w:p>
    <w:p w14:paraId="0326A64D" w14:textId="77777777" w:rsidR="00C37464" w:rsidRDefault="00C37464" w:rsidP="00C37464">
      <w:pPr>
        <w:pStyle w:val="BodyText"/>
        <w:rPr>
          <w:sz w:val="27"/>
        </w:rPr>
      </w:pPr>
    </w:p>
    <w:p w14:paraId="7CC684ED" w14:textId="77777777" w:rsidR="00C37464" w:rsidRDefault="00C37464" w:rsidP="005458E2">
      <w:pPr>
        <w:pStyle w:val="ListParagraph"/>
        <w:numPr>
          <w:ilvl w:val="2"/>
          <w:numId w:val="28"/>
        </w:numPr>
        <w:tabs>
          <w:tab w:val="left" w:pos="1820"/>
        </w:tabs>
        <w:spacing w:line="288" w:lineRule="auto"/>
        <w:ind w:right="1135"/>
      </w:pPr>
      <w:r>
        <w:rPr>
          <w:w w:val="105"/>
        </w:rPr>
        <w:t>The Seller agrees and undertakes to obtain necessary permissions for scheduling of</w:t>
      </w:r>
      <w:r>
        <w:rPr>
          <w:spacing w:val="1"/>
          <w:w w:val="105"/>
        </w:rPr>
        <w:t xml:space="preserve"> </w:t>
      </w:r>
      <w:r>
        <w:rPr>
          <w:w w:val="105"/>
        </w:rPr>
        <w:t xml:space="preserve">contracted power up to delivery point </w:t>
      </w:r>
      <w:proofErr w:type="gramStart"/>
      <w:r>
        <w:rPr>
          <w:w w:val="105"/>
        </w:rPr>
        <w:t>at  Seller’s</w:t>
      </w:r>
      <w:proofErr w:type="gramEnd"/>
      <w:r>
        <w:rPr>
          <w:w w:val="105"/>
        </w:rPr>
        <w:t xml:space="preserve"> own cost and risk and ensure the</w:t>
      </w:r>
      <w:r>
        <w:rPr>
          <w:spacing w:val="1"/>
          <w:w w:val="105"/>
        </w:rPr>
        <w:t xml:space="preserve"> </w:t>
      </w:r>
      <w:r>
        <w:rPr>
          <w:w w:val="105"/>
        </w:rPr>
        <w:t>commencement</w:t>
      </w:r>
      <w:r>
        <w:rPr>
          <w:spacing w:val="-4"/>
          <w:w w:val="105"/>
        </w:rPr>
        <w:t xml:space="preserve"> </w:t>
      </w:r>
      <w:r>
        <w:rPr>
          <w:w w:val="105"/>
        </w:rPr>
        <w:t>of supply</w:t>
      </w:r>
      <w:r>
        <w:rPr>
          <w:spacing w:val="-2"/>
          <w:w w:val="105"/>
        </w:rPr>
        <w:t xml:space="preserve"> </w:t>
      </w:r>
      <w:r>
        <w:rPr>
          <w:w w:val="105"/>
        </w:rPr>
        <w:t>from</w:t>
      </w:r>
      <w:r>
        <w:rPr>
          <w:spacing w:val="3"/>
          <w:w w:val="105"/>
        </w:rPr>
        <w:t xml:space="preserve"> </w:t>
      </w:r>
      <w:r>
        <w:rPr>
          <w:w w:val="105"/>
        </w:rPr>
        <w:t>the</w:t>
      </w:r>
      <w:r>
        <w:rPr>
          <w:spacing w:val="-1"/>
          <w:w w:val="105"/>
        </w:rPr>
        <w:t xml:space="preserve"> </w:t>
      </w:r>
      <w:r>
        <w:rPr>
          <w:w w:val="105"/>
        </w:rPr>
        <w:t>first</w:t>
      </w:r>
      <w:r>
        <w:rPr>
          <w:spacing w:val="-1"/>
          <w:w w:val="105"/>
        </w:rPr>
        <w:t xml:space="preserve"> </w:t>
      </w:r>
      <w:r>
        <w:rPr>
          <w:w w:val="105"/>
        </w:rPr>
        <w:t>day</w:t>
      </w:r>
      <w:r>
        <w:rPr>
          <w:spacing w:val="-2"/>
          <w:w w:val="105"/>
        </w:rPr>
        <w:t xml:space="preserve"> </w:t>
      </w:r>
      <w:r>
        <w:rPr>
          <w:w w:val="105"/>
        </w:rPr>
        <w:t>of the</w:t>
      </w:r>
      <w:r>
        <w:rPr>
          <w:spacing w:val="-2"/>
          <w:w w:val="105"/>
        </w:rPr>
        <w:t xml:space="preserve"> </w:t>
      </w:r>
      <w:r>
        <w:rPr>
          <w:w w:val="105"/>
        </w:rPr>
        <w:t>Term</w:t>
      </w:r>
      <w:r>
        <w:rPr>
          <w:spacing w:val="-2"/>
          <w:w w:val="105"/>
        </w:rPr>
        <w:t xml:space="preserve"> </w:t>
      </w:r>
      <w:r>
        <w:rPr>
          <w:w w:val="105"/>
        </w:rPr>
        <w:t>of</w:t>
      </w:r>
      <w:r>
        <w:rPr>
          <w:spacing w:val="3"/>
          <w:w w:val="105"/>
        </w:rPr>
        <w:t xml:space="preserve"> </w:t>
      </w:r>
      <w:r>
        <w:rPr>
          <w:w w:val="105"/>
        </w:rPr>
        <w:t>the</w:t>
      </w:r>
      <w:r>
        <w:rPr>
          <w:spacing w:val="-1"/>
          <w:w w:val="105"/>
        </w:rPr>
        <w:t xml:space="preserve"> </w:t>
      </w:r>
      <w:r>
        <w:rPr>
          <w:w w:val="105"/>
        </w:rPr>
        <w:t>Agreement.</w:t>
      </w:r>
    </w:p>
    <w:p w14:paraId="66E677B3" w14:textId="77777777" w:rsidR="00C37464" w:rsidRDefault="00C37464" w:rsidP="00C37464">
      <w:pPr>
        <w:pStyle w:val="BodyText"/>
        <w:spacing w:before="6"/>
        <w:rPr>
          <w:sz w:val="23"/>
        </w:rPr>
      </w:pPr>
    </w:p>
    <w:p w14:paraId="328B0BAF" w14:textId="77777777" w:rsidR="00C37464" w:rsidRDefault="00C37464" w:rsidP="005458E2">
      <w:pPr>
        <w:pStyle w:val="ListParagraph"/>
        <w:numPr>
          <w:ilvl w:val="2"/>
          <w:numId w:val="28"/>
        </w:numPr>
        <w:tabs>
          <w:tab w:val="left" w:pos="1820"/>
        </w:tabs>
        <w:spacing w:line="290" w:lineRule="auto"/>
        <w:ind w:right="1133"/>
      </w:pPr>
      <w:r>
        <w:rPr>
          <w:w w:val="105"/>
        </w:rPr>
        <w:t>The Seller shall be responsible for intimating Procurer two clear days in advance before</w:t>
      </w:r>
      <w:r>
        <w:rPr>
          <w:spacing w:val="-48"/>
          <w:w w:val="105"/>
        </w:rPr>
        <w:t xml:space="preserve"> </w:t>
      </w:r>
      <w:r>
        <w:rPr>
          <w:w w:val="105"/>
        </w:rPr>
        <w:t>revising</w:t>
      </w:r>
      <w:r>
        <w:rPr>
          <w:spacing w:val="-1"/>
          <w:w w:val="105"/>
        </w:rPr>
        <w:t xml:space="preserve"> </w:t>
      </w:r>
      <w:r>
        <w:rPr>
          <w:w w:val="105"/>
        </w:rPr>
        <w:t>the</w:t>
      </w:r>
      <w:r>
        <w:rPr>
          <w:spacing w:val="6"/>
          <w:w w:val="105"/>
        </w:rPr>
        <w:t xml:space="preserve"> </w:t>
      </w:r>
      <w:r>
        <w:rPr>
          <w:w w:val="105"/>
        </w:rPr>
        <w:t>schedules</w:t>
      </w:r>
      <w:r>
        <w:rPr>
          <w:spacing w:val="-1"/>
          <w:w w:val="105"/>
        </w:rPr>
        <w:t xml:space="preserve"> </w:t>
      </w:r>
      <w:r>
        <w:rPr>
          <w:w w:val="105"/>
        </w:rPr>
        <w:t>in</w:t>
      </w:r>
      <w:r>
        <w:rPr>
          <w:spacing w:val="1"/>
          <w:w w:val="105"/>
        </w:rPr>
        <w:t xml:space="preserve"> </w:t>
      </w:r>
      <w:r>
        <w:rPr>
          <w:w w:val="105"/>
        </w:rPr>
        <w:t>accordance</w:t>
      </w:r>
      <w:r>
        <w:rPr>
          <w:spacing w:val="-1"/>
          <w:w w:val="105"/>
        </w:rPr>
        <w:t xml:space="preserve"> </w:t>
      </w:r>
      <w:r>
        <w:rPr>
          <w:w w:val="105"/>
        </w:rPr>
        <w:t>with</w:t>
      </w:r>
      <w:r>
        <w:rPr>
          <w:spacing w:val="-2"/>
          <w:w w:val="105"/>
        </w:rPr>
        <w:t xml:space="preserve"> </w:t>
      </w:r>
      <w:r>
        <w:rPr>
          <w:w w:val="105"/>
        </w:rPr>
        <w:t>applicable</w:t>
      </w:r>
      <w:r>
        <w:rPr>
          <w:spacing w:val="-1"/>
          <w:w w:val="105"/>
        </w:rPr>
        <w:t xml:space="preserve"> </w:t>
      </w:r>
      <w:r>
        <w:rPr>
          <w:w w:val="105"/>
        </w:rPr>
        <w:t>regulations.</w:t>
      </w:r>
    </w:p>
    <w:p w14:paraId="1B4C0381" w14:textId="77777777" w:rsidR="00C37464" w:rsidRDefault="00C37464" w:rsidP="00C37464">
      <w:pPr>
        <w:pStyle w:val="BodyText"/>
        <w:spacing w:before="5"/>
      </w:pPr>
    </w:p>
    <w:p w14:paraId="4E2F37EA" w14:textId="77777777" w:rsidR="00C37464" w:rsidRDefault="00C37464" w:rsidP="005458E2">
      <w:pPr>
        <w:pStyle w:val="Heading2"/>
        <w:numPr>
          <w:ilvl w:val="1"/>
          <w:numId w:val="27"/>
        </w:numPr>
        <w:tabs>
          <w:tab w:val="left" w:pos="1808"/>
        </w:tabs>
      </w:pPr>
      <w:r>
        <w:rPr>
          <w:spacing w:val="-2"/>
        </w:rPr>
        <w:t>Procurer’s</w:t>
      </w:r>
      <w:r>
        <w:rPr>
          <w:spacing w:val="-8"/>
        </w:rPr>
        <w:t xml:space="preserve"> </w:t>
      </w:r>
      <w:r>
        <w:rPr>
          <w:spacing w:val="-1"/>
        </w:rPr>
        <w:t>obligation</w:t>
      </w:r>
    </w:p>
    <w:p w14:paraId="0480F3DD" w14:textId="77777777" w:rsidR="00C37464" w:rsidRDefault="00C37464" w:rsidP="00C37464">
      <w:pPr>
        <w:pStyle w:val="BodyText"/>
        <w:spacing w:before="211"/>
        <w:ind w:left="1819" w:right="1137"/>
      </w:pPr>
      <w:r>
        <w:rPr>
          <w:w w:val="105"/>
        </w:rPr>
        <w:t>The</w:t>
      </w:r>
      <w:r>
        <w:rPr>
          <w:spacing w:val="-5"/>
          <w:w w:val="105"/>
        </w:rPr>
        <w:t xml:space="preserve"> </w:t>
      </w:r>
      <w:r>
        <w:rPr>
          <w:w w:val="105"/>
        </w:rPr>
        <w:t>procurer</w:t>
      </w:r>
      <w:r>
        <w:rPr>
          <w:spacing w:val="-6"/>
          <w:w w:val="105"/>
        </w:rPr>
        <w:t xml:space="preserve"> </w:t>
      </w:r>
      <w:r>
        <w:rPr>
          <w:w w:val="105"/>
        </w:rPr>
        <w:t>shall</w:t>
      </w:r>
      <w:r>
        <w:rPr>
          <w:spacing w:val="-6"/>
          <w:w w:val="105"/>
        </w:rPr>
        <w:t xml:space="preserve"> </w:t>
      </w:r>
      <w:r>
        <w:rPr>
          <w:w w:val="105"/>
        </w:rPr>
        <w:t>make</w:t>
      </w:r>
      <w:r>
        <w:rPr>
          <w:spacing w:val="-4"/>
          <w:w w:val="105"/>
        </w:rPr>
        <w:t xml:space="preserve"> </w:t>
      </w:r>
      <w:r>
        <w:rPr>
          <w:w w:val="105"/>
        </w:rPr>
        <w:t>payment</w:t>
      </w:r>
      <w:r>
        <w:rPr>
          <w:spacing w:val="-8"/>
          <w:w w:val="105"/>
        </w:rPr>
        <w:t xml:space="preserve"> </w:t>
      </w:r>
      <w:r>
        <w:rPr>
          <w:w w:val="105"/>
        </w:rPr>
        <w:t>of</w:t>
      </w:r>
      <w:r>
        <w:rPr>
          <w:spacing w:val="-6"/>
          <w:w w:val="105"/>
        </w:rPr>
        <w:t xml:space="preserve"> </w:t>
      </w:r>
      <w:r>
        <w:rPr>
          <w:w w:val="105"/>
        </w:rPr>
        <w:t>the</w:t>
      </w:r>
      <w:r>
        <w:rPr>
          <w:spacing w:val="-2"/>
          <w:w w:val="105"/>
        </w:rPr>
        <w:t xml:space="preserve"> </w:t>
      </w:r>
      <w:r>
        <w:rPr>
          <w:w w:val="105"/>
        </w:rPr>
        <w:t>energy</w:t>
      </w:r>
      <w:r>
        <w:rPr>
          <w:spacing w:val="-9"/>
          <w:w w:val="105"/>
        </w:rPr>
        <w:t xml:space="preserve"> </w:t>
      </w:r>
      <w:r>
        <w:rPr>
          <w:w w:val="105"/>
        </w:rPr>
        <w:t>bill</w:t>
      </w:r>
      <w:r>
        <w:rPr>
          <w:spacing w:val="-6"/>
          <w:w w:val="105"/>
        </w:rPr>
        <w:t xml:space="preserve"> </w:t>
      </w:r>
      <w:r>
        <w:rPr>
          <w:w w:val="105"/>
        </w:rPr>
        <w:t>as</w:t>
      </w:r>
      <w:r>
        <w:rPr>
          <w:spacing w:val="-5"/>
          <w:w w:val="105"/>
        </w:rPr>
        <w:t xml:space="preserve"> </w:t>
      </w:r>
      <w:r>
        <w:rPr>
          <w:w w:val="105"/>
        </w:rPr>
        <w:t>mentioned</w:t>
      </w:r>
      <w:r>
        <w:rPr>
          <w:spacing w:val="-9"/>
          <w:w w:val="105"/>
        </w:rPr>
        <w:t xml:space="preserve"> </w:t>
      </w:r>
      <w:r>
        <w:rPr>
          <w:w w:val="105"/>
        </w:rPr>
        <w:t>in</w:t>
      </w:r>
      <w:r>
        <w:rPr>
          <w:spacing w:val="-5"/>
          <w:w w:val="105"/>
        </w:rPr>
        <w:t xml:space="preserve"> </w:t>
      </w:r>
      <w:r>
        <w:rPr>
          <w:w w:val="105"/>
        </w:rPr>
        <w:t>Article</w:t>
      </w:r>
      <w:r>
        <w:rPr>
          <w:spacing w:val="-2"/>
          <w:w w:val="105"/>
        </w:rPr>
        <w:t xml:space="preserve"> </w:t>
      </w:r>
      <w:r>
        <w:rPr>
          <w:w w:val="105"/>
        </w:rPr>
        <w:t>5.3</w:t>
      </w:r>
      <w:r>
        <w:rPr>
          <w:spacing w:val="-6"/>
          <w:w w:val="105"/>
        </w:rPr>
        <w:t xml:space="preserve"> </w:t>
      </w:r>
      <w:r>
        <w:rPr>
          <w:w w:val="105"/>
        </w:rPr>
        <w:t>of</w:t>
      </w:r>
      <w:r>
        <w:rPr>
          <w:spacing w:val="-6"/>
          <w:w w:val="105"/>
        </w:rPr>
        <w:t xml:space="preserve"> </w:t>
      </w:r>
      <w:r>
        <w:rPr>
          <w:w w:val="105"/>
        </w:rPr>
        <w:t>this</w:t>
      </w:r>
      <w:r>
        <w:rPr>
          <w:spacing w:val="-48"/>
          <w:w w:val="105"/>
        </w:rPr>
        <w:t xml:space="preserve"> </w:t>
      </w:r>
      <w:r>
        <w:rPr>
          <w:w w:val="105"/>
        </w:rPr>
        <w:t>PPA.</w:t>
      </w:r>
    </w:p>
    <w:p w14:paraId="62180F51" w14:textId="77777777" w:rsidR="00C37464" w:rsidRDefault="00C37464" w:rsidP="00C37464">
      <w:pPr>
        <w:pStyle w:val="BodyText"/>
        <w:rPr>
          <w:sz w:val="26"/>
        </w:rPr>
      </w:pPr>
    </w:p>
    <w:p w14:paraId="501092CE" w14:textId="77777777" w:rsidR="00C37464" w:rsidRDefault="00C37464" w:rsidP="005458E2">
      <w:pPr>
        <w:pStyle w:val="Heading2"/>
        <w:numPr>
          <w:ilvl w:val="1"/>
          <w:numId w:val="27"/>
        </w:numPr>
        <w:tabs>
          <w:tab w:val="left" w:pos="1808"/>
        </w:tabs>
        <w:spacing w:before="218"/>
      </w:pPr>
      <w:r>
        <w:t>Contract</w:t>
      </w:r>
      <w:r>
        <w:rPr>
          <w:spacing w:val="-3"/>
        </w:rPr>
        <w:t xml:space="preserve"> </w:t>
      </w:r>
      <w:r>
        <w:t>Performance</w:t>
      </w:r>
      <w:r>
        <w:rPr>
          <w:spacing w:val="-5"/>
        </w:rPr>
        <w:t xml:space="preserve"> </w:t>
      </w:r>
      <w:r>
        <w:t>Guarantee</w:t>
      </w:r>
      <w:r>
        <w:rPr>
          <w:spacing w:val="-7"/>
        </w:rPr>
        <w:t xml:space="preserve"> </w:t>
      </w:r>
      <w:r>
        <w:t>(CPG)</w:t>
      </w:r>
    </w:p>
    <w:p w14:paraId="26DCD6C2" w14:textId="77777777" w:rsidR="00C37464" w:rsidRDefault="00C37464" w:rsidP="00C37464">
      <w:pPr>
        <w:pStyle w:val="BodyText"/>
        <w:spacing w:before="3"/>
        <w:rPr>
          <w:b/>
          <w:sz w:val="31"/>
        </w:rPr>
      </w:pPr>
    </w:p>
    <w:p w14:paraId="012795DD" w14:textId="77777777" w:rsidR="00C37464" w:rsidRDefault="00C37464" w:rsidP="005458E2">
      <w:pPr>
        <w:pStyle w:val="ListParagraph"/>
        <w:numPr>
          <w:ilvl w:val="2"/>
          <w:numId w:val="29"/>
        </w:numPr>
        <w:tabs>
          <w:tab w:val="left" w:pos="1820"/>
        </w:tabs>
        <w:spacing w:line="290" w:lineRule="auto"/>
        <w:ind w:right="1130"/>
      </w:pPr>
      <w:r>
        <w:rPr>
          <w:w w:val="105"/>
        </w:rPr>
        <w:t>The Seller shall be required to furnish CPG within 7 (seven) Days from the date of letter</w:t>
      </w:r>
      <w:r>
        <w:rPr>
          <w:spacing w:val="1"/>
          <w:w w:val="105"/>
        </w:rPr>
        <w:t xml:space="preserve"> </w:t>
      </w:r>
      <w:r>
        <w:rPr>
          <w:w w:val="105"/>
        </w:rPr>
        <w:t xml:space="preserve">of award issued by the Procurer for an amount calculated at </w:t>
      </w:r>
      <w:proofErr w:type="spellStart"/>
      <w:r>
        <w:rPr>
          <w:w w:val="105"/>
        </w:rPr>
        <w:t>Rs</w:t>
      </w:r>
      <w:proofErr w:type="spellEnd"/>
      <w:r>
        <w:rPr>
          <w:w w:val="105"/>
        </w:rPr>
        <w:t>. 2 lakhs per MW per</w:t>
      </w:r>
      <w:r>
        <w:rPr>
          <w:spacing w:val="1"/>
          <w:w w:val="105"/>
        </w:rPr>
        <w:t xml:space="preserve"> </w:t>
      </w:r>
      <w:r>
        <w:t>month(30 days, 24 hours and same shall be reduced on   pro-rata basis) of contract period</w:t>
      </w:r>
      <w:r>
        <w:rPr>
          <w:spacing w:val="1"/>
        </w:rPr>
        <w:t xml:space="preserve"> </w:t>
      </w:r>
      <w:r>
        <w:rPr>
          <w:w w:val="105"/>
        </w:rPr>
        <w:t>or</w:t>
      </w:r>
      <w:r>
        <w:rPr>
          <w:spacing w:val="-11"/>
          <w:w w:val="105"/>
        </w:rPr>
        <w:t xml:space="preserve"> </w:t>
      </w:r>
      <w:r>
        <w:rPr>
          <w:w w:val="105"/>
        </w:rPr>
        <w:t>part</w:t>
      </w:r>
      <w:r>
        <w:rPr>
          <w:spacing w:val="-3"/>
          <w:w w:val="105"/>
        </w:rPr>
        <w:t xml:space="preserve"> </w:t>
      </w:r>
      <w:r>
        <w:rPr>
          <w:w w:val="105"/>
        </w:rPr>
        <w:t>thereof.</w:t>
      </w:r>
    </w:p>
    <w:p w14:paraId="66ACFA67" w14:textId="77777777" w:rsidR="00C37464" w:rsidRDefault="00C37464" w:rsidP="00C37464">
      <w:pPr>
        <w:pStyle w:val="BodyText"/>
        <w:spacing w:before="6"/>
        <w:rPr>
          <w:sz w:val="26"/>
        </w:rPr>
      </w:pPr>
    </w:p>
    <w:p w14:paraId="150F2753" w14:textId="77777777" w:rsidR="00C37464" w:rsidRDefault="00C37464" w:rsidP="00C37464">
      <w:pPr>
        <w:pStyle w:val="BodyText"/>
        <w:spacing w:line="288" w:lineRule="auto"/>
        <w:ind w:left="1820" w:right="1137"/>
      </w:pPr>
      <w:r>
        <w:t>Example:</w:t>
      </w:r>
      <w:r>
        <w:rPr>
          <w:spacing w:val="7"/>
        </w:rPr>
        <w:t xml:space="preserve"> </w:t>
      </w:r>
      <w:r>
        <w:t>For</w:t>
      </w:r>
      <w:r>
        <w:rPr>
          <w:spacing w:val="5"/>
        </w:rPr>
        <w:t xml:space="preserve"> </w:t>
      </w:r>
      <w:r>
        <w:t>a</w:t>
      </w:r>
      <w:r>
        <w:rPr>
          <w:spacing w:val="8"/>
        </w:rPr>
        <w:t xml:space="preserve"> </w:t>
      </w:r>
      <w:r>
        <w:t>requirement</w:t>
      </w:r>
      <w:r>
        <w:rPr>
          <w:spacing w:val="8"/>
        </w:rPr>
        <w:t xml:space="preserve"> </w:t>
      </w:r>
      <w:r>
        <w:t>of</w:t>
      </w:r>
      <w:r>
        <w:rPr>
          <w:spacing w:val="10"/>
        </w:rPr>
        <w:t xml:space="preserve"> </w:t>
      </w:r>
      <w:r>
        <w:t>1</w:t>
      </w:r>
      <w:r>
        <w:rPr>
          <w:spacing w:val="8"/>
        </w:rPr>
        <w:t xml:space="preserve"> </w:t>
      </w:r>
      <w:r>
        <w:t>MW</w:t>
      </w:r>
      <w:r>
        <w:rPr>
          <w:spacing w:val="7"/>
        </w:rPr>
        <w:t xml:space="preserve"> </w:t>
      </w:r>
      <w:r>
        <w:t>for</w:t>
      </w:r>
      <w:r>
        <w:rPr>
          <w:spacing w:val="6"/>
        </w:rPr>
        <w:t xml:space="preserve"> </w:t>
      </w:r>
      <w:r>
        <w:t>15</w:t>
      </w:r>
      <w:r>
        <w:rPr>
          <w:spacing w:val="10"/>
        </w:rPr>
        <w:t xml:space="preserve"> </w:t>
      </w:r>
      <w:r>
        <w:t>days</w:t>
      </w:r>
      <w:r>
        <w:rPr>
          <w:spacing w:val="11"/>
        </w:rPr>
        <w:t xml:space="preserve"> </w:t>
      </w:r>
      <w:r>
        <w:t>for</w:t>
      </w:r>
      <w:r>
        <w:rPr>
          <w:spacing w:val="8"/>
        </w:rPr>
        <w:t xml:space="preserve"> </w:t>
      </w:r>
      <w:r>
        <w:t>4</w:t>
      </w:r>
      <w:r>
        <w:rPr>
          <w:spacing w:val="8"/>
        </w:rPr>
        <w:t xml:space="preserve"> </w:t>
      </w:r>
      <w:r>
        <w:t>hours,</w:t>
      </w:r>
      <w:r>
        <w:rPr>
          <w:spacing w:val="10"/>
        </w:rPr>
        <w:t xml:space="preserve"> </w:t>
      </w:r>
      <w:r>
        <w:t>the</w:t>
      </w:r>
      <w:r>
        <w:rPr>
          <w:spacing w:val="6"/>
        </w:rPr>
        <w:t xml:space="preserve"> </w:t>
      </w:r>
      <w:r>
        <w:t>CPG</w:t>
      </w:r>
      <w:r>
        <w:rPr>
          <w:spacing w:val="8"/>
        </w:rPr>
        <w:t xml:space="preserve"> </w:t>
      </w:r>
      <w:r>
        <w:t>shall</w:t>
      </w:r>
      <w:r>
        <w:rPr>
          <w:spacing w:val="6"/>
        </w:rPr>
        <w:t xml:space="preserve"> </w:t>
      </w:r>
      <w:r>
        <w:t>be</w:t>
      </w:r>
      <w:r>
        <w:rPr>
          <w:spacing w:val="8"/>
        </w:rPr>
        <w:t xml:space="preserve"> </w:t>
      </w:r>
      <w:proofErr w:type="spellStart"/>
      <w:r>
        <w:t>Rs</w:t>
      </w:r>
      <w:proofErr w:type="spellEnd"/>
      <w:r>
        <w:t>.</w:t>
      </w:r>
      <w:r>
        <w:rPr>
          <w:spacing w:val="7"/>
        </w:rPr>
        <w:t xml:space="preserve"> </w:t>
      </w:r>
      <w:r>
        <w:t>2,00,000</w:t>
      </w:r>
      <w:r>
        <w:rPr>
          <w:spacing w:val="-46"/>
        </w:rPr>
        <w:t xml:space="preserve"> </w:t>
      </w:r>
      <w:r>
        <w:t>X</w:t>
      </w:r>
      <w:r>
        <w:rPr>
          <w:spacing w:val="5"/>
        </w:rPr>
        <w:t xml:space="preserve"> </w:t>
      </w:r>
      <w:r>
        <w:t>(15</w:t>
      </w:r>
      <w:r>
        <w:rPr>
          <w:spacing w:val="6"/>
        </w:rPr>
        <w:t xml:space="preserve"> </w:t>
      </w:r>
      <w:r>
        <w:t>days/30</w:t>
      </w:r>
      <w:r>
        <w:rPr>
          <w:spacing w:val="4"/>
        </w:rPr>
        <w:t xml:space="preserve"> </w:t>
      </w:r>
      <w:r>
        <w:t>days)</w:t>
      </w:r>
      <w:r>
        <w:rPr>
          <w:spacing w:val="4"/>
        </w:rPr>
        <w:t xml:space="preserve"> </w:t>
      </w:r>
      <w:r>
        <w:t>X</w:t>
      </w:r>
      <w:r>
        <w:rPr>
          <w:spacing w:val="6"/>
        </w:rPr>
        <w:t xml:space="preserve"> </w:t>
      </w:r>
      <w:r>
        <w:t>(4</w:t>
      </w:r>
      <w:r>
        <w:rPr>
          <w:spacing w:val="-3"/>
        </w:rPr>
        <w:t xml:space="preserve"> </w:t>
      </w:r>
      <w:proofErr w:type="spellStart"/>
      <w:r>
        <w:t>hrs</w:t>
      </w:r>
      <w:proofErr w:type="spellEnd"/>
      <w:r>
        <w:t>/24</w:t>
      </w:r>
      <w:r>
        <w:rPr>
          <w:spacing w:val="2"/>
        </w:rPr>
        <w:t xml:space="preserve"> </w:t>
      </w:r>
      <w:proofErr w:type="spellStart"/>
      <w:r>
        <w:t>hrs</w:t>
      </w:r>
      <w:proofErr w:type="spellEnd"/>
      <w:r>
        <w:t>)</w:t>
      </w:r>
      <w:r>
        <w:rPr>
          <w:spacing w:val="4"/>
        </w:rPr>
        <w:t xml:space="preserve"> </w:t>
      </w:r>
      <w:r>
        <w:t>=</w:t>
      </w:r>
      <w:r>
        <w:rPr>
          <w:spacing w:val="6"/>
        </w:rPr>
        <w:t xml:space="preserve"> </w:t>
      </w:r>
      <w:proofErr w:type="spellStart"/>
      <w:r>
        <w:t>Rs</w:t>
      </w:r>
      <w:proofErr w:type="spellEnd"/>
      <w:r>
        <w:t>.</w:t>
      </w:r>
      <w:r>
        <w:rPr>
          <w:spacing w:val="3"/>
        </w:rPr>
        <w:t xml:space="preserve"> </w:t>
      </w:r>
      <w:r>
        <w:t>16,667/-</w:t>
      </w:r>
    </w:p>
    <w:p w14:paraId="01645B4C" w14:textId="77777777" w:rsidR="00C37464" w:rsidRDefault="00C37464" w:rsidP="00C37464">
      <w:pPr>
        <w:pStyle w:val="BodyText"/>
        <w:spacing w:before="7"/>
        <w:rPr>
          <w:sz w:val="27"/>
        </w:rPr>
      </w:pPr>
    </w:p>
    <w:p w14:paraId="020F124F" w14:textId="77777777" w:rsidR="00C37464" w:rsidRDefault="00C37464" w:rsidP="005458E2">
      <w:pPr>
        <w:pStyle w:val="ListParagraph"/>
        <w:numPr>
          <w:ilvl w:val="2"/>
          <w:numId w:val="29"/>
        </w:numPr>
        <w:tabs>
          <w:tab w:val="left" w:pos="1820"/>
        </w:tabs>
        <w:spacing w:line="290" w:lineRule="auto"/>
        <w:ind w:right="1131"/>
      </w:pPr>
      <w:r>
        <w:rPr>
          <w:w w:val="105"/>
        </w:rPr>
        <w:t>The</w:t>
      </w:r>
      <w:r>
        <w:rPr>
          <w:spacing w:val="1"/>
          <w:w w:val="105"/>
        </w:rPr>
        <w:t xml:space="preserve"> </w:t>
      </w:r>
      <w:r>
        <w:rPr>
          <w:w w:val="105"/>
        </w:rPr>
        <w:t>CPG</w:t>
      </w:r>
      <w:r>
        <w:rPr>
          <w:spacing w:val="1"/>
          <w:w w:val="105"/>
        </w:rPr>
        <w:t xml:space="preserve"> </w:t>
      </w:r>
      <w:r>
        <w:rPr>
          <w:w w:val="105"/>
        </w:rPr>
        <w:t>shall</w:t>
      </w:r>
      <w:r>
        <w:rPr>
          <w:spacing w:val="1"/>
          <w:w w:val="105"/>
        </w:rPr>
        <w:t xml:space="preserve"> </w:t>
      </w:r>
      <w:r>
        <w:rPr>
          <w:w w:val="105"/>
        </w:rPr>
        <w:t>be</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form</w:t>
      </w:r>
      <w:r>
        <w:rPr>
          <w:spacing w:val="1"/>
          <w:w w:val="105"/>
        </w:rPr>
        <w:t xml:space="preserve"> </w:t>
      </w:r>
      <w:r>
        <w:rPr>
          <w:w w:val="105"/>
        </w:rPr>
        <w:t>of</w:t>
      </w:r>
      <w:r>
        <w:rPr>
          <w:spacing w:val="1"/>
          <w:w w:val="105"/>
        </w:rPr>
        <w:t xml:space="preserve"> </w:t>
      </w:r>
      <w:r>
        <w:rPr>
          <w:w w:val="105"/>
        </w:rPr>
        <w:t>unconditional</w:t>
      </w:r>
      <w:r>
        <w:rPr>
          <w:spacing w:val="1"/>
          <w:w w:val="105"/>
        </w:rPr>
        <w:t xml:space="preserve"> </w:t>
      </w:r>
      <w:r>
        <w:rPr>
          <w:w w:val="105"/>
        </w:rPr>
        <w:t>bank</w:t>
      </w:r>
      <w:r>
        <w:rPr>
          <w:spacing w:val="1"/>
          <w:w w:val="105"/>
        </w:rPr>
        <w:t xml:space="preserve"> </w:t>
      </w:r>
      <w:r>
        <w:rPr>
          <w:w w:val="105"/>
        </w:rPr>
        <w:t>guarantee</w:t>
      </w:r>
      <w:r>
        <w:rPr>
          <w:spacing w:val="1"/>
          <w:w w:val="105"/>
        </w:rPr>
        <w:t xml:space="preserve"> </w:t>
      </w:r>
      <w:r>
        <w:rPr>
          <w:w w:val="105"/>
        </w:rPr>
        <w:t>issued</w:t>
      </w:r>
      <w:r>
        <w:rPr>
          <w:spacing w:val="1"/>
          <w:w w:val="105"/>
        </w:rPr>
        <w:t xml:space="preserve"> </w:t>
      </w:r>
      <w:r>
        <w:rPr>
          <w:w w:val="105"/>
        </w:rPr>
        <w:t>by</w:t>
      </w:r>
      <w:r>
        <w:rPr>
          <w:spacing w:val="1"/>
          <w:w w:val="105"/>
        </w:rPr>
        <w:t xml:space="preserve"> </w:t>
      </w:r>
      <w:r>
        <w:rPr>
          <w:w w:val="105"/>
        </w:rPr>
        <w:t>any</w:t>
      </w:r>
      <w:r>
        <w:rPr>
          <w:spacing w:val="1"/>
          <w:w w:val="105"/>
        </w:rPr>
        <w:t xml:space="preserve"> </w:t>
      </w:r>
      <w:r>
        <w:rPr>
          <w:w w:val="105"/>
        </w:rPr>
        <w:t>Nationalized/</w:t>
      </w:r>
      <w:r>
        <w:rPr>
          <w:spacing w:val="3"/>
          <w:w w:val="105"/>
        </w:rPr>
        <w:t xml:space="preserve"> </w:t>
      </w:r>
      <w:r>
        <w:rPr>
          <w:w w:val="105"/>
        </w:rPr>
        <w:t>Schedule</w:t>
      </w:r>
      <w:r>
        <w:rPr>
          <w:spacing w:val="3"/>
          <w:w w:val="105"/>
        </w:rPr>
        <w:t xml:space="preserve"> </w:t>
      </w:r>
      <w:r>
        <w:rPr>
          <w:w w:val="105"/>
        </w:rPr>
        <w:t>Bank</w:t>
      </w:r>
      <w:r>
        <w:rPr>
          <w:spacing w:val="1"/>
          <w:w w:val="105"/>
        </w:rPr>
        <w:t xml:space="preserve"> </w:t>
      </w:r>
      <w:r>
        <w:rPr>
          <w:w w:val="105"/>
        </w:rPr>
        <w:t>in</w:t>
      </w:r>
      <w:r>
        <w:rPr>
          <w:spacing w:val="3"/>
          <w:w w:val="105"/>
        </w:rPr>
        <w:t xml:space="preserve"> </w:t>
      </w:r>
      <w:r>
        <w:rPr>
          <w:w w:val="105"/>
        </w:rPr>
        <w:t>the</w:t>
      </w:r>
      <w:r>
        <w:rPr>
          <w:spacing w:val="6"/>
          <w:w w:val="105"/>
        </w:rPr>
        <w:t xml:space="preserve"> </w:t>
      </w:r>
      <w:r>
        <w:rPr>
          <w:w w:val="105"/>
        </w:rPr>
        <w:t>format</w:t>
      </w:r>
      <w:r>
        <w:rPr>
          <w:spacing w:val="-9"/>
          <w:w w:val="105"/>
        </w:rPr>
        <w:t xml:space="preserve"> </w:t>
      </w:r>
      <w:r>
        <w:rPr>
          <w:w w:val="105"/>
        </w:rPr>
        <w:t>as</w:t>
      </w:r>
      <w:r>
        <w:rPr>
          <w:spacing w:val="-8"/>
          <w:w w:val="105"/>
        </w:rPr>
        <w:t xml:space="preserve"> </w:t>
      </w:r>
      <w:r>
        <w:rPr>
          <w:w w:val="105"/>
        </w:rPr>
        <w:t>prescribed</w:t>
      </w:r>
      <w:r>
        <w:rPr>
          <w:spacing w:val="-6"/>
          <w:w w:val="105"/>
        </w:rPr>
        <w:t xml:space="preserve"> </w:t>
      </w:r>
      <w:r>
        <w:rPr>
          <w:w w:val="105"/>
        </w:rPr>
        <w:t>in</w:t>
      </w:r>
      <w:r>
        <w:rPr>
          <w:spacing w:val="-6"/>
          <w:w w:val="105"/>
        </w:rPr>
        <w:t xml:space="preserve"> </w:t>
      </w:r>
      <w:r>
        <w:rPr>
          <w:w w:val="105"/>
        </w:rPr>
        <w:t>Annexure</w:t>
      </w:r>
      <w:r>
        <w:rPr>
          <w:spacing w:val="-7"/>
          <w:w w:val="105"/>
        </w:rPr>
        <w:t xml:space="preserve"> </w:t>
      </w:r>
      <w:r>
        <w:rPr>
          <w:w w:val="105"/>
        </w:rPr>
        <w:t>1</w:t>
      </w:r>
      <w:r>
        <w:rPr>
          <w:spacing w:val="-10"/>
          <w:w w:val="105"/>
        </w:rPr>
        <w:t xml:space="preserve"> </w:t>
      </w:r>
      <w:r>
        <w:rPr>
          <w:w w:val="105"/>
        </w:rPr>
        <w:t>and</w:t>
      </w:r>
      <w:r>
        <w:rPr>
          <w:spacing w:val="-11"/>
          <w:w w:val="105"/>
        </w:rPr>
        <w:t xml:space="preserve"> </w:t>
      </w:r>
      <w:r>
        <w:rPr>
          <w:w w:val="105"/>
        </w:rPr>
        <w:t>valid</w:t>
      </w:r>
      <w:r>
        <w:rPr>
          <w:spacing w:val="-6"/>
          <w:w w:val="105"/>
        </w:rPr>
        <w:t xml:space="preserve"> </w:t>
      </w:r>
      <w:r>
        <w:rPr>
          <w:w w:val="105"/>
        </w:rPr>
        <w:t>for</w:t>
      </w:r>
      <w:r>
        <w:rPr>
          <w:spacing w:val="-5"/>
          <w:w w:val="105"/>
        </w:rPr>
        <w:t xml:space="preserve"> </w:t>
      </w:r>
      <w:r>
        <w:rPr>
          <w:w w:val="105"/>
        </w:rPr>
        <w:t>the</w:t>
      </w:r>
      <w:r>
        <w:rPr>
          <w:spacing w:val="-49"/>
          <w:w w:val="105"/>
        </w:rPr>
        <w:t xml:space="preserve"> </w:t>
      </w:r>
      <w:r>
        <w:rPr>
          <w:w w:val="105"/>
        </w:rPr>
        <w:t>period of contract with a claim period of 1 year after the expiry of Term of Agreement</w:t>
      </w:r>
      <w:r>
        <w:rPr>
          <w:spacing w:val="1"/>
          <w:w w:val="105"/>
        </w:rPr>
        <w:t xml:space="preserve"> </w:t>
      </w:r>
      <w:r>
        <w:rPr>
          <w:w w:val="105"/>
        </w:rPr>
        <w:t>(“Claim</w:t>
      </w:r>
      <w:r>
        <w:rPr>
          <w:spacing w:val="-2"/>
          <w:w w:val="105"/>
        </w:rPr>
        <w:t xml:space="preserve"> </w:t>
      </w:r>
      <w:r>
        <w:rPr>
          <w:w w:val="105"/>
        </w:rPr>
        <w:t>Period”).</w:t>
      </w:r>
    </w:p>
    <w:p w14:paraId="173E0DCF" w14:textId="77777777" w:rsidR="00C37464" w:rsidRDefault="00C37464" w:rsidP="005458E2">
      <w:pPr>
        <w:pStyle w:val="ListParagraph"/>
        <w:numPr>
          <w:ilvl w:val="2"/>
          <w:numId w:val="29"/>
        </w:numPr>
        <w:tabs>
          <w:tab w:val="left" w:pos="1820"/>
        </w:tabs>
        <w:spacing w:line="290" w:lineRule="auto"/>
        <w:ind w:right="1144"/>
      </w:pPr>
      <w:r>
        <w:rPr>
          <w:w w:val="105"/>
        </w:rPr>
        <w:t>In</w:t>
      </w:r>
      <w:r>
        <w:rPr>
          <w:spacing w:val="-3"/>
          <w:w w:val="105"/>
        </w:rPr>
        <w:t xml:space="preserve"> </w:t>
      </w:r>
      <w:r>
        <w:rPr>
          <w:w w:val="105"/>
        </w:rPr>
        <w:t>the</w:t>
      </w:r>
      <w:r>
        <w:rPr>
          <w:spacing w:val="-3"/>
          <w:w w:val="105"/>
        </w:rPr>
        <w:t xml:space="preserve"> </w:t>
      </w:r>
      <w:r>
        <w:rPr>
          <w:w w:val="105"/>
        </w:rPr>
        <w:t>event,</w:t>
      </w:r>
      <w:r>
        <w:rPr>
          <w:spacing w:val="-2"/>
          <w:w w:val="105"/>
        </w:rPr>
        <w:t xml:space="preserve"> </w:t>
      </w:r>
      <w:r>
        <w:rPr>
          <w:w w:val="105"/>
        </w:rPr>
        <w:t>the</w:t>
      </w:r>
      <w:r>
        <w:rPr>
          <w:spacing w:val="-3"/>
          <w:w w:val="105"/>
        </w:rPr>
        <w:t xml:space="preserve"> </w:t>
      </w:r>
      <w:r>
        <w:rPr>
          <w:w w:val="105"/>
        </w:rPr>
        <w:t>CPG</w:t>
      </w:r>
      <w:r>
        <w:rPr>
          <w:spacing w:val="-6"/>
          <w:w w:val="105"/>
        </w:rPr>
        <w:t xml:space="preserve"> </w:t>
      </w:r>
      <w:r>
        <w:rPr>
          <w:w w:val="105"/>
        </w:rPr>
        <w:t>is</w:t>
      </w:r>
      <w:r>
        <w:rPr>
          <w:spacing w:val="-2"/>
          <w:w w:val="105"/>
        </w:rPr>
        <w:t xml:space="preserve"> </w:t>
      </w:r>
      <w:r>
        <w:rPr>
          <w:w w:val="105"/>
        </w:rPr>
        <w:t>not</w:t>
      </w:r>
      <w:r>
        <w:rPr>
          <w:spacing w:val="-5"/>
          <w:w w:val="105"/>
        </w:rPr>
        <w:t xml:space="preserve"> </w:t>
      </w:r>
      <w:r>
        <w:rPr>
          <w:w w:val="105"/>
        </w:rPr>
        <w:t>furnished</w:t>
      </w:r>
      <w:r>
        <w:rPr>
          <w:spacing w:val="-2"/>
          <w:w w:val="105"/>
        </w:rPr>
        <w:t xml:space="preserve"> </w:t>
      </w:r>
      <w:r>
        <w:rPr>
          <w:w w:val="105"/>
        </w:rPr>
        <w:t>within</w:t>
      </w:r>
      <w:r>
        <w:rPr>
          <w:spacing w:val="-5"/>
          <w:w w:val="105"/>
        </w:rPr>
        <w:t xml:space="preserve"> </w:t>
      </w:r>
      <w:r>
        <w:rPr>
          <w:w w:val="105"/>
        </w:rPr>
        <w:t>7</w:t>
      </w:r>
      <w:r>
        <w:rPr>
          <w:spacing w:val="-4"/>
          <w:w w:val="105"/>
        </w:rPr>
        <w:t xml:space="preserve"> </w:t>
      </w:r>
      <w:r>
        <w:rPr>
          <w:w w:val="105"/>
        </w:rPr>
        <w:t>(seven)</w:t>
      </w:r>
      <w:r>
        <w:rPr>
          <w:spacing w:val="-5"/>
          <w:w w:val="105"/>
        </w:rPr>
        <w:t xml:space="preserve"> </w:t>
      </w:r>
      <w:r>
        <w:rPr>
          <w:w w:val="105"/>
        </w:rPr>
        <w:t>Business</w:t>
      </w:r>
      <w:r>
        <w:rPr>
          <w:spacing w:val="-3"/>
          <w:w w:val="105"/>
        </w:rPr>
        <w:t xml:space="preserve"> </w:t>
      </w:r>
      <w:r>
        <w:rPr>
          <w:w w:val="105"/>
        </w:rPr>
        <w:t>Days</w:t>
      </w:r>
      <w:r>
        <w:rPr>
          <w:spacing w:val="-3"/>
          <w:w w:val="105"/>
        </w:rPr>
        <w:t xml:space="preserve"> </w:t>
      </w:r>
      <w:r>
        <w:rPr>
          <w:w w:val="105"/>
        </w:rPr>
        <w:t>of</w:t>
      </w:r>
      <w:r>
        <w:rPr>
          <w:spacing w:val="-4"/>
          <w:w w:val="105"/>
        </w:rPr>
        <w:t xml:space="preserve"> </w:t>
      </w:r>
      <w:r>
        <w:rPr>
          <w:w w:val="105"/>
        </w:rPr>
        <w:t>signing</w:t>
      </w:r>
      <w:r>
        <w:rPr>
          <w:spacing w:val="-6"/>
          <w:w w:val="105"/>
        </w:rPr>
        <w:t xml:space="preserve"> </w:t>
      </w:r>
      <w:r>
        <w:rPr>
          <w:w w:val="105"/>
        </w:rPr>
        <w:t>the</w:t>
      </w:r>
      <w:r>
        <w:rPr>
          <w:spacing w:val="-3"/>
          <w:w w:val="105"/>
        </w:rPr>
        <w:t xml:space="preserve"> </w:t>
      </w:r>
      <w:r>
        <w:rPr>
          <w:w w:val="105"/>
        </w:rPr>
        <w:t>PPA;</w:t>
      </w:r>
      <w:r>
        <w:rPr>
          <w:spacing w:val="-49"/>
          <w:w w:val="105"/>
        </w:rPr>
        <w:t xml:space="preserve"> </w:t>
      </w:r>
      <w:r>
        <w:rPr>
          <w:w w:val="105"/>
        </w:rPr>
        <w:t>the</w:t>
      </w:r>
      <w:r>
        <w:rPr>
          <w:spacing w:val="-1"/>
          <w:w w:val="105"/>
        </w:rPr>
        <w:t xml:space="preserve"> </w:t>
      </w:r>
      <w:r>
        <w:rPr>
          <w:w w:val="105"/>
        </w:rPr>
        <w:t>Earnest</w:t>
      </w:r>
      <w:r>
        <w:rPr>
          <w:spacing w:val="-3"/>
          <w:w w:val="105"/>
        </w:rPr>
        <w:t xml:space="preserve"> </w:t>
      </w:r>
      <w:r>
        <w:rPr>
          <w:w w:val="105"/>
        </w:rPr>
        <w:t>Money</w:t>
      </w:r>
      <w:r>
        <w:rPr>
          <w:spacing w:val="1"/>
          <w:w w:val="105"/>
        </w:rPr>
        <w:t xml:space="preserve"> </w:t>
      </w:r>
      <w:r>
        <w:rPr>
          <w:w w:val="105"/>
        </w:rPr>
        <w:t>Deposit</w:t>
      </w:r>
      <w:r>
        <w:rPr>
          <w:spacing w:val="-3"/>
          <w:w w:val="105"/>
        </w:rPr>
        <w:t xml:space="preserve"> </w:t>
      </w:r>
      <w:r>
        <w:rPr>
          <w:w w:val="105"/>
        </w:rPr>
        <w:t>shall</w:t>
      </w:r>
      <w:r>
        <w:rPr>
          <w:spacing w:val="5"/>
          <w:w w:val="105"/>
        </w:rPr>
        <w:t xml:space="preserve"> </w:t>
      </w:r>
      <w:r>
        <w:rPr>
          <w:w w:val="105"/>
        </w:rPr>
        <w:t>be</w:t>
      </w:r>
      <w:r>
        <w:rPr>
          <w:spacing w:val="3"/>
          <w:w w:val="105"/>
        </w:rPr>
        <w:t xml:space="preserve"> </w:t>
      </w:r>
      <w:r>
        <w:rPr>
          <w:w w:val="105"/>
        </w:rPr>
        <w:t>forfeited.</w:t>
      </w:r>
    </w:p>
    <w:p w14:paraId="42A48A83" w14:textId="77777777" w:rsidR="00C37464" w:rsidRDefault="00C37464" w:rsidP="00C37464">
      <w:pPr>
        <w:pStyle w:val="BodyText"/>
        <w:spacing w:before="9"/>
      </w:pPr>
    </w:p>
    <w:p w14:paraId="3D6299A5" w14:textId="77777777" w:rsidR="00C37464" w:rsidRDefault="00C37464" w:rsidP="005458E2">
      <w:pPr>
        <w:pStyle w:val="ListParagraph"/>
        <w:numPr>
          <w:ilvl w:val="2"/>
          <w:numId w:val="29"/>
        </w:numPr>
        <w:tabs>
          <w:tab w:val="left" w:pos="1820"/>
        </w:tabs>
        <w:spacing w:line="290" w:lineRule="auto"/>
        <w:ind w:right="1130"/>
      </w:pPr>
      <w:r>
        <w:rPr>
          <w:w w:val="105"/>
        </w:rPr>
        <w:t>The CPG provided by the Seller shall be forfeited for non-performing the contractual</w:t>
      </w:r>
      <w:r>
        <w:rPr>
          <w:spacing w:val="1"/>
          <w:w w:val="105"/>
        </w:rPr>
        <w:t xml:space="preserve"> </w:t>
      </w:r>
      <w:r>
        <w:rPr>
          <w:w w:val="105"/>
        </w:rPr>
        <w:t>obligations.</w:t>
      </w:r>
      <w:r>
        <w:rPr>
          <w:spacing w:val="-10"/>
          <w:w w:val="105"/>
        </w:rPr>
        <w:t xml:space="preserve"> </w:t>
      </w:r>
      <w:r>
        <w:rPr>
          <w:w w:val="105"/>
        </w:rPr>
        <w:t>The</w:t>
      </w:r>
      <w:r>
        <w:rPr>
          <w:spacing w:val="-7"/>
          <w:w w:val="105"/>
        </w:rPr>
        <w:t xml:space="preserve"> </w:t>
      </w:r>
      <w:r>
        <w:rPr>
          <w:w w:val="105"/>
        </w:rPr>
        <w:t>CPG</w:t>
      </w:r>
      <w:r>
        <w:rPr>
          <w:spacing w:val="-6"/>
          <w:w w:val="105"/>
        </w:rPr>
        <w:t xml:space="preserve"> </w:t>
      </w:r>
      <w:r>
        <w:rPr>
          <w:w w:val="105"/>
        </w:rPr>
        <w:t>would</w:t>
      </w:r>
      <w:r>
        <w:rPr>
          <w:spacing w:val="-4"/>
          <w:w w:val="105"/>
        </w:rPr>
        <w:t xml:space="preserve"> </w:t>
      </w:r>
      <w:r>
        <w:rPr>
          <w:w w:val="105"/>
        </w:rPr>
        <w:t>be</w:t>
      </w:r>
      <w:r>
        <w:rPr>
          <w:spacing w:val="-7"/>
          <w:w w:val="105"/>
        </w:rPr>
        <w:t xml:space="preserve"> </w:t>
      </w:r>
      <w:r>
        <w:rPr>
          <w:w w:val="105"/>
        </w:rPr>
        <w:t>released</w:t>
      </w:r>
      <w:r>
        <w:rPr>
          <w:spacing w:val="-7"/>
          <w:w w:val="105"/>
        </w:rPr>
        <w:t xml:space="preserve"> </w:t>
      </w:r>
      <w:r>
        <w:rPr>
          <w:w w:val="105"/>
        </w:rPr>
        <w:t>within</w:t>
      </w:r>
      <w:r>
        <w:rPr>
          <w:spacing w:val="-8"/>
          <w:w w:val="105"/>
        </w:rPr>
        <w:t xml:space="preserve"> </w:t>
      </w:r>
      <w:r>
        <w:rPr>
          <w:w w:val="105"/>
        </w:rPr>
        <w:t>30</w:t>
      </w:r>
      <w:r>
        <w:rPr>
          <w:spacing w:val="-9"/>
          <w:w w:val="105"/>
        </w:rPr>
        <w:t xml:space="preserve"> </w:t>
      </w:r>
      <w:r>
        <w:rPr>
          <w:w w:val="105"/>
        </w:rPr>
        <w:t>(thirty)</w:t>
      </w:r>
      <w:r>
        <w:rPr>
          <w:spacing w:val="-8"/>
          <w:w w:val="105"/>
        </w:rPr>
        <w:t xml:space="preserve"> </w:t>
      </w:r>
      <w:r>
        <w:rPr>
          <w:w w:val="105"/>
        </w:rPr>
        <w:t>days</w:t>
      </w:r>
      <w:r>
        <w:rPr>
          <w:spacing w:val="-8"/>
          <w:w w:val="105"/>
        </w:rPr>
        <w:t xml:space="preserve"> </w:t>
      </w:r>
      <w:r>
        <w:rPr>
          <w:w w:val="105"/>
        </w:rPr>
        <w:t>after</w:t>
      </w:r>
      <w:r>
        <w:rPr>
          <w:spacing w:val="-9"/>
          <w:w w:val="105"/>
        </w:rPr>
        <w:t xml:space="preserve"> </w:t>
      </w:r>
      <w:r>
        <w:rPr>
          <w:w w:val="105"/>
        </w:rPr>
        <w:t>completion</w:t>
      </w:r>
      <w:r>
        <w:rPr>
          <w:spacing w:val="-7"/>
          <w:w w:val="105"/>
        </w:rPr>
        <w:t xml:space="preserve"> </w:t>
      </w:r>
      <w:r>
        <w:rPr>
          <w:w w:val="105"/>
        </w:rPr>
        <w:t>of</w:t>
      </w:r>
      <w:r>
        <w:rPr>
          <w:spacing w:val="-6"/>
          <w:w w:val="105"/>
        </w:rPr>
        <w:t xml:space="preserve"> </w:t>
      </w:r>
      <w:r>
        <w:rPr>
          <w:w w:val="105"/>
        </w:rPr>
        <w:t>Claim</w:t>
      </w:r>
      <w:r>
        <w:rPr>
          <w:spacing w:val="-48"/>
          <w:w w:val="105"/>
        </w:rPr>
        <w:t xml:space="preserve"> </w:t>
      </w:r>
      <w:r>
        <w:rPr>
          <w:w w:val="105"/>
        </w:rPr>
        <w:t>Period.</w:t>
      </w:r>
    </w:p>
    <w:p w14:paraId="0AAD2D34" w14:textId="77777777" w:rsidR="00C37464" w:rsidRDefault="00C37464" w:rsidP="00C37464">
      <w:pPr>
        <w:widowControl/>
        <w:autoSpaceDE/>
        <w:autoSpaceDN/>
        <w:spacing w:line="290" w:lineRule="auto"/>
        <w:sectPr w:rsidR="00C37464">
          <w:pgSz w:w="12240" w:h="15840"/>
          <w:pgMar w:top="1360" w:right="300" w:bottom="280" w:left="340" w:header="0" w:footer="0" w:gutter="0"/>
          <w:cols w:space="720"/>
        </w:sectPr>
      </w:pPr>
    </w:p>
    <w:p w14:paraId="30ABEAB3" w14:textId="77777777" w:rsidR="00C37464" w:rsidRDefault="00C37464" w:rsidP="00C37464">
      <w:pPr>
        <w:pStyle w:val="Heading2"/>
        <w:spacing w:before="77"/>
        <w:ind w:left="1033" w:right="1071" w:firstLine="0"/>
        <w:jc w:val="center"/>
      </w:pPr>
      <w:r>
        <w:rPr>
          <w:w w:val="105"/>
        </w:rPr>
        <w:lastRenderedPageBreak/>
        <w:t>ARTICLE</w:t>
      </w:r>
      <w:r>
        <w:rPr>
          <w:spacing w:val="19"/>
          <w:w w:val="105"/>
        </w:rPr>
        <w:t xml:space="preserve"> </w:t>
      </w:r>
      <w:r>
        <w:rPr>
          <w:w w:val="105"/>
        </w:rPr>
        <w:t>4</w:t>
      </w:r>
    </w:p>
    <w:p w14:paraId="4E57A174" w14:textId="77777777" w:rsidR="00C37464" w:rsidRDefault="00C37464" w:rsidP="00C37464">
      <w:pPr>
        <w:spacing w:before="9"/>
        <w:ind w:left="1296" w:right="774"/>
        <w:jc w:val="center"/>
        <w:rPr>
          <w:b/>
        </w:rPr>
      </w:pPr>
      <w:r>
        <w:rPr>
          <w:b/>
          <w:w w:val="115"/>
        </w:rPr>
        <w:t>AVAILABILITY,</w:t>
      </w:r>
      <w:r>
        <w:rPr>
          <w:b/>
          <w:spacing w:val="-7"/>
          <w:w w:val="115"/>
        </w:rPr>
        <w:t xml:space="preserve"> </w:t>
      </w:r>
      <w:r>
        <w:rPr>
          <w:b/>
          <w:w w:val="115"/>
        </w:rPr>
        <w:t>SCHEDULING</w:t>
      </w:r>
      <w:r>
        <w:rPr>
          <w:b/>
          <w:spacing w:val="-6"/>
          <w:w w:val="115"/>
        </w:rPr>
        <w:t xml:space="preserve"> </w:t>
      </w:r>
      <w:r>
        <w:rPr>
          <w:b/>
          <w:w w:val="115"/>
        </w:rPr>
        <w:t>AND</w:t>
      </w:r>
      <w:r>
        <w:rPr>
          <w:b/>
          <w:spacing w:val="-7"/>
          <w:w w:val="115"/>
        </w:rPr>
        <w:t xml:space="preserve"> </w:t>
      </w:r>
      <w:r>
        <w:rPr>
          <w:b/>
          <w:w w:val="115"/>
        </w:rPr>
        <w:t>DISPATCH</w:t>
      </w:r>
    </w:p>
    <w:p w14:paraId="12D9C379" w14:textId="77777777" w:rsidR="00C37464" w:rsidRDefault="00C37464" w:rsidP="00C37464">
      <w:pPr>
        <w:pStyle w:val="BodyText"/>
        <w:spacing w:before="7"/>
        <w:rPr>
          <w:b/>
          <w:sz w:val="30"/>
        </w:rPr>
      </w:pPr>
    </w:p>
    <w:p w14:paraId="472CB4C0" w14:textId="77777777" w:rsidR="00C37464" w:rsidRDefault="00C37464" w:rsidP="005458E2">
      <w:pPr>
        <w:pStyle w:val="Heading2"/>
        <w:numPr>
          <w:ilvl w:val="1"/>
          <w:numId w:val="30"/>
        </w:numPr>
        <w:tabs>
          <w:tab w:val="left" w:pos="1667"/>
        </w:tabs>
      </w:pPr>
      <w:r>
        <w:rPr>
          <w:w w:val="105"/>
        </w:rPr>
        <w:t>Availability</w:t>
      </w:r>
    </w:p>
    <w:p w14:paraId="191F01A5" w14:textId="77777777" w:rsidR="00C37464" w:rsidRDefault="00C37464" w:rsidP="00C37464">
      <w:pPr>
        <w:pStyle w:val="BodyText"/>
        <w:spacing w:before="210" w:line="290" w:lineRule="auto"/>
        <w:ind w:left="1666" w:right="1129"/>
        <w:jc w:val="both"/>
      </w:pPr>
      <w:r>
        <w:rPr>
          <w:w w:val="105"/>
        </w:rPr>
        <w:t>Seller</w:t>
      </w:r>
      <w:r>
        <w:rPr>
          <w:spacing w:val="1"/>
          <w:w w:val="105"/>
        </w:rPr>
        <w:t xml:space="preserve"> </w:t>
      </w:r>
      <w:r>
        <w:rPr>
          <w:w w:val="105"/>
        </w:rPr>
        <w:t>shall</w:t>
      </w:r>
      <w:r>
        <w:rPr>
          <w:spacing w:val="1"/>
          <w:w w:val="105"/>
        </w:rPr>
        <w:t xml:space="preserve"> </w:t>
      </w:r>
      <w:r>
        <w:rPr>
          <w:w w:val="105"/>
        </w:rPr>
        <w:t>comply</w:t>
      </w:r>
      <w:r>
        <w:rPr>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provisions</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applicable</w:t>
      </w:r>
      <w:r>
        <w:rPr>
          <w:spacing w:val="1"/>
          <w:w w:val="105"/>
        </w:rPr>
        <w:t xml:space="preserve"> </w:t>
      </w:r>
      <w:r>
        <w:rPr>
          <w:w w:val="105"/>
        </w:rPr>
        <w:t>law</w:t>
      </w:r>
      <w:r>
        <w:rPr>
          <w:spacing w:val="1"/>
          <w:w w:val="105"/>
        </w:rPr>
        <w:t xml:space="preserve"> </w:t>
      </w:r>
      <w:r>
        <w:rPr>
          <w:w w:val="105"/>
        </w:rPr>
        <w:t>regarding</w:t>
      </w:r>
      <w:r>
        <w:rPr>
          <w:spacing w:val="1"/>
          <w:w w:val="105"/>
        </w:rPr>
        <w:t xml:space="preserve"> </w:t>
      </w:r>
      <w:r>
        <w:rPr>
          <w:w w:val="105"/>
        </w:rPr>
        <w:t>availability</w:t>
      </w:r>
      <w:r>
        <w:rPr>
          <w:spacing w:val="1"/>
          <w:w w:val="105"/>
        </w:rPr>
        <w:t xml:space="preserve"> </w:t>
      </w:r>
      <w:r>
        <w:rPr>
          <w:spacing w:val="-1"/>
          <w:w w:val="105"/>
        </w:rPr>
        <w:t>including,</w:t>
      </w:r>
      <w:r>
        <w:rPr>
          <w:spacing w:val="-10"/>
          <w:w w:val="105"/>
        </w:rPr>
        <w:t xml:space="preserve"> </w:t>
      </w:r>
      <w:r>
        <w:rPr>
          <w:w w:val="105"/>
        </w:rPr>
        <w:t>in</w:t>
      </w:r>
      <w:r>
        <w:rPr>
          <w:spacing w:val="-11"/>
          <w:w w:val="105"/>
        </w:rPr>
        <w:t xml:space="preserve"> </w:t>
      </w:r>
      <w:r>
        <w:rPr>
          <w:w w:val="105"/>
        </w:rPr>
        <w:t>particular,</w:t>
      </w:r>
      <w:r>
        <w:rPr>
          <w:spacing w:val="-12"/>
          <w:w w:val="105"/>
        </w:rPr>
        <w:t xml:space="preserve"> </w:t>
      </w:r>
      <w:r>
        <w:rPr>
          <w:w w:val="105"/>
        </w:rPr>
        <w:t>to</w:t>
      </w:r>
      <w:r>
        <w:rPr>
          <w:spacing w:val="-11"/>
          <w:w w:val="105"/>
        </w:rPr>
        <w:t xml:space="preserve"> </w:t>
      </w:r>
      <w:r>
        <w:rPr>
          <w:w w:val="105"/>
        </w:rPr>
        <w:t>the</w:t>
      </w:r>
      <w:r>
        <w:rPr>
          <w:spacing w:val="-10"/>
          <w:w w:val="105"/>
        </w:rPr>
        <w:t xml:space="preserve"> </w:t>
      </w:r>
      <w:r>
        <w:rPr>
          <w:w w:val="105"/>
        </w:rPr>
        <w:t>provisions</w:t>
      </w:r>
      <w:r>
        <w:rPr>
          <w:spacing w:val="-13"/>
          <w:w w:val="105"/>
        </w:rPr>
        <w:t xml:space="preserve"> </w:t>
      </w:r>
      <w:r>
        <w:rPr>
          <w:w w:val="105"/>
        </w:rPr>
        <w:t>of</w:t>
      </w:r>
      <w:r>
        <w:rPr>
          <w:spacing w:val="-7"/>
          <w:w w:val="105"/>
        </w:rPr>
        <w:t xml:space="preserve"> </w:t>
      </w:r>
      <w:r>
        <w:rPr>
          <w:w w:val="105"/>
        </w:rPr>
        <w:t>the</w:t>
      </w:r>
      <w:r>
        <w:rPr>
          <w:spacing w:val="-11"/>
          <w:w w:val="105"/>
        </w:rPr>
        <w:t xml:space="preserve"> </w:t>
      </w:r>
      <w:r>
        <w:rPr>
          <w:w w:val="105"/>
        </w:rPr>
        <w:t>Deviation</w:t>
      </w:r>
      <w:r>
        <w:rPr>
          <w:spacing w:val="-11"/>
          <w:w w:val="105"/>
        </w:rPr>
        <w:t xml:space="preserve"> </w:t>
      </w:r>
      <w:r>
        <w:rPr>
          <w:w w:val="105"/>
        </w:rPr>
        <w:t>Settlement</w:t>
      </w:r>
      <w:r>
        <w:rPr>
          <w:spacing w:val="-8"/>
          <w:w w:val="105"/>
        </w:rPr>
        <w:t xml:space="preserve"> </w:t>
      </w:r>
      <w:r>
        <w:rPr>
          <w:w w:val="105"/>
        </w:rPr>
        <w:t>Mechanism</w:t>
      </w:r>
      <w:r>
        <w:rPr>
          <w:spacing w:val="-12"/>
          <w:w w:val="105"/>
        </w:rPr>
        <w:t xml:space="preserve"> </w:t>
      </w:r>
      <w:r>
        <w:rPr>
          <w:w w:val="105"/>
        </w:rPr>
        <w:t>(“DSM”)/</w:t>
      </w:r>
      <w:r>
        <w:rPr>
          <w:spacing w:val="-49"/>
          <w:w w:val="105"/>
        </w:rPr>
        <w:t xml:space="preserve"> </w:t>
      </w:r>
      <w:r>
        <w:rPr>
          <w:w w:val="105"/>
        </w:rPr>
        <w:t>Availability Based Tariff (“ABT”)/ Unscheduled Interchange (“UI”) regulations and Grid</w:t>
      </w:r>
      <w:r>
        <w:rPr>
          <w:spacing w:val="1"/>
          <w:w w:val="105"/>
        </w:rPr>
        <w:t xml:space="preserve"> </w:t>
      </w:r>
      <w:r>
        <w:rPr>
          <w:w w:val="105"/>
        </w:rPr>
        <w:t>Code from time to time relating to declaration of availability and the matters incidental</w:t>
      </w:r>
      <w:r>
        <w:rPr>
          <w:spacing w:val="1"/>
          <w:w w:val="105"/>
        </w:rPr>
        <w:t xml:space="preserve"> </w:t>
      </w:r>
      <w:r>
        <w:rPr>
          <w:spacing w:val="-1"/>
          <w:w w:val="105"/>
        </w:rPr>
        <w:t>thereto.</w:t>
      </w:r>
      <w:r>
        <w:rPr>
          <w:spacing w:val="-12"/>
          <w:w w:val="105"/>
        </w:rPr>
        <w:t xml:space="preserve"> </w:t>
      </w:r>
      <w:r>
        <w:rPr>
          <w:spacing w:val="-1"/>
          <w:w w:val="105"/>
        </w:rPr>
        <w:t>Booking</w:t>
      </w:r>
      <w:r>
        <w:rPr>
          <w:spacing w:val="-20"/>
          <w:w w:val="105"/>
        </w:rPr>
        <w:t xml:space="preserve"> </w:t>
      </w:r>
      <w:r>
        <w:rPr>
          <w:spacing w:val="-1"/>
          <w:w w:val="105"/>
        </w:rPr>
        <w:t>of</w:t>
      </w:r>
      <w:r>
        <w:rPr>
          <w:spacing w:val="-17"/>
          <w:w w:val="105"/>
        </w:rPr>
        <w:t xml:space="preserve"> </w:t>
      </w:r>
      <w:r>
        <w:rPr>
          <w:spacing w:val="-1"/>
          <w:w w:val="105"/>
        </w:rPr>
        <w:t>transmission</w:t>
      </w:r>
      <w:r>
        <w:rPr>
          <w:spacing w:val="-22"/>
          <w:w w:val="105"/>
        </w:rPr>
        <w:t xml:space="preserve"> </w:t>
      </w:r>
      <w:r>
        <w:rPr>
          <w:spacing w:val="-1"/>
          <w:w w:val="105"/>
        </w:rPr>
        <w:t>corridors:</w:t>
      </w:r>
      <w:r>
        <w:rPr>
          <w:spacing w:val="-20"/>
          <w:w w:val="105"/>
        </w:rPr>
        <w:t xml:space="preserve"> </w:t>
      </w:r>
      <w:r>
        <w:rPr>
          <w:spacing w:val="-1"/>
          <w:w w:val="105"/>
        </w:rPr>
        <w:t>Seller</w:t>
      </w:r>
      <w:r>
        <w:rPr>
          <w:spacing w:val="-15"/>
          <w:w w:val="105"/>
        </w:rPr>
        <w:t xml:space="preserve"> </w:t>
      </w:r>
      <w:r>
        <w:rPr>
          <w:w w:val="105"/>
        </w:rPr>
        <w:t>shall</w:t>
      </w:r>
      <w:r>
        <w:rPr>
          <w:spacing w:val="-20"/>
          <w:w w:val="105"/>
        </w:rPr>
        <w:t xml:space="preserve"> </w:t>
      </w:r>
      <w:r>
        <w:rPr>
          <w:w w:val="105"/>
        </w:rPr>
        <w:t>apply</w:t>
      </w:r>
      <w:r>
        <w:rPr>
          <w:spacing w:val="-20"/>
          <w:w w:val="105"/>
        </w:rPr>
        <w:t xml:space="preserve"> </w:t>
      </w:r>
      <w:r>
        <w:rPr>
          <w:w w:val="105"/>
        </w:rPr>
        <w:t>for</w:t>
      </w:r>
      <w:r>
        <w:rPr>
          <w:spacing w:val="-17"/>
          <w:w w:val="105"/>
        </w:rPr>
        <w:t xml:space="preserve"> </w:t>
      </w:r>
      <w:r>
        <w:rPr>
          <w:w w:val="105"/>
        </w:rPr>
        <w:t>booking</w:t>
      </w:r>
      <w:r>
        <w:rPr>
          <w:spacing w:val="-23"/>
          <w:w w:val="105"/>
        </w:rPr>
        <w:t xml:space="preserve"> </w:t>
      </w:r>
      <w:r>
        <w:rPr>
          <w:w w:val="105"/>
        </w:rPr>
        <w:t>of</w:t>
      </w:r>
      <w:r>
        <w:rPr>
          <w:spacing w:val="-19"/>
          <w:w w:val="105"/>
        </w:rPr>
        <w:t xml:space="preserve"> </w:t>
      </w:r>
      <w:proofErr w:type="spellStart"/>
      <w:r>
        <w:rPr>
          <w:w w:val="105"/>
        </w:rPr>
        <w:t>theOpen</w:t>
      </w:r>
      <w:proofErr w:type="spellEnd"/>
      <w:r>
        <w:rPr>
          <w:spacing w:val="-11"/>
          <w:w w:val="105"/>
        </w:rPr>
        <w:t xml:space="preserve"> </w:t>
      </w:r>
      <w:r>
        <w:rPr>
          <w:w w:val="105"/>
        </w:rPr>
        <w:t>Access</w:t>
      </w:r>
      <w:r>
        <w:rPr>
          <w:spacing w:val="-49"/>
          <w:w w:val="105"/>
        </w:rPr>
        <w:t xml:space="preserve"> </w:t>
      </w:r>
      <w:r>
        <w:rPr>
          <w:w w:val="105"/>
        </w:rPr>
        <w:t>transmission corridor to the nodal agency. Seller shall be fully responsible for the timely</w:t>
      </w:r>
      <w:r>
        <w:rPr>
          <w:spacing w:val="1"/>
          <w:w w:val="105"/>
        </w:rPr>
        <w:t xml:space="preserve"> </w:t>
      </w:r>
      <w:r>
        <w:rPr>
          <w:w w:val="105"/>
        </w:rPr>
        <w:t>filing of Open</w:t>
      </w:r>
      <w:r>
        <w:rPr>
          <w:spacing w:val="1"/>
          <w:w w:val="105"/>
        </w:rPr>
        <w:t xml:space="preserve"> </w:t>
      </w:r>
      <w:r>
        <w:rPr>
          <w:w w:val="105"/>
        </w:rPr>
        <w:t>Access</w:t>
      </w:r>
      <w:r>
        <w:rPr>
          <w:spacing w:val="1"/>
          <w:w w:val="105"/>
        </w:rPr>
        <w:t xml:space="preserve"> </w:t>
      </w:r>
      <w:r>
        <w:rPr>
          <w:w w:val="105"/>
        </w:rPr>
        <w:t>application</w:t>
      </w:r>
      <w:r>
        <w:rPr>
          <w:spacing w:val="1"/>
          <w:w w:val="105"/>
        </w:rPr>
        <w:t xml:space="preserve"> </w:t>
      </w:r>
      <w:r>
        <w:rPr>
          <w:w w:val="105"/>
        </w:rPr>
        <w:t>before the</w:t>
      </w:r>
      <w:r>
        <w:rPr>
          <w:spacing w:val="1"/>
          <w:w w:val="105"/>
        </w:rPr>
        <w:t xml:space="preserve"> </w:t>
      </w:r>
      <w:r>
        <w:rPr>
          <w:w w:val="105"/>
        </w:rPr>
        <w:t>nodal agency and</w:t>
      </w:r>
      <w:r>
        <w:rPr>
          <w:spacing w:val="1"/>
          <w:w w:val="105"/>
        </w:rPr>
        <w:t xml:space="preserve"> </w:t>
      </w:r>
      <w:r>
        <w:rPr>
          <w:w w:val="105"/>
        </w:rPr>
        <w:t>coordinating with the</w:t>
      </w:r>
      <w:r>
        <w:rPr>
          <w:spacing w:val="1"/>
          <w:w w:val="105"/>
        </w:rPr>
        <w:t xml:space="preserve"> </w:t>
      </w:r>
      <w:r>
        <w:rPr>
          <w:w w:val="105"/>
        </w:rPr>
        <w:t>relevant RLDC / SLDC so as to get the timely booking of the Open Access corridor for the</w:t>
      </w:r>
      <w:r>
        <w:rPr>
          <w:spacing w:val="1"/>
          <w:w w:val="105"/>
        </w:rPr>
        <w:t xml:space="preserve"> </w:t>
      </w:r>
      <w:r>
        <w:rPr>
          <w:w w:val="105"/>
        </w:rPr>
        <w:t>quantum on advance basis, first-cum-first serve basis, day ahead basis, contingency basis</w:t>
      </w:r>
      <w:r>
        <w:rPr>
          <w:spacing w:val="1"/>
          <w:w w:val="105"/>
        </w:rPr>
        <w:t xml:space="preserve"> </w:t>
      </w:r>
      <w:r>
        <w:rPr>
          <w:w w:val="105"/>
        </w:rPr>
        <w:t>as</w:t>
      </w:r>
      <w:r>
        <w:rPr>
          <w:spacing w:val="1"/>
          <w:w w:val="105"/>
        </w:rPr>
        <w:t xml:space="preserve"> </w:t>
      </w:r>
      <w:r>
        <w:rPr>
          <w:w w:val="105"/>
        </w:rPr>
        <w:t>required.</w:t>
      </w:r>
    </w:p>
    <w:p w14:paraId="558ECCE4" w14:textId="77777777" w:rsidR="00C37464" w:rsidRDefault="00C37464" w:rsidP="00C37464">
      <w:pPr>
        <w:pStyle w:val="BodyText"/>
        <w:rPr>
          <w:sz w:val="26"/>
        </w:rPr>
      </w:pPr>
    </w:p>
    <w:p w14:paraId="62571846" w14:textId="77777777" w:rsidR="00C37464" w:rsidRDefault="00C37464" w:rsidP="005458E2">
      <w:pPr>
        <w:pStyle w:val="Heading2"/>
        <w:numPr>
          <w:ilvl w:val="1"/>
          <w:numId w:val="30"/>
        </w:numPr>
        <w:tabs>
          <w:tab w:val="left" w:pos="1667"/>
        </w:tabs>
        <w:spacing w:before="201"/>
      </w:pPr>
      <w:r>
        <w:t>Scheduling</w:t>
      </w:r>
      <w:r>
        <w:rPr>
          <w:spacing w:val="16"/>
        </w:rPr>
        <w:t xml:space="preserve"> </w:t>
      </w:r>
      <w:r>
        <w:t>and</w:t>
      </w:r>
      <w:r>
        <w:rPr>
          <w:spacing w:val="17"/>
        </w:rPr>
        <w:t xml:space="preserve"> </w:t>
      </w:r>
      <w:r>
        <w:t>Dispatch</w:t>
      </w:r>
    </w:p>
    <w:p w14:paraId="424B2047" w14:textId="77777777" w:rsidR="00C37464" w:rsidRDefault="00C37464" w:rsidP="00C37464">
      <w:pPr>
        <w:pStyle w:val="BodyText"/>
        <w:spacing w:before="215" w:line="290" w:lineRule="auto"/>
        <w:ind w:left="1666" w:right="1132"/>
        <w:jc w:val="both"/>
      </w:pPr>
      <w:r>
        <w:rPr>
          <w:w w:val="105"/>
        </w:rPr>
        <w:t>The</w:t>
      </w:r>
      <w:r>
        <w:rPr>
          <w:spacing w:val="-6"/>
          <w:w w:val="105"/>
        </w:rPr>
        <w:t xml:space="preserve"> </w:t>
      </w:r>
      <w:r>
        <w:rPr>
          <w:w w:val="105"/>
        </w:rPr>
        <w:t>scheduling</w:t>
      </w:r>
      <w:r>
        <w:rPr>
          <w:spacing w:val="-7"/>
          <w:w w:val="105"/>
        </w:rPr>
        <w:t xml:space="preserve"> </w:t>
      </w:r>
      <w:r>
        <w:rPr>
          <w:w w:val="105"/>
        </w:rPr>
        <w:t>and</w:t>
      </w:r>
      <w:r>
        <w:rPr>
          <w:spacing w:val="-4"/>
          <w:w w:val="105"/>
        </w:rPr>
        <w:t xml:space="preserve"> </w:t>
      </w:r>
      <w:r>
        <w:rPr>
          <w:w w:val="105"/>
        </w:rPr>
        <w:t>dispatch</w:t>
      </w:r>
      <w:r>
        <w:rPr>
          <w:spacing w:val="-1"/>
          <w:w w:val="105"/>
        </w:rPr>
        <w:t xml:space="preserve"> </w:t>
      </w:r>
      <w:r>
        <w:rPr>
          <w:w w:val="105"/>
        </w:rPr>
        <w:t>of</w:t>
      </w:r>
      <w:r>
        <w:rPr>
          <w:spacing w:val="-5"/>
          <w:w w:val="105"/>
        </w:rPr>
        <w:t xml:space="preserve"> </w:t>
      </w:r>
      <w:r>
        <w:rPr>
          <w:w w:val="105"/>
        </w:rPr>
        <w:t>the</w:t>
      </w:r>
      <w:r>
        <w:rPr>
          <w:spacing w:val="-3"/>
          <w:w w:val="105"/>
        </w:rPr>
        <w:t xml:space="preserve"> </w:t>
      </w:r>
      <w:r>
        <w:rPr>
          <w:w w:val="105"/>
        </w:rPr>
        <w:t>energy</w:t>
      </w:r>
      <w:r>
        <w:rPr>
          <w:spacing w:val="-7"/>
          <w:w w:val="105"/>
        </w:rPr>
        <w:t xml:space="preserve"> </w:t>
      </w:r>
      <w:r>
        <w:rPr>
          <w:w w:val="105"/>
        </w:rPr>
        <w:t>shall</w:t>
      </w:r>
      <w:r>
        <w:rPr>
          <w:spacing w:val="-4"/>
          <w:w w:val="105"/>
        </w:rPr>
        <w:t xml:space="preserve"> </w:t>
      </w:r>
      <w:r>
        <w:rPr>
          <w:w w:val="105"/>
        </w:rPr>
        <w:t>be</w:t>
      </w:r>
      <w:r>
        <w:rPr>
          <w:spacing w:val="-5"/>
          <w:w w:val="105"/>
        </w:rPr>
        <w:t xml:space="preserve"> </w:t>
      </w:r>
      <w:r>
        <w:rPr>
          <w:w w:val="105"/>
        </w:rPr>
        <w:t>coordinated</w:t>
      </w:r>
      <w:r>
        <w:rPr>
          <w:spacing w:val="-4"/>
          <w:w w:val="105"/>
        </w:rPr>
        <w:t xml:space="preserve"> </w:t>
      </w:r>
      <w:r>
        <w:rPr>
          <w:w w:val="105"/>
        </w:rPr>
        <w:t>with</w:t>
      </w:r>
      <w:r>
        <w:rPr>
          <w:spacing w:val="-2"/>
          <w:w w:val="105"/>
        </w:rPr>
        <w:t xml:space="preserve"> </w:t>
      </w:r>
      <w:r>
        <w:rPr>
          <w:w w:val="105"/>
        </w:rPr>
        <w:t>respective</w:t>
      </w:r>
      <w:r>
        <w:rPr>
          <w:spacing w:val="-3"/>
          <w:w w:val="105"/>
        </w:rPr>
        <w:t xml:space="preserve"> </w:t>
      </w:r>
      <w:r>
        <w:rPr>
          <w:w w:val="105"/>
        </w:rPr>
        <w:t>RLDC(s)</w:t>
      </w:r>
      <w:r>
        <w:rPr>
          <w:spacing w:val="-4"/>
          <w:w w:val="105"/>
        </w:rPr>
        <w:t xml:space="preserve"> </w:t>
      </w:r>
      <w:r>
        <w:rPr>
          <w:w w:val="105"/>
        </w:rPr>
        <w:t>/</w:t>
      </w:r>
      <w:r>
        <w:rPr>
          <w:spacing w:val="-49"/>
          <w:w w:val="105"/>
        </w:rPr>
        <w:t xml:space="preserve"> </w:t>
      </w:r>
      <w:r>
        <w:rPr>
          <w:w w:val="105"/>
        </w:rPr>
        <w:t>SLDC(s) as per the provisions of IEGC and ABT framework and decisions of RLDC/ SLDC.</w:t>
      </w:r>
      <w:r>
        <w:rPr>
          <w:spacing w:val="1"/>
          <w:w w:val="105"/>
        </w:rPr>
        <w:t xml:space="preserve"> </w:t>
      </w:r>
      <w:r>
        <w:rPr>
          <w:w w:val="105"/>
        </w:rPr>
        <w:t>The</w:t>
      </w:r>
      <w:r>
        <w:rPr>
          <w:spacing w:val="1"/>
          <w:w w:val="105"/>
        </w:rPr>
        <w:t xml:space="preserve"> </w:t>
      </w:r>
      <w:r>
        <w:rPr>
          <w:w w:val="105"/>
        </w:rPr>
        <w:t>energy</w:t>
      </w:r>
      <w:r>
        <w:rPr>
          <w:spacing w:val="1"/>
          <w:w w:val="105"/>
        </w:rPr>
        <w:t xml:space="preserve"> </w:t>
      </w:r>
      <w:r>
        <w:rPr>
          <w:w w:val="105"/>
        </w:rPr>
        <w:t>shall</w:t>
      </w:r>
      <w:r>
        <w:rPr>
          <w:spacing w:val="1"/>
          <w:w w:val="105"/>
        </w:rPr>
        <w:t xml:space="preserve"> </w:t>
      </w:r>
      <w:r>
        <w:rPr>
          <w:w w:val="105"/>
        </w:rPr>
        <w:t>be</w:t>
      </w:r>
      <w:r>
        <w:rPr>
          <w:spacing w:val="1"/>
          <w:w w:val="105"/>
        </w:rPr>
        <w:t xml:space="preserve"> </w:t>
      </w:r>
      <w:r>
        <w:rPr>
          <w:w w:val="105"/>
        </w:rPr>
        <w:t>scheduled</w:t>
      </w:r>
      <w:r>
        <w:rPr>
          <w:spacing w:val="1"/>
          <w:w w:val="105"/>
        </w:rPr>
        <w:t xml:space="preserve"> </w:t>
      </w:r>
      <w:r>
        <w:rPr>
          <w:w w:val="105"/>
        </w:rPr>
        <w:t>and</w:t>
      </w:r>
      <w:r>
        <w:rPr>
          <w:spacing w:val="1"/>
          <w:w w:val="105"/>
        </w:rPr>
        <w:t xml:space="preserve"> </w:t>
      </w:r>
      <w:r>
        <w:rPr>
          <w:w w:val="105"/>
        </w:rPr>
        <w:t>dispatched</w:t>
      </w:r>
      <w:r>
        <w:rPr>
          <w:spacing w:val="1"/>
          <w:w w:val="105"/>
        </w:rPr>
        <w:t xml:space="preserve"> </w:t>
      </w:r>
      <w:r>
        <w:rPr>
          <w:w w:val="105"/>
        </w:rPr>
        <w:t>as</w:t>
      </w:r>
      <w:r>
        <w:rPr>
          <w:spacing w:val="1"/>
          <w:w w:val="105"/>
        </w:rPr>
        <w:t xml:space="preserve"> </w:t>
      </w:r>
      <w:r>
        <w:rPr>
          <w:w w:val="105"/>
        </w:rPr>
        <w:t>per</w:t>
      </w:r>
      <w:r>
        <w:rPr>
          <w:spacing w:val="1"/>
          <w:w w:val="105"/>
        </w:rPr>
        <w:t xml:space="preserve"> </w:t>
      </w:r>
      <w:r>
        <w:rPr>
          <w:w w:val="105"/>
        </w:rPr>
        <w:t>the</w:t>
      </w:r>
      <w:r>
        <w:rPr>
          <w:spacing w:val="1"/>
          <w:w w:val="105"/>
        </w:rPr>
        <w:t xml:space="preserve"> </w:t>
      </w:r>
      <w:r>
        <w:rPr>
          <w:w w:val="105"/>
        </w:rPr>
        <w:t>relevant</w:t>
      </w:r>
      <w:r>
        <w:rPr>
          <w:spacing w:val="1"/>
          <w:w w:val="105"/>
        </w:rPr>
        <w:t xml:space="preserve"> </w:t>
      </w:r>
      <w:r>
        <w:rPr>
          <w:w w:val="105"/>
        </w:rPr>
        <w:t>provisions</w:t>
      </w:r>
      <w:r>
        <w:rPr>
          <w:spacing w:val="1"/>
          <w:w w:val="105"/>
        </w:rPr>
        <w:t xml:space="preserve"> </w:t>
      </w:r>
      <w:r>
        <w:rPr>
          <w:w w:val="105"/>
        </w:rPr>
        <w:t>of</w:t>
      </w:r>
      <w:r>
        <w:rPr>
          <w:spacing w:val="1"/>
          <w:w w:val="105"/>
        </w:rPr>
        <w:t xml:space="preserve"> </w:t>
      </w:r>
      <w:r>
        <w:rPr>
          <w:w w:val="105"/>
        </w:rPr>
        <w:t>CERC/SERC Regulations for Open Access and procedure for reservation of transmission</w:t>
      </w:r>
      <w:r>
        <w:rPr>
          <w:spacing w:val="1"/>
          <w:w w:val="105"/>
        </w:rPr>
        <w:t xml:space="preserve"> </w:t>
      </w:r>
      <w:r>
        <w:rPr>
          <w:w w:val="105"/>
        </w:rPr>
        <w:t>capacity</w:t>
      </w:r>
      <w:r>
        <w:rPr>
          <w:spacing w:val="-2"/>
          <w:w w:val="105"/>
        </w:rPr>
        <w:t xml:space="preserve"> </w:t>
      </w:r>
      <w:r>
        <w:rPr>
          <w:w w:val="105"/>
        </w:rPr>
        <w:t>(inclusive</w:t>
      </w:r>
      <w:r>
        <w:rPr>
          <w:spacing w:val="4"/>
          <w:w w:val="105"/>
        </w:rPr>
        <w:t xml:space="preserve"> </w:t>
      </w:r>
      <w:r>
        <w:rPr>
          <w:w w:val="105"/>
        </w:rPr>
        <w:t>of</w:t>
      </w:r>
      <w:r>
        <w:rPr>
          <w:spacing w:val="3"/>
          <w:w w:val="105"/>
        </w:rPr>
        <w:t xml:space="preserve"> </w:t>
      </w:r>
      <w:r>
        <w:rPr>
          <w:w w:val="105"/>
        </w:rPr>
        <w:t>all</w:t>
      </w:r>
      <w:r>
        <w:rPr>
          <w:spacing w:val="2"/>
          <w:w w:val="105"/>
        </w:rPr>
        <w:t xml:space="preserve"> </w:t>
      </w:r>
      <w:r>
        <w:rPr>
          <w:w w:val="105"/>
        </w:rPr>
        <w:t>the</w:t>
      </w:r>
      <w:r>
        <w:rPr>
          <w:spacing w:val="2"/>
          <w:w w:val="105"/>
        </w:rPr>
        <w:t xml:space="preserve"> </w:t>
      </w:r>
      <w:r>
        <w:rPr>
          <w:w w:val="105"/>
        </w:rPr>
        <w:t>amendments</w:t>
      </w:r>
      <w:r>
        <w:rPr>
          <w:spacing w:val="3"/>
          <w:w w:val="105"/>
        </w:rPr>
        <w:t xml:space="preserve"> </w:t>
      </w:r>
      <w:r>
        <w:rPr>
          <w:w w:val="105"/>
        </w:rPr>
        <w:t>till</w:t>
      </w:r>
      <w:r>
        <w:rPr>
          <w:spacing w:val="3"/>
          <w:w w:val="105"/>
        </w:rPr>
        <w:t xml:space="preserve"> </w:t>
      </w:r>
      <w:r>
        <w:rPr>
          <w:w w:val="105"/>
        </w:rPr>
        <w:t>date).</w:t>
      </w:r>
    </w:p>
    <w:p w14:paraId="57221E61" w14:textId="77777777" w:rsidR="00C37464" w:rsidRDefault="00C37464" w:rsidP="00C37464">
      <w:pPr>
        <w:pStyle w:val="BodyText"/>
        <w:spacing w:before="10"/>
        <w:rPr>
          <w:sz w:val="25"/>
        </w:rPr>
      </w:pPr>
    </w:p>
    <w:p w14:paraId="52F4603B" w14:textId="77777777" w:rsidR="00C37464" w:rsidRDefault="00C37464" w:rsidP="005458E2">
      <w:pPr>
        <w:pStyle w:val="Heading2"/>
        <w:numPr>
          <w:ilvl w:val="1"/>
          <w:numId w:val="30"/>
        </w:numPr>
        <w:tabs>
          <w:tab w:val="left" w:pos="1667"/>
        </w:tabs>
      </w:pPr>
      <w:r>
        <w:t>Revision</w:t>
      </w:r>
      <w:r>
        <w:rPr>
          <w:spacing w:val="10"/>
        </w:rPr>
        <w:t xml:space="preserve"> </w:t>
      </w:r>
      <w:r>
        <w:t>of</w:t>
      </w:r>
      <w:r>
        <w:rPr>
          <w:spacing w:val="12"/>
        </w:rPr>
        <w:t xml:space="preserve"> </w:t>
      </w:r>
      <w:r>
        <w:t>Open</w:t>
      </w:r>
      <w:r>
        <w:rPr>
          <w:spacing w:val="11"/>
        </w:rPr>
        <w:t xml:space="preserve"> </w:t>
      </w:r>
      <w:r>
        <w:t>Access</w:t>
      </w:r>
      <w:r>
        <w:rPr>
          <w:spacing w:val="8"/>
        </w:rPr>
        <w:t xml:space="preserve"> </w:t>
      </w:r>
      <w:r>
        <w:t>Corridor</w:t>
      </w:r>
    </w:p>
    <w:p w14:paraId="041C8DFB" w14:textId="77777777" w:rsidR="00C37464" w:rsidRDefault="00C37464" w:rsidP="00C37464">
      <w:pPr>
        <w:pStyle w:val="BodyText"/>
        <w:spacing w:before="213" w:line="290" w:lineRule="auto"/>
        <w:ind w:left="1666" w:right="1132"/>
        <w:jc w:val="both"/>
      </w:pPr>
      <w:r>
        <w:rPr>
          <w:w w:val="105"/>
        </w:rPr>
        <w:t>The party seeking revision in Open Access shall intimate other party in accordance with</w:t>
      </w:r>
      <w:r>
        <w:rPr>
          <w:spacing w:val="1"/>
          <w:w w:val="105"/>
        </w:rPr>
        <w:t xml:space="preserve"> </w:t>
      </w:r>
      <w:r>
        <w:rPr>
          <w:w w:val="105"/>
        </w:rPr>
        <w:t>applicable</w:t>
      </w:r>
      <w:r>
        <w:rPr>
          <w:spacing w:val="1"/>
          <w:w w:val="105"/>
        </w:rPr>
        <w:t xml:space="preserve"> </w:t>
      </w:r>
      <w:r>
        <w:rPr>
          <w:w w:val="105"/>
        </w:rPr>
        <w:t>regulations</w:t>
      </w:r>
      <w:r>
        <w:rPr>
          <w:spacing w:val="1"/>
          <w:w w:val="105"/>
        </w:rPr>
        <w:t xml:space="preserve"> </w:t>
      </w:r>
      <w:r>
        <w:rPr>
          <w:w w:val="105"/>
        </w:rPr>
        <w:t>in</w:t>
      </w:r>
      <w:r>
        <w:rPr>
          <w:spacing w:val="1"/>
          <w:w w:val="105"/>
        </w:rPr>
        <w:t xml:space="preserve"> </w:t>
      </w:r>
      <w:r>
        <w:rPr>
          <w:w w:val="105"/>
        </w:rPr>
        <w:t>advance</w:t>
      </w:r>
      <w:r>
        <w:rPr>
          <w:spacing w:val="1"/>
          <w:w w:val="105"/>
        </w:rPr>
        <w:t xml:space="preserve"> </w:t>
      </w:r>
      <w:r>
        <w:rPr>
          <w:w w:val="105"/>
        </w:rPr>
        <w:t>before</w:t>
      </w:r>
      <w:r>
        <w:rPr>
          <w:spacing w:val="1"/>
          <w:w w:val="105"/>
        </w:rPr>
        <w:t xml:space="preserve"> </w:t>
      </w:r>
      <w:r>
        <w:rPr>
          <w:w w:val="105"/>
        </w:rPr>
        <w:t>revising</w:t>
      </w:r>
      <w:r>
        <w:rPr>
          <w:spacing w:val="1"/>
          <w:w w:val="105"/>
        </w:rPr>
        <w:t xml:space="preserve"> </w:t>
      </w:r>
      <w:r>
        <w:rPr>
          <w:w w:val="105"/>
        </w:rPr>
        <w:t>the</w:t>
      </w:r>
      <w:r>
        <w:rPr>
          <w:spacing w:val="1"/>
          <w:w w:val="105"/>
        </w:rPr>
        <w:t xml:space="preserve"> </w:t>
      </w:r>
      <w:r>
        <w:rPr>
          <w:w w:val="105"/>
        </w:rPr>
        <w:t>schedules</w:t>
      </w:r>
      <w:r>
        <w:rPr>
          <w:spacing w:val="1"/>
          <w:w w:val="105"/>
        </w:rPr>
        <w:t xml:space="preserve"> </w:t>
      </w:r>
      <w:r>
        <w:rPr>
          <w:w w:val="105"/>
        </w:rPr>
        <w:t>as</w:t>
      </w:r>
      <w:r>
        <w:rPr>
          <w:spacing w:val="1"/>
          <w:w w:val="105"/>
        </w:rPr>
        <w:t xml:space="preserve"> </w:t>
      </w:r>
      <w:r>
        <w:rPr>
          <w:w w:val="105"/>
        </w:rPr>
        <w:t>per</w:t>
      </w:r>
      <w:r>
        <w:rPr>
          <w:spacing w:val="1"/>
          <w:w w:val="105"/>
        </w:rPr>
        <w:t xml:space="preserve"> </w:t>
      </w:r>
      <w:r>
        <w:rPr>
          <w:w w:val="105"/>
        </w:rPr>
        <w:t>Open</w:t>
      </w:r>
      <w:r>
        <w:rPr>
          <w:spacing w:val="1"/>
          <w:w w:val="105"/>
        </w:rPr>
        <w:t xml:space="preserve"> </w:t>
      </w:r>
      <w:r>
        <w:rPr>
          <w:w w:val="105"/>
        </w:rPr>
        <w:t>Access</w:t>
      </w:r>
      <w:r>
        <w:rPr>
          <w:spacing w:val="1"/>
          <w:w w:val="105"/>
        </w:rPr>
        <w:t xml:space="preserve"> </w:t>
      </w:r>
      <w:r>
        <w:rPr>
          <w:w w:val="105"/>
        </w:rPr>
        <w:t>Regulations. The party seeking revision in schedule would bear the Open Access charges</w:t>
      </w:r>
      <w:r>
        <w:rPr>
          <w:spacing w:val="1"/>
          <w:w w:val="105"/>
        </w:rPr>
        <w:t xml:space="preserve"> </w:t>
      </w:r>
      <w:r>
        <w:rPr>
          <w:w w:val="105"/>
        </w:rPr>
        <w:t>retained</w:t>
      </w:r>
      <w:r>
        <w:rPr>
          <w:spacing w:val="-2"/>
          <w:w w:val="105"/>
        </w:rPr>
        <w:t xml:space="preserve"> </w:t>
      </w:r>
      <w:r>
        <w:rPr>
          <w:w w:val="105"/>
        </w:rPr>
        <w:t>by</w:t>
      </w:r>
      <w:r>
        <w:rPr>
          <w:spacing w:val="-2"/>
          <w:w w:val="105"/>
        </w:rPr>
        <w:t xml:space="preserve"> </w:t>
      </w:r>
      <w:r>
        <w:rPr>
          <w:w w:val="105"/>
        </w:rPr>
        <w:t>RLDC/SLDC</w:t>
      </w:r>
      <w:r>
        <w:rPr>
          <w:spacing w:val="1"/>
          <w:w w:val="105"/>
        </w:rPr>
        <w:t xml:space="preserve"> </w:t>
      </w:r>
      <w:r>
        <w:rPr>
          <w:w w:val="105"/>
        </w:rPr>
        <w:t>for the</w:t>
      </w:r>
      <w:r>
        <w:rPr>
          <w:spacing w:val="2"/>
          <w:w w:val="105"/>
        </w:rPr>
        <w:t xml:space="preserve"> </w:t>
      </w:r>
      <w:r>
        <w:rPr>
          <w:w w:val="105"/>
        </w:rPr>
        <w:t>entire</w:t>
      </w:r>
      <w:r>
        <w:rPr>
          <w:spacing w:val="3"/>
          <w:w w:val="105"/>
        </w:rPr>
        <w:t xml:space="preserve"> </w:t>
      </w:r>
      <w:r>
        <w:rPr>
          <w:w w:val="105"/>
        </w:rPr>
        <w:t>path.</w:t>
      </w:r>
    </w:p>
    <w:p w14:paraId="567F81CA" w14:textId="77777777" w:rsidR="00C37464" w:rsidRDefault="00C37464" w:rsidP="00C37464">
      <w:pPr>
        <w:pStyle w:val="BodyText"/>
        <w:rPr>
          <w:sz w:val="26"/>
        </w:rPr>
      </w:pPr>
    </w:p>
    <w:p w14:paraId="74A317A5" w14:textId="77777777" w:rsidR="00C37464" w:rsidRDefault="00C37464" w:rsidP="005458E2">
      <w:pPr>
        <w:pStyle w:val="Heading2"/>
        <w:numPr>
          <w:ilvl w:val="1"/>
          <w:numId w:val="30"/>
        </w:numPr>
        <w:tabs>
          <w:tab w:val="left" w:pos="1667"/>
        </w:tabs>
        <w:spacing w:before="212"/>
      </w:pPr>
      <w:r>
        <w:t>Change</w:t>
      </w:r>
      <w:r>
        <w:rPr>
          <w:spacing w:val="12"/>
        </w:rPr>
        <w:t xml:space="preserve"> </w:t>
      </w:r>
      <w:r>
        <w:t>in</w:t>
      </w:r>
      <w:r>
        <w:rPr>
          <w:spacing w:val="13"/>
        </w:rPr>
        <w:t xml:space="preserve"> </w:t>
      </w:r>
      <w:r>
        <w:t>Source</w:t>
      </w:r>
    </w:p>
    <w:p w14:paraId="2FCEF90C" w14:textId="77777777" w:rsidR="00C37464" w:rsidRDefault="00C37464" w:rsidP="00C37464">
      <w:pPr>
        <w:pStyle w:val="BodyText"/>
        <w:spacing w:before="215" w:line="288" w:lineRule="auto"/>
        <w:ind w:left="1666" w:right="1131"/>
        <w:jc w:val="both"/>
      </w:pPr>
      <w:r>
        <w:rPr>
          <w:w w:val="105"/>
        </w:rPr>
        <w:t>Procurer may, at its sole discretion, allow the Seller to supply power through an alternate</w:t>
      </w:r>
      <w:r>
        <w:rPr>
          <w:spacing w:val="-48"/>
          <w:w w:val="105"/>
        </w:rPr>
        <w:t xml:space="preserve"> </w:t>
      </w:r>
      <w:r>
        <w:rPr>
          <w:w w:val="105"/>
        </w:rPr>
        <w:t>source on request of the Seller. If the power is being supplied through alternate source,</w:t>
      </w:r>
      <w:r>
        <w:rPr>
          <w:spacing w:val="1"/>
          <w:w w:val="105"/>
        </w:rPr>
        <w:t xml:space="preserve"> </w:t>
      </w:r>
      <w:r>
        <w:rPr>
          <w:spacing w:val="-4"/>
          <w:w w:val="105"/>
        </w:rPr>
        <w:t>additional</w:t>
      </w:r>
      <w:r>
        <w:rPr>
          <w:spacing w:val="-8"/>
          <w:w w:val="105"/>
        </w:rPr>
        <w:t xml:space="preserve"> </w:t>
      </w:r>
      <w:r>
        <w:rPr>
          <w:spacing w:val="-4"/>
          <w:w w:val="105"/>
        </w:rPr>
        <w:t>charges</w:t>
      </w:r>
      <w:r>
        <w:rPr>
          <w:spacing w:val="-9"/>
          <w:w w:val="105"/>
        </w:rPr>
        <w:t xml:space="preserve"> </w:t>
      </w:r>
      <w:proofErr w:type="spellStart"/>
      <w:r>
        <w:rPr>
          <w:spacing w:val="-4"/>
          <w:w w:val="105"/>
        </w:rPr>
        <w:t>andlossesif</w:t>
      </w:r>
      <w:proofErr w:type="spellEnd"/>
      <w:r>
        <w:rPr>
          <w:spacing w:val="-17"/>
          <w:w w:val="105"/>
        </w:rPr>
        <w:t xml:space="preserve"> </w:t>
      </w:r>
      <w:r>
        <w:rPr>
          <w:spacing w:val="-4"/>
          <w:w w:val="105"/>
        </w:rPr>
        <w:t>any,</w:t>
      </w:r>
      <w:r>
        <w:rPr>
          <w:spacing w:val="-18"/>
          <w:w w:val="105"/>
        </w:rPr>
        <w:t xml:space="preserve"> </w:t>
      </w:r>
      <w:r>
        <w:rPr>
          <w:spacing w:val="-4"/>
          <w:w w:val="105"/>
        </w:rPr>
        <w:t>due</w:t>
      </w:r>
      <w:r>
        <w:rPr>
          <w:spacing w:val="-16"/>
          <w:w w:val="105"/>
        </w:rPr>
        <w:t xml:space="preserve"> </w:t>
      </w:r>
      <w:r>
        <w:rPr>
          <w:spacing w:val="-4"/>
          <w:w w:val="105"/>
        </w:rPr>
        <w:t>to</w:t>
      </w:r>
      <w:r>
        <w:rPr>
          <w:spacing w:val="-19"/>
          <w:w w:val="105"/>
        </w:rPr>
        <w:t xml:space="preserve"> </w:t>
      </w:r>
      <w:r>
        <w:rPr>
          <w:spacing w:val="-4"/>
          <w:w w:val="105"/>
        </w:rPr>
        <w:t>cancellation</w:t>
      </w:r>
      <w:r>
        <w:rPr>
          <w:spacing w:val="-16"/>
          <w:w w:val="105"/>
        </w:rPr>
        <w:t xml:space="preserve"> </w:t>
      </w:r>
      <w:r>
        <w:rPr>
          <w:spacing w:val="-3"/>
          <w:w w:val="105"/>
        </w:rPr>
        <w:t>of</w:t>
      </w:r>
      <w:r>
        <w:rPr>
          <w:spacing w:val="-18"/>
          <w:w w:val="105"/>
        </w:rPr>
        <w:t xml:space="preserve"> </w:t>
      </w:r>
      <w:r>
        <w:rPr>
          <w:spacing w:val="-3"/>
          <w:w w:val="105"/>
        </w:rPr>
        <w:t>existing</w:t>
      </w:r>
      <w:r>
        <w:rPr>
          <w:spacing w:val="-17"/>
          <w:w w:val="105"/>
        </w:rPr>
        <w:t xml:space="preserve"> </w:t>
      </w:r>
      <w:r>
        <w:rPr>
          <w:spacing w:val="-3"/>
          <w:w w:val="105"/>
        </w:rPr>
        <w:t>corridor</w:t>
      </w:r>
      <w:r>
        <w:rPr>
          <w:spacing w:val="-20"/>
          <w:w w:val="105"/>
        </w:rPr>
        <w:t xml:space="preserve"> </w:t>
      </w:r>
      <w:r>
        <w:rPr>
          <w:spacing w:val="-3"/>
          <w:w w:val="105"/>
        </w:rPr>
        <w:t>and</w:t>
      </w:r>
      <w:r>
        <w:rPr>
          <w:spacing w:val="-20"/>
          <w:w w:val="105"/>
        </w:rPr>
        <w:t xml:space="preserve"> </w:t>
      </w:r>
      <w:r>
        <w:rPr>
          <w:spacing w:val="-3"/>
          <w:w w:val="105"/>
        </w:rPr>
        <w:t>booking</w:t>
      </w:r>
      <w:r>
        <w:rPr>
          <w:spacing w:val="-20"/>
          <w:w w:val="105"/>
        </w:rPr>
        <w:t xml:space="preserve"> </w:t>
      </w:r>
      <w:r>
        <w:rPr>
          <w:spacing w:val="-3"/>
          <w:w w:val="105"/>
        </w:rPr>
        <w:t>of</w:t>
      </w:r>
      <w:r>
        <w:rPr>
          <w:spacing w:val="-19"/>
          <w:w w:val="105"/>
        </w:rPr>
        <w:t xml:space="preserve"> </w:t>
      </w:r>
      <w:r>
        <w:rPr>
          <w:spacing w:val="-3"/>
          <w:w w:val="105"/>
        </w:rPr>
        <w:t>new</w:t>
      </w:r>
      <w:r>
        <w:rPr>
          <w:spacing w:val="-2"/>
          <w:w w:val="105"/>
        </w:rPr>
        <w:t xml:space="preserve"> </w:t>
      </w:r>
      <w:r>
        <w:rPr>
          <w:spacing w:val="-6"/>
          <w:w w:val="105"/>
        </w:rPr>
        <w:t>corridor</w:t>
      </w:r>
      <w:r>
        <w:rPr>
          <w:spacing w:val="-5"/>
          <w:w w:val="105"/>
        </w:rPr>
        <w:t xml:space="preserve"> </w:t>
      </w:r>
      <w:r>
        <w:rPr>
          <w:spacing w:val="-6"/>
          <w:w w:val="105"/>
        </w:rPr>
        <w:t xml:space="preserve">including Open </w:t>
      </w:r>
      <w:r>
        <w:rPr>
          <w:spacing w:val="-5"/>
          <w:w w:val="105"/>
        </w:rPr>
        <w:t>Access charges,</w:t>
      </w:r>
      <w:r>
        <w:rPr>
          <w:spacing w:val="-4"/>
          <w:w w:val="105"/>
        </w:rPr>
        <w:t xml:space="preserve"> </w:t>
      </w:r>
      <w:r>
        <w:rPr>
          <w:spacing w:val="-5"/>
          <w:w w:val="105"/>
        </w:rPr>
        <w:t>application</w:t>
      </w:r>
      <w:r>
        <w:rPr>
          <w:spacing w:val="-4"/>
          <w:w w:val="105"/>
        </w:rPr>
        <w:t xml:space="preserve"> </w:t>
      </w:r>
      <w:r>
        <w:rPr>
          <w:spacing w:val="-5"/>
          <w:w w:val="105"/>
        </w:rPr>
        <w:t>fees,</w:t>
      </w:r>
      <w:r>
        <w:rPr>
          <w:spacing w:val="-4"/>
          <w:w w:val="105"/>
        </w:rPr>
        <w:t xml:space="preserve"> </w:t>
      </w:r>
      <w:r>
        <w:rPr>
          <w:spacing w:val="-5"/>
          <w:w w:val="105"/>
        </w:rPr>
        <w:t>cancellation</w:t>
      </w:r>
      <w:r>
        <w:rPr>
          <w:spacing w:val="-4"/>
          <w:w w:val="105"/>
        </w:rPr>
        <w:t xml:space="preserve"> </w:t>
      </w:r>
      <w:r>
        <w:rPr>
          <w:spacing w:val="-5"/>
          <w:w w:val="105"/>
        </w:rPr>
        <w:t>charges,</w:t>
      </w:r>
      <w:r>
        <w:rPr>
          <w:spacing w:val="-4"/>
          <w:w w:val="105"/>
        </w:rPr>
        <w:t xml:space="preserve"> </w:t>
      </w:r>
      <w:r>
        <w:rPr>
          <w:spacing w:val="-5"/>
          <w:w w:val="105"/>
        </w:rPr>
        <w:t>scheduling</w:t>
      </w:r>
      <w:r>
        <w:rPr>
          <w:spacing w:val="-4"/>
          <w:w w:val="105"/>
        </w:rPr>
        <w:t xml:space="preserve"> </w:t>
      </w:r>
      <w:r>
        <w:rPr>
          <w:w w:val="105"/>
        </w:rPr>
        <w:t>charges</w:t>
      </w:r>
      <w:r>
        <w:rPr>
          <w:spacing w:val="-1"/>
          <w:w w:val="105"/>
        </w:rPr>
        <w:t xml:space="preserve"> </w:t>
      </w:r>
      <w:r>
        <w:rPr>
          <w:w w:val="105"/>
        </w:rPr>
        <w:t>of Gujarat</w:t>
      </w:r>
      <w:r>
        <w:rPr>
          <w:spacing w:val="1"/>
          <w:w w:val="105"/>
        </w:rPr>
        <w:t xml:space="preserve"> </w:t>
      </w:r>
      <w:r>
        <w:rPr>
          <w:w w:val="105"/>
        </w:rPr>
        <w:t>SLDC</w:t>
      </w:r>
      <w:r>
        <w:rPr>
          <w:spacing w:val="5"/>
          <w:w w:val="105"/>
        </w:rPr>
        <w:t xml:space="preserve"> </w:t>
      </w:r>
      <w:r>
        <w:rPr>
          <w:w w:val="105"/>
        </w:rPr>
        <w:t>etc.</w:t>
      </w:r>
      <w:r>
        <w:rPr>
          <w:spacing w:val="5"/>
          <w:w w:val="105"/>
        </w:rPr>
        <w:t xml:space="preserve"> </w:t>
      </w:r>
      <w:r>
        <w:rPr>
          <w:w w:val="105"/>
        </w:rPr>
        <w:t>shall</w:t>
      </w:r>
      <w:r>
        <w:rPr>
          <w:spacing w:val="3"/>
          <w:w w:val="105"/>
        </w:rPr>
        <w:t xml:space="preserve"> </w:t>
      </w:r>
      <w:r>
        <w:rPr>
          <w:w w:val="105"/>
        </w:rPr>
        <w:t>be</w:t>
      </w:r>
      <w:r>
        <w:rPr>
          <w:spacing w:val="4"/>
          <w:w w:val="105"/>
        </w:rPr>
        <w:t xml:space="preserve"> </w:t>
      </w:r>
      <w:r>
        <w:rPr>
          <w:w w:val="105"/>
        </w:rPr>
        <w:t>to</w:t>
      </w:r>
      <w:r>
        <w:rPr>
          <w:spacing w:val="1"/>
          <w:w w:val="105"/>
        </w:rPr>
        <w:t xml:space="preserve"> </w:t>
      </w:r>
      <w:r>
        <w:rPr>
          <w:w w:val="105"/>
        </w:rPr>
        <w:t>the</w:t>
      </w:r>
      <w:r>
        <w:rPr>
          <w:spacing w:val="2"/>
          <w:w w:val="105"/>
        </w:rPr>
        <w:t xml:space="preserve"> </w:t>
      </w:r>
      <w:r>
        <w:rPr>
          <w:w w:val="105"/>
        </w:rPr>
        <w:t>account of Seller.</w:t>
      </w:r>
    </w:p>
    <w:p w14:paraId="32350E9D" w14:textId="77777777" w:rsidR="00C37464" w:rsidRDefault="00C37464" w:rsidP="00C37464">
      <w:pPr>
        <w:pStyle w:val="BodyText"/>
        <w:spacing w:before="7" w:line="290" w:lineRule="auto"/>
        <w:ind w:left="1666" w:right="1142"/>
        <w:jc w:val="both"/>
      </w:pPr>
      <w:r>
        <w:t>Provided</w:t>
      </w:r>
      <w:r>
        <w:rPr>
          <w:spacing w:val="-1"/>
        </w:rPr>
        <w:t xml:space="preserve"> </w:t>
      </w:r>
      <w:r>
        <w:t>that</w:t>
      </w:r>
      <w:r>
        <w:rPr>
          <w:spacing w:val="-3"/>
        </w:rPr>
        <w:t xml:space="preserve"> </w:t>
      </w:r>
      <w:r>
        <w:t>the</w:t>
      </w:r>
      <w:r>
        <w:rPr>
          <w:spacing w:val="-1"/>
        </w:rPr>
        <w:t xml:space="preserve"> </w:t>
      </w:r>
      <w:r>
        <w:t>Minimum Quantum</w:t>
      </w:r>
      <w:r>
        <w:rPr>
          <w:spacing w:val="-4"/>
        </w:rPr>
        <w:t xml:space="preserve"> </w:t>
      </w:r>
      <w:r>
        <w:t>has</w:t>
      </w:r>
      <w:r>
        <w:rPr>
          <w:spacing w:val="-1"/>
        </w:rPr>
        <w:t xml:space="preserve"> </w:t>
      </w:r>
      <w:r>
        <w:t>to</w:t>
      </w:r>
      <w:r>
        <w:rPr>
          <w:spacing w:val="-1"/>
        </w:rPr>
        <w:t xml:space="preserve"> </w:t>
      </w:r>
      <w:r>
        <w:t>be</w:t>
      </w:r>
      <w:r>
        <w:rPr>
          <w:spacing w:val="-4"/>
        </w:rPr>
        <w:t xml:space="preserve"> </w:t>
      </w:r>
      <w:r>
        <w:t>supplied</w:t>
      </w:r>
      <w:r>
        <w:rPr>
          <w:spacing w:val="-2"/>
        </w:rPr>
        <w:t xml:space="preserve"> </w:t>
      </w:r>
      <w:r>
        <w:t>through</w:t>
      </w:r>
      <w:r>
        <w:rPr>
          <w:spacing w:val="-3"/>
        </w:rPr>
        <w:t xml:space="preserve"> </w:t>
      </w:r>
      <w:r>
        <w:t>each</w:t>
      </w:r>
      <w:r>
        <w:rPr>
          <w:spacing w:val="-1"/>
        </w:rPr>
        <w:t xml:space="preserve"> </w:t>
      </w:r>
      <w:r>
        <w:t>alternate</w:t>
      </w:r>
      <w:r>
        <w:rPr>
          <w:spacing w:val="-1"/>
        </w:rPr>
        <w:t xml:space="preserve"> </w:t>
      </w:r>
      <w:r>
        <w:t>source</w:t>
      </w:r>
      <w:r>
        <w:rPr>
          <w:spacing w:val="-3"/>
        </w:rPr>
        <w:t xml:space="preserve"> </w:t>
      </w:r>
      <w:r>
        <w:t>for</w:t>
      </w:r>
      <w:r>
        <w:rPr>
          <w:spacing w:val="-1"/>
        </w:rPr>
        <w:t xml:space="preserve"> </w:t>
      </w:r>
      <w:r>
        <w:t>the</w:t>
      </w:r>
      <w:r>
        <w:rPr>
          <w:spacing w:val="-46"/>
        </w:rPr>
        <w:t xml:space="preserve"> </w:t>
      </w:r>
      <w:r>
        <w:t>entire</w:t>
      </w:r>
      <w:r>
        <w:rPr>
          <w:spacing w:val="5"/>
        </w:rPr>
        <w:t xml:space="preserve"> </w:t>
      </w:r>
      <w:r>
        <w:t>Term of Agreement.</w:t>
      </w:r>
    </w:p>
    <w:p w14:paraId="387E5AED" w14:textId="77777777" w:rsidR="00C37464" w:rsidRDefault="00C37464" w:rsidP="00C37464">
      <w:pPr>
        <w:widowControl/>
        <w:autoSpaceDE/>
        <w:autoSpaceDN/>
        <w:spacing w:line="290" w:lineRule="auto"/>
        <w:sectPr w:rsidR="00C37464">
          <w:pgSz w:w="12240" w:h="15840"/>
          <w:pgMar w:top="1360" w:right="300" w:bottom="280" w:left="340" w:header="0" w:footer="0" w:gutter="0"/>
          <w:cols w:space="720"/>
        </w:sectPr>
      </w:pPr>
    </w:p>
    <w:p w14:paraId="62731149" w14:textId="77777777" w:rsidR="00C37464" w:rsidRDefault="00C37464" w:rsidP="00C37464">
      <w:pPr>
        <w:pStyle w:val="Heading2"/>
        <w:spacing w:before="77"/>
        <w:ind w:left="1296" w:right="771" w:firstLine="0"/>
        <w:jc w:val="center"/>
      </w:pPr>
      <w:r>
        <w:rPr>
          <w:w w:val="105"/>
        </w:rPr>
        <w:lastRenderedPageBreak/>
        <w:t>ARTICLE</w:t>
      </w:r>
      <w:r>
        <w:rPr>
          <w:spacing w:val="19"/>
          <w:w w:val="105"/>
        </w:rPr>
        <w:t xml:space="preserve"> </w:t>
      </w:r>
      <w:r>
        <w:rPr>
          <w:w w:val="105"/>
        </w:rPr>
        <w:t>5</w:t>
      </w:r>
    </w:p>
    <w:p w14:paraId="736AF987" w14:textId="77777777" w:rsidR="00C37464" w:rsidRDefault="00C37464" w:rsidP="00C37464">
      <w:pPr>
        <w:spacing w:before="47"/>
        <w:ind w:left="1296" w:right="769"/>
        <w:jc w:val="center"/>
        <w:rPr>
          <w:b/>
        </w:rPr>
      </w:pPr>
      <w:r>
        <w:rPr>
          <w:b/>
          <w:w w:val="110"/>
        </w:rPr>
        <w:t>QUANTUM,</w:t>
      </w:r>
      <w:r>
        <w:rPr>
          <w:b/>
          <w:spacing w:val="21"/>
          <w:w w:val="110"/>
        </w:rPr>
        <w:t xml:space="preserve"> </w:t>
      </w:r>
      <w:r>
        <w:rPr>
          <w:b/>
          <w:w w:val="110"/>
        </w:rPr>
        <w:t>TARIFF,</w:t>
      </w:r>
      <w:r>
        <w:rPr>
          <w:b/>
          <w:spacing w:val="17"/>
          <w:w w:val="110"/>
        </w:rPr>
        <w:t xml:space="preserve"> </w:t>
      </w:r>
      <w:r>
        <w:rPr>
          <w:b/>
          <w:w w:val="110"/>
        </w:rPr>
        <w:t>BILLING</w:t>
      </w:r>
      <w:r>
        <w:rPr>
          <w:b/>
          <w:spacing w:val="24"/>
          <w:w w:val="110"/>
        </w:rPr>
        <w:t xml:space="preserve"> </w:t>
      </w:r>
      <w:r>
        <w:rPr>
          <w:b/>
          <w:w w:val="110"/>
        </w:rPr>
        <w:t>AND</w:t>
      </w:r>
      <w:r>
        <w:rPr>
          <w:b/>
          <w:spacing w:val="28"/>
          <w:w w:val="110"/>
        </w:rPr>
        <w:t xml:space="preserve"> </w:t>
      </w:r>
      <w:r>
        <w:rPr>
          <w:b/>
          <w:w w:val="110"/>
        </w:rPr>
        <w:t>PAYMENT</w:t>
      </w:r>
    </w:p>
    <w:p w14:paraId="69F3B257" w14:textId="77777777" w:rsidR="00C37464" w:rsidRDefault="00C37464" w:rsidP="005458E2">
      <w:pPr>
        <w:pStyle w:val="Heading2"/>
        <w:numPr>
          <w:ilvl w:val="1"/>
          <w:numId w:val="31"/>
        </w:numPr>
        <w:tabs>
          <w:tab w:val="left" w:pos="1667"/>
        </w:tabs>
        <w:spacing w:before="44"/>
      </w:pPr>
      <w:r>
        <w:t>Quantum</w:t>
      </w:r>
      <w:r>
        <w:rPr>
          <w:spacing w:val="6"/>
        </w:rPr>
        <w:t xml:space="preserve"> </w:t>
      </w:r>
      <w:r>
        <w:t>of</w:t>
      </w:r>
      <w:r>
        <w:rPr>
          <w:spacing w:val="5"/>
        </w:rPr>
        <w:t xml:space="preserve"> </w:t>
      </w:r>
      <w:r>
        <w:t>Power:</w:t>
      </w:r>
    </w:p>
    <w:p w14:paraId="450DAF03" w14:textId="77777777" w:rsidR="00C37464" w:rsidRDefault="00C37464" w:rsidP="00C37464">
      <w:pPr>
        <w:pStyle w:val="BodyText"/>
        <w:spacing w:before="2"/>
        <w:rPr>
          <w:b/>
          <w:sz w:val="18"/>
        </w:rPr>
      </w:pPr>
    </w:p>
    <w:tbl>
      <w:tblPr>
        <w:tblW w:w="0" w:type="auto"/>
        <w:tblInd w:w="1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2472"/>
        <w:gridCol w:w="1877"/>
        <w:gridCol w:w="1186"/>
        <w:gridCol w:w="1707"/>
      </w:tblGrid>
      <w:tr w:rsidR="00C37464" w14:paraId="68678A53" w14:textId="77777777" w:rsidTr="00C37464">
        <w:trPr>
          <w:trHeight w:val="1062"/>
        </w:trPr>
        <w:tc>
          <w:tcPr>
            <w:tcW w:w="1402" w:type="dxa"/>
            <w:tcBorders>
              <w:top w:val="single" w:sz="4" w:space="0" w:color="000000"/>
              <w:left w:val="single" w:sz="4" w:space="0" w:color="000000"/>
              <w:bottom w:val="single" w:sz="4" w:space="0" w:color="000000"/>
              <w:right w:val="single" w:sz="4" w:space="0" w:color="000000"/>
            </w:tcBorders>
            <w:shd w:val="clear" w:color="auto" w:fill="BCD4ED"/>
          </w:tcPr>
          <w:p w14:paraId="38FFE626" w14:textId="77777777" w:rsidR="00C37464" w:rsidRDefault="00C37464">
            <w:pPr>
              <w:pStyle w:val="TableParagraph"/>
              <w:spacing w:before="8"/>
              <w:ind w:left="0"/>
              <w:rPr>
                <w:b/>
                <w:sz w:val="25"/>
              </w:rPr>
            </w:pPr>
          </w:p>
          <w:p w14:paraId="4C2D1466" w14:textId="77777777" w:rsidR="00C37464" w:rsidRDefault="00C37464">
            <w:pPr>
              <w:pStyle w:val="TableParagraph"/>
              <w:spacing w:before="1"/>
              <w:ind w:left="99" w:right="81"/>
              <w:jc w:val="center"/>
              <w:rPr>
                <w:b/>
              </w:rPr>
            </w:pPr>
            <w:r>
              <w:rPr>
                <w:b/>
              </w:rPr>
              <w:t>Requisition</w:t>
            </w:r>
          </w:p>
        </w:tc>
        <w:tc>
          <w:tcPr>
            <w:tcW w:w="2472" w:type="dxa"/>
            <w:tcBorders>
              <w:top w:val="single" w:sz="4" w:space="0" w:color="000000"/>
              <w:left w:val="single" w:sz="4" w:space="0" w:color="000000"/>
              <w:bottom w:val="single" w:sz="4" w:space="0" w:color="000000"/>
              <w:right w:val="single" w:sz="4" w:space="0" w:color="000000"/>
            </w:tcBorders>
            <w:shd w:val="clear" w:color="auto" w:fill="BCD4ED"/>
          </w:tcPr>
          <w:p w14:paraId="787469AA" w14:textId="77777777" w:rsidR="00C37464" w:rsidRDefault="00C37464">
            <w:pPr>
              <w:pStyle w:val="TableParagraph"/>
              <w:spacing w:before="8"/>
              <w:ind w:left="0"/>
              <w:rPr>
                <w:b/>
                <w:sz w:val="25"/>
              </w:rPr>
            </w:pPr>
          </w:p>
          <w:p w14:paraId="25068C15" w14:textId="77777777" w:rsidR="00C37464" w:rsidRDefault="00C37464">
            <w:pPr>
              <w:pStyle w:val="TableParagraph"/>
              <w:spacing w:before="1"/>
              <w:ind w:left="310" w:right="301"/>
              <w:jc w:val="center"/>
              <w:rPr>
                <w:b/>
              </w:rPr>
            </w:pPr>
            <w:r>
              <w:rPr>
                <w:b/>
              </w:rPr>
              <w:t>Period</w:t>
            </w:r>
          </w:p>
        </w:tc>
        <w:tc>
          <w:tcPr>
            <w:tcW w:w="1877" w:type="dxa"/>
            <w:tcBorders>
              <w:top w:val="single" w:sz="4" w:space="0" w:color="000000"/>
              <w:left w:val="single" w:sz="4" w:space="0" w:color="000000"/>
              <w:bottom w:val="single" w:sz="4" w:space="0" w:color="000000"/>
              <w:right w:val="single" w:sz="4" w:space="0" w:color="000000"/>
            </w:tcBorders>
            <w:shd w:val="clear" w:color="auto" w:fill="BCD4ED"/>
          </w:tcPr>
          <w:p w14:paraId="0738B5B5" w14:textId="77777777" w:rsidR="00C37464" w:rsidRDefault="00C37464">
            <w:pPr>
              <w:pStyle w:val="TableParagraph"/>
              <w:spacing w:before="8"/>
              <w:ind w:left="0"/>
              <w:rPr>
                <w:b/>
                <w:sz w:val="25"/>
              </w:rPr>
            </w:pPr>
          </w:p>
          <w:p w14:paraId="259F9D73" w14:textId="77777777" w:rsidR="00C37464" w:rsidRDefault="00C37464">
            <w:pPr>
              <w:pStyle w:val="TableParagraph"/>
              <w:spacing w:before="1"/>
              <w:ind w:left="441"/>
              <w:rPr>
                <w:b/>
              </w:rPr>
            </w:pPr>
            <w:r>
              <w:rPr>
                <w:b/>
                <w:w w:val="105"/>
              </w:rPr>
              <w:t>Time</w:t>
            </w:r>
            <w:r>
              <w:rPr>
                <w:b/>
                <w:spacing w:val="-11"/>
                <w:w w:val="105"/>
              </w:rPr>
              <w:t xml:space="preserve"> </w:t>
            </w:r>
            <w:r>
              <w:rPr>
                <w:b/>
                <w:w w:val="105"/>
              </w:rPr>
              <w:t>Slot</w:t>
            </w:r>
          </w:p>
        </w:tc>
        <w:tc>
          <w:tcPr>
            <w:tcW w:w="1186" w:type="dxa"/>
            <w:tcBorders>
              <w:top w:val="single" w:sz="4" w:space="0" w:color="000000"/>
              <w:left w:val="single" w:sz="4" w:space="0" w:color="000000"/>
              <w:bottom w:val="single" w:sz="4" w:space="0" w:color="000000"/>
              <w:right w:val="single" w:sz="4" w:space="0" w:color="000000"/>
            </w:tcBorders>
            <w:shd w:val="clear" w:color="auto" w:fill="BCD4ED"/>
            <w:hideMark/>
          </w:tcPr>
          <w:p w14:paraId="7767FD32" w14:textId="77777777" w:rsidR="00C37464" w:rsidRDefault="00C37464">
            <w:pPr>
              <w:pStyle w:val="TableParagraph"/>
              <w:spacing w:before="150"/>
              <w:ind w:left="169" w:hanging="58"/>
              <w:rPr>
                <w:b/>
              </w:rPr>
            </w:pPr>
            <w:r>
              <w:rPr>
                <w:b/>
              </w:rPr>
              <w:t>Minimum</w:t>
            </w:r>
          </w:p>
          <w:p w14:paraId="6B695EBF" w14:textId="77777777" w:rsidR="00C37464" w:rsidRDefault="00C37464">
            <w:pPr>
              <w:pStyle w:val="TableParagraph"/>
              <w:spacing w:before="5" w:line="300" w:lineRule="atLeast"/>
              <w:ind w:left="169" w:right="44"/>
              <w:rPr>
                <w:b/>
              </w:rPr>
            </w:pPr>
            <w:r>
              <w:rPr>
                <w:b/>
              </w:rPr>
              <w:t>Quantum</w:t>
            </w:r>
            <w:r>
              <w:rPr>
                <w:b/>
                <w:spacing w:val="-46"/>
              </w:rPr>
              <w:t xml:space="preserve"> </w:t>
            </w:r>
            <w:r>
              <w:rPr>
                <w:b/>
              </w:rPr>
              <w:t>(in</w:t>
            </w:r>
            <w:r>
              <w:rPr>
                <w:b/>
                <w:spacing w:val="12"/>
              </w:rPr>
              <w:t xml:space="preserve"> </w:t>
            </w:r>
            <w:r>
              <w:rPr>
                <w:b/>
              </w:rPr>
              <w:t>MW)</w:t>
            </w:r>
          </w:p>
        </w:tc>
        <w:tc>
          <w:tcPr>
            <w:tcW w:w="1707" w:type="dxa"/>
            <w:tcBorders>
              <w:top w:val="single" w:sz="4" w:space="0" w:color="000000"/>
              <w:left w:val="single" w:sz="4" w:space="0" w:color="000000"/>
              <w:bottom w:val="single" w:sz="4" w:space="0" w:color="000000"/>
              <w:right w:val="single" w:sz="4" w:space="0" w:color="000000"/>
            </w:tcBorders>
            <w:shd w:val="clear" w:color="auto" w:fill="BCD4ED"/>
            <w:hideMark/>
          </w:tcPr>
          <w:p w14:paraId="4464C1B1" w14:textId="77777777" w:rsidR="00C37464" w:rsidRDefault="00C37464">
            <w:pPr>
              <w:pStyle w:val="TableParagraph"/>
              <w:spacing w:line="280" w:lineRule="auto"/>
              <w:ind w:left="161" w:right="160"/>
              <w:jc w:val="center"/>
              <w:rPr>
                <w:b/>
              </w:rPr>
            </w:pPr>
            <w:r>
              <w:rPr>
                <w:b/>
              </w:rPr>
              <w:t>Minimum Bid</w:t>
            </w:r>
            <w:r>
              <w:rPr>
                <w:b/>
                <w:spacing w:val="-46"/>
              </w:rPr>
              <w:t xml:space="preserve"> </w:t>
            </w:r>
            <w:r>
              <w:rPr>
                <w:b/>
              </w:rPr>
              <w:t>Quantity</w:t>
            </w:r>
            <w:r>
              <w:rPr>
                <w:b/>
                <w:spacing w:val="5"/>
              </w:rPr>
              <w:t xml:space="preserve"> </w:t>
            </w:r>
            <w:r>
              <w:rPr>
                <w:b/>
              </w:rPr>
              <w:t>(in</w:t>
            </w:r>
            <w:r>
              <w:rPr>
                <w:b/>
                <w:spacing w:val="1"/>
              </w:rPr>
              <w:t xml:space="preserve"> </w:t>
            </w:r>
            <w:r>
              <w:rPr>
                <w:b/>
              </w:rPr>
              <w:t>MW)</w:t>
            </w:r>
          </w:p>
        </w:tc>
      </w:tr>
      <w:tr w:rsidR="00C37464" w14:paraId="45939BF2" w14:textId="77777777" w:rsidTr="00C37464">
        <w:trPr>
          <w:trHeight w:val="525"/>
        </w:trPr>
        <w:tc>
          <w:tcPr>
            <w:tcW w:w="1402" w:type="dxa"/>
            <w:tcBorders>
              <w:top w:val="single" w:sz="4" w:space="0" w:color="000000"/>
              <w:left w:val="single" w:sz="4" w:space="0" w:color="000000"/>
              <w:bottom w:val="single" w:sz="4" w:space="0" w:color="000000"/>
              <w:right w:val="single" w:sz="4" w:space="0" w:color="000000"/>
            </w:tcBorders>
            <w:hideMark/>
          </w:tcPr>
          <w:p w14:paraId="673288FD" w14:textId="77777777" w:rsidR="00C37464" w:rsidRDefault="00C37464">
            <w:pPr>
              <w:pStyle w:val="TableParagraph"/>
              <w:spacing w:before="11"/>
              <w:ind w:left="17"/>
              <w:jc w:val="center"/>
              <w:rPr>
                <w:b/>
              </w:rPr>
            </w:pPr>
            <w:r>
              <w:rPr>
                <w:b/>
                <w:w w:val="83"/>
              </w:rPr>
              <w:t>1</w:t>
            </w:r>
          </w:p>
        </w:tc>
        <w:tc>
          <w:tcPr>
            <w:tcW w:w="2472" w:type="dxa"/>
            <w:tcBorders>
              <w:top w:val="single" w:sz="4" w:space="0" w:color="000000"/>
              <w:left w:val="single" w:sz="4" w:space="0" w:color="000000"/>
              <w:bottom w:val="single" w:sz="4" w:space="0" w:color="000000"/>
              <w:right w:val="single" w:sz="4" w:space="0" w:color="000000"/>
            </w:tcBorders>
          </w:tcPr>
          <w:p w14:paraId="18BE2EE6" w14:textId="77777777" w:rsidR="00C37464" w:rsidRDefault="00C37464">
            <w:pPr>
              <w:pStyle w:val="TableParagraph"/>
              <w:spacing w:before="6"/>
              <w:ind w:left="312" w:right="301"/>
              <w:jc w:val="center"/>
              <w:rPr>
                <w:rFonts w:ascii="Calibri" w:hAnsi="Calibri"/>
              </w:rPr>
            </w:pPr>
          </w:p>
        </w:tc>
        <w:tc>
          <w:tcPr>
            <w:tcW w:w="1877" w:type="dxa"/>
            <w:tcBorders>
              <w:top w:val="single" w:sz="4" w:space="0" w:color="000000"/>
              <w:left w:val="single" w:sz="4" w:space="0" w:color="000000"/>
              <w:bottom w:val="single" w:sz="4" w:space="0" w:color="000000"/>
              <w:right w:val="single" w:sz="4" w:space="0" w:color="000000"/>
            </w:tcBorders>
          </w:tcPr>
          <w:p w14:paraId="5319F0FD" w14:textId="77777777" w:rsidR="00C37464" w:rsidRDefault="00C37464">
            <w:pPr>
              <w:pStyle w:val="TableParagraph"/>
              <w:spacing w:line="239" w:lineRule="exact"/>
              <w:ind w:left="282" w:right="271"/>
              <w:jc w:val="center"/>
            </w:pPr>
          </w:p>
        </w:tc>
        <w:tc>
          <w:tcPr>
            <w:tcW w:w="1186" w:type="dxa"/>
            <w:tcBorders>
              <w:top w:val="single" w:sz="4" w:space="0" w:color="000000"/>
              <w:left w:val="single" w:sz="4" w:space="0" w:color="000000"/>
              <w:bottom w:val="single" w:sz="4" w:space="0" w:color="000000"/>
              <w:right w:val="single" w:sz="4" w:space="0" w:color="000000"/>
            </w:tcBorders>
          </w:tcPr>
          <w:p w14:paraId="253F0609" w14:textId="77777777" w:rsidR="00C37464" w:rsidRDefault="00C37464">
            <w:pPr>
              <w:pStyle w:val="TableParagraph"/>
              <w:spacing w:before="9"/>
              <w:ind w:left="430" w:right="416"/>
              <w:jc w:val="center"/>
            </w:pPr>
          </w:p>
        </w:tc>
        <w:tc>
          <w:tcPr>
            <w:tcW w:w="1707" w:type="dxa"/>
            <w:tcBorders>
              <w:top w:val="single" w:sz="4" w:space="0" w:color="000000"/>
              <w:left w:val="single" w:sz="4" w:space="0" w:color="000000"/>
              <w:bottom w:val="single" w:sz="4" w:space="0" w:color="000000"/>
              <w:right w:val="single" w:sz="4" w:space="0" w:color="000000"/>
            </w:tcBorders>
          </w:tcPr>
          <w:p w14:paraId="7DD73EDD" w14:textId="77777777" w:rsidR="00C37464" w:rsidRDefault="00C37464">
            <w:pPr>
              <w:pStyle w:val="TableParagraph"/>
              <w:spacing w:before="9"/>
              <w:ind w:left="160" w:right="160"/>
              <w:jc w:val="center"/>
            </w:pPr>
          </w:p>
        </w:tc>
      </w:tr>
    </w:tbl>
    <w:p w14:paraId="4AD26FE6" w14:textId="77777777" w:rsidR="00C37464" w:rsidRDefault="00C37464" w:rsidP="00C37464">
      <w:pPr>
        <w:pStyle w:val="BodyText"/>
        <w:spacing w:before="9"/>
        <w:rPr>
          <w:b/>
          <w:sz w:val="26"/>
        </w:rPr>
      </w:pPr>
    </w:p>
    <w:p w14:paraId="061BB45B" w14:textId="77777777" w:rsidR="00C37464" w:rsidRDefault="00C37464" w:rsidP="005458E2">
      <w:pPr>
        <w:pStyle w:val="ListParagraph"/>
        <w:numPr>
          <w:ilvl w:val="1"/>
          <w:numId w:val="31"/>
        </w:numPr>
        <w:tabs>
          <w:tab w:val="left" w:pos="1667"/>
        </w:tabs>
        <w:jc w:val="left"/>
      </w:pPr>
      <w:r>
        <w:rPr>
          <w:b/>
          <w:w w:val="105"/>
        </w:rPr>
        <w:t>Tariff</w:t>
      </w:r>
      <w:r>
        <w:rPr>
          <w:w w:val="105"/>
        </w:rPr>
        <w:t>:</w:t>
      </w:r>
    </w:p>
    <w:p w14:paraId="6FE2CCD0" w14:textId="77777777" w:rsidR="00C37464" w:rsidRDefault="00C37464" w:rsidP="00C37464">
      <w:pPr>
        <w:pStyle w:val="BodyText"/>
        <w:spacing w:before="217" w:line="290" w:lineRule="auto"/>
        <w:ind w:left="1666" w:right="1132"/>
        <w:jc w:val="both"/>
      </w:pPr>
      <w:r>
        <w:rPr>
          <w:w w:val="105"/>
        </w:rPr>
        <w:t>The tariff payable by the Procurer for energy delivered at the Delivery Point shall be as</w:t>
      </w:r>
      <w:r>
        <w:rPr>
          <w:spacing w:val="1"/>
          <w:w w:val="105"/>
        </w:rPr>
        <w:t xml:space="preserve"> </w:t>
      </w:r>
      <w:r>
        <w:rPr>
          <w:w w:val="105"/>
        </w:rPr>
        <w:t>summarized hereunder.</w:t>
      </w:r>
    </w:p>
    <w:tbl>
      <w:tblPr>
        <w:tblW w:w="0" w:type="auto"/>
        <w:tblInd w:w="1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1800"/>
        <w:gridCol w:w="1711"/>
        <w:gridCol w:w="1800"/>
        <w:gridCol w:w="1889"/>
      </w:tblGrid>
      <w:tr w:rsidR="00C37464" w14:paraId="02B94218" w14:textId="77777777" w:rsidTr="00C37464">
        <w:trPr>
          <w:trHeight w:val="1072"/>
        </w:trPr>
        <w:tc>
          <w:tcPr>
            <w:tcW w:w="1589" w:type="dxa"/>
            <w:tcBorders>
              <w:top w:val="single" w:sz="4" w:space="0" w:color="000000"/>
              <w:left w:val="single" w:sz="4" w:space="0" w:color="000000"/>
              <w:bottom w:val="single" w:sz="4" w:space="0" w:color="000000"/>
              <w:right w:val="single" w:sz="4" w:space="0" w:color="000000"/>
            </w:tcBorders>
            <w:hideMark/>
          </w:tcPr>
          <w:p w14:paraId="6AD84BE2" w14:textId="77777777" w:rsidR="00C37464" w:rsidRDefault="00C37464">
            <w:pPr>
              <w:pStyle w:val="TableParagraph"/>
              <w:spacing w:before="148"/>
              <w:rPr>
                <w:b/>
              </w:rPr>
            </w:pPr>
            <w:r>
              <w:rPr>
                <w:b/>
              </w:rPr>
              <w:t>Requisition</w:t>
            </w:r>
          </w:p>
        </w:tc>
        <w:tc>
          <w:tcPr>
            <w:tcW w:w="1800" w:type="dxa"/>
            <w:tcBorders>
              <w:top w:val="single" w:sz="4" w:space="0" w:color="000000"/>
              <w:left w:val="single" w:sz="4" w:space="0" w:color="000000"/>
              <w:bottom w:val="single" w:sz="4" w:space="0" w:color="000000"/>
              <w:right w:val="single" w:sz="4" w:space="0" w:color="000000"/>
            </w:tcBorders>
            <w:hideMark/>
          </w:tcPr>
          <w:p w14:paraId="06E414EA" w14:textId="77777777" w:rsidR="00C37464" w:rsidRDefault="00C37464">
            <w:pPr>
              <w:pStyle w:val="TableParagraph"/>
              <w:spacing w:before="148"/>
              <w:ind w:left="300"/>
              <w:rPr>
                <w:b/>
              </w:rPr>
            </w:pPr>
            <w:r>
              <w:rPr>
                <w:b/>
              </w:rPr>
              <w:t>Period</w:t>
            </w:r>
          </w:p>
        </w:tc>
        <w:tc>
          <w:tcPr>
            <w:tcW w:w="1711" w:type="dxa"/>
            <w:tcBorders>
              <w:top w:val="single" w:sz="4" w:space="0" w:color="000000"/>
              <w:left w:val="single" w:sz="4" w:space="0" w:color="000000"/>
              <w:bottom w:val="single" w:sz="4" w:space="0" w:color="000000"/>
              <w:right w:val="single" w:sz="4" w:space="0" w:color="000000"/>
            </w:tcBorders>
            <w:hideMark/>
          </w:tcPr>
          <w:p w14:paraId="77031990" w14:textId="77777777" w:rsidR="00C37464" w:rsidRDefault="00C37464">
            <w:pPr>
              <w:pStyle w:val="TableParagraph"/>
              <w:spacing w:line="253" w:lineRule="exact"/>
              <w:ind w:left="297"/>
              <w:rPr>
                <w:b/>
              </w:rPr>
            </w:pPr>
            <w:r>
              <w:rPr>
                <w:b/>
              </w:rPr>
              <w:t>Time</w:t>
            </w:r>
          </w:p>
          <w:p w14:paraId="4CF8B13B" w14:textId="77777777" w:rsidR="00C37464" w:rsidRDefault="00C37464">
            <w:pPr>
              <w:pStyle w:val="TableParagraph"/>
              <w:spacing w:before="49"/>
              <w:ind w:left="359"/>
              <w:rPr>
                <w:b/>
              </w:rPr>
            </w:pPr>
            <w:r>
              <w:rPr>
                <w:b/>
                <w:w w:val="105"/>
              </w:rPr>
              <w:t>Slot</w:t>
            </w:r>
          </w:p>
        </w:tc>
        <w:tc>
          <w:tcPr>
            <w:tcW w:w="1800" w:type="dxa"/>
            <w:tcBorders>
              <w:top w:val="single" w:sz="4" w:space="0" w:color="000000"/>
              <w:left w:val="single" w:sz="4" w:space="0" w:color="000000"/>
              <w:bottom w:val="single" w:sz="4" w:space="0" w:color="000000"/>
              <w:right w:val="single" w:sz="4" w:space="0" w:color="000000"/>
            </w:tcBorders>
            <w:hideMark/>
          </w:tcPr>
          <w:p w14:paraId="7BB41173" w14:textId="77777777" w:rsidR="00C37464" w:rsidRDefault="00C37464">
            <w:pPr>
              <w:pStyle w:val="TableParagraph"/>
              <w:spacing w:line="235" w:lineRule="auto"/>
              <w:ind w:left="340" w:right="327" w:hanging="5"/>
              <w:jc w:val="center"/>
              <w:rPr>
                <w:b/>
              </w:rPr>
            </w:pPr>
            <w:r>
              <w:rPr>
                <w:b/>
              </w:rPr>
              <w:t>Quantum</w:t>
            </w:r>
            <w:r>
              <w:rPr>
                <w:b/>
                <w:spacing w:val="1"/>
              </w:rPr>
              <w:t xml:space="preserve"> </w:t>
            </w:r>
            <w:r>
              <w:rPr>
                <w:b/>
              </w:rPr>
              <w:t>at Delivery</w:t>
            </w:r>
          </w:p>
          <w:p w14:paraId="460E73FE" w14:textId="77777777" w:rsidR="00C37464" w:rsidRDefault="00C37464">
            <w:pPr>
              <w:pStyle w:val="TableParagraph"/>
              <w:spacing w:before="29" w:line="256" w:lineRule="exact"/>
              <w:ind w:left="455" w:right="441"/>
              <w:jc w:val="center"/>
              <w:rPr>
                <w:b/>
              </w:rPr>
            </w:pPr>
            <w:r>
              <w:rPr>
                <w:b/>
              </w:rPr>
              <w:t>Point (in</w:t>
            </w:r>
            <w:r>
              <w:rPr>
                <w:b/>
                <w:spacing w:val="-46"/>
              </w:rPr>
              <w:t xml:space="preserve"> </w:t>
            </w:r>
            <w:r>
              <w:rPr>
                <w:b/>
              </w:rPr>
              <w:t>MW)</w:t>
            </w:r>
          </w:p>
        </w:tc>
        <w:tc>
          <w:tcPr>
            <w:tcW w:w="1889" w:type="dxa"/>
            <w:tcBorders>
              <w:top w:val="single" w:sz="4" w:space="0" w:color="000000"/>
              <w:left w:val="single" w:sz="4" w:space="0" w:color="000000"/>
              <w:bottom w:val="single" w:sz="4" w:space="0" w:color="000000"/>
              <w:right w:val="single" w:sz="4" w:space="0" w:color="000000"/>
            </w:tcBorders>
            <w:hideMark/>
          </w:tcPr>
          <w:p w14:paraId="3384C3FF" w14:textId="77777777" w:rsidR="00C37464" w:rsidRDefault="00C37464">
            <w:pPr>
              <w:pStyle w:val="TableParagraph"/>
              <w:spacing w:line="253" w:lineRule="exact"/>
              <w:ind w:left="232"/>
              <w:rPr>
                <w:b/>
              </w:rPr>
            </w:pPr>
            <w:r>
              <w:rPr>
                <w:b/>
              </w:rPr>
              <w:t>Rate</w:t>
            </w:r>
            <w:r>
              <w:rPr>
                <w:b/>
                <w:spacing w:val="-1"/>
              </w:rPr>
              <w:t xml:space="preserve"> </w:t>
            </w:r>
            <w:r>
              <w:rPr>
                <w:b/>
              </w:rPr>
              <w:t>at</w:t>
            </w:r>
            <w:r>
              <w:rPr>
                <w:b/>
                <w:spacing w:val="-3"/>
              </w:rPr>
              <w:t xml:space="preserve"> </w:t>
            </w:r>
            <w:r>
              <w:rPr>
                <w:b/>
              </w:rPr>
              <w:t>Delivery</w:t>
            </w:r>
          </w:p>
          <w:p w14:paraId="075FD69F" w14:textId="77777777" w:rsidR="00C37464" w:rsidRDefault="00C37464">
            <w:pPr>
              <w:pStyle w:val="TableParagraph"/>
              <w:spacing w:before="49"/>
              <w:ind w:left="270"/>
              <w:rPr>
                <w:b/>
              </w:rPr>
            </w:pPr>
            <w:r>
              <w:rPr>
                <w:b/>
                <w:w w:val="95"/>
              </w:rPr>
              <w:t>Point</w:t>
            </w:r>
            <w:r>
              <w:rPr>
                <w:b/>
                <w:spacing w:val="20"/>
                <w:w w:val="95"/>
              </w:rPr>
              <w:t xml:space="preserve"> </w:t>
            </w:r>
            <w:r>
              <w:rPr>
                <w:b/>
                <w:w w:val="95"/>
              </w:rPr>
              <w:t>(</w:t>
            </w:r>
            <w:proofErr w:type="spellStart"/>
            <w:r>
              <w:rPr>
                <w:b/>
                <w:w w:val="95"/>
              </w:rPr>
              <w:t>Rs</w:t>
            </w:r>
            <w:proofErr w:type="spellEnd"/>
            <w:r>
              <w:rPr>
                <w:b/>
                <w:w w:val="95"/>
              </w:rPr>
              <w:t>/kWh)</w:t>
            </w:r>
          </w:p>
        </w:tc>
      </w:tr>
      <w:tr w:rsidR="00C37464" w14:paraId="4FFA02F7" w14:textId="77777777" w:rsidTr="00C37464">
        <w:trPr>
          <w:trHeight w:val="314"/>
        </w:trPr>
        <w:tc>
          <w:tcPr>
            <w:tcW w:w="1589" w:type="dxa"/>
            <w:tcBorders>
              <w:top w:val="single" w:sz="4" w:space="0" w:color="000000"/>
              <w:left w:val="single" w:sz="4" w:space="0" w:color="000000"/>
              <w:bottom w:val="single" w:sz="4" w:space="0" w:color="000000"/>
              <w:right w:val="single" w:sz="4" w:space="0" w:color="000000"/>
            </w:tcBorders>
            <w:hideMark/>
          </w:tcPr>
          <w:p w14:paraId="18294C44" w14:textId="77777777" w:rsidR="00C37464" w:rsidRDefault="00C37464">
            <w:pPr>
              <w:pStyle w:val="TableParagraph"/>
              <w:spacing w:line="255" w:lineRule="exact"/>
              <w:ind w:left="117"/>
              <w:jc w:val="center"/>
            </w:pPr>
            <w:r>
              <w:t>1</w:t>
            </w:r>
          </w:p>
        </w:tc>
        <w:tc>
          <w:tcPr>
            <w:tcW w:w="1800" w:type="dxa"/>
            <w:tcBorders>
              <w:top w:val="single" w:sz="4" w:space="0" w:color="000000"/>
              <w:left w:val="single" w:sz="4" w:space="0" w:color="000000"/>
              <w:bottom w:val="single" w:sz="4" w:space="0" w:color="000000"/>
              <w:right w:val="single" w:sz="4" w:space="0" w:color="000000"/>
            </w:tcBorders>
          </w:tcPr>
          <w:p w14:paraId="035F935E" w14:textId="77777777" w:rsidR="00C37464" w:rsidRDefault="00C37464">
            <w:pPr>
              <w:pStyle w:val="TableParagraph"/>
              <w:spacing w:line="265" w:lineRule="exact"/>
              <w:ind w:left="342"/>
              <w:rPr>
                <w:rFonts w:ascii="Calibri" w:hAnsi="Calibri"/>
              </w:rPr>
            </w:pPr>
          </w:p>
        </w:tc>
        <w:tc>
          <w:tcPr>
            <w:tcW w:w="1711" w:type="dxa"/>
            <w:tcBorders>
              <w:top w:val="single" w:sz="4" w:space="0" w:color="000000"/>
              <w:left w:val="single" w:sz="4" w:space="0" w:color="000000"/>
              <w:bottom w:val="single" w:sz="4" w:space="0" w:color="000000"/>
              <w:right w:val="single" w:sz="4" w:space="0" w:color="000000"/>
            </w:tcBorders>
          </w:tcPr>
          <w:p w14:paraId="04A52C48" w14:textId="77777777" w:rsidR="00C37464" w:rsidRDefault="00C37464">
            <w:pPr>
              <w:pStyle w:val="TableParagraph"/>
              <w:spacing w:line="257" w:lineRule="exact"/>
              <w:ind w:left="6"/>
            </w:pPr>
          </w:p>
        </w:tc>
        <w:tc>
          <w:tcPr>
            <w:tcW w:w="1800" w:type="dxa"/>
            <w:tcBorders>
              <w:top w:val="single" w:sz="4" w:space="0" w:color="000000"/>
              <w:left w:val="single" w:sz="4" w:space="0" w:color="000000"/>
              <w:bottom w:val="single" w:sz="4" w:space="0" w:color="000000"/>
              <w:right w:val="single" w:sz="4" w:space="0" w:color="000000"/>
            </w:tcBorders>
          </w:tcPr>
          <w:p w14:paraId="4FA0834C" w14:textId="77777777" w:rsidR="00C37464" w:rsidRDefault="00C37464">
            <w:pPr>
              <w:pStyle w:val="TableParagraph"/>
              <w:spacing w:line="257" w:lineRule="exact"/>
              <w:ind w:left="452" w:right="441"/>
              <w:jc w:val="center"/>
            </w:pPr>
          </w:p>
        </w:tc>
        <w:tc>
          <w:tcPr>
            <w:tcW w:w="1889" w:type="dxa"/>
            <w:tcBorders>
              <w:top w:val="single" w:sz="4" w:space="0" w:color="000000"/>
              <w:left w:val="single" w:sz="4" w:space="0" w:color="000000"/>
              <w:bottom w:val="single" w:sz="4" w:space="0" w:color="000000"/>
              <w:right w:val="single" w:sz="4" w:space="0" w:color="000000"/>
            </w:tcBorders>
          </w:tcPr>
          <w:p w14:paraId="5BD9DCD7" w14:textId="77777777" w:rsidR="00C37464" w:rsidRDefault="00C37464">
            <w:pPr>
              <w:pStyle w:val="TableParagraph"/>
              <w:ind w:left="0"/>
              <w:rPr>
                <w:rFonts w:ascii="Times New Roman"/>
                <w:highlight w:val="yellow"/>
              </w:rPr>
            </w:pPr>
          </w:p>
        </w:tc>
      </w:tr>
    </w:tbl>
    <w:p w14:paraId="455095EC" w14:textId="77777777" w:rsidR="00C37464" w:rsidRDefault="00C37464" w:rsidP="00C37464">
      <w:pPr>
        <w:pStyle w:val="BodyText"/>
        <w:spacing w:before="9"/>
        <w:rPr>
          <w:sz w:val="26"/>
        </w:rPr>
      </w:pPr>
    </w:p>
    <w:p w14:paraId="3F94508E" w14:textId="77777777" w:rsidR="00C37464" w:rsidRDefault="00C37464" w:rsidP="00C37464">
      <w:pPr>
        <w:pStyle w:val="BodyText"/>
        <w:spacing w:line="288" w:lineRule="auto"/>
        <w:ind w:left="1666" w:right="1138"/>
        <w:jc w:val="both"/>
      </w:pPr>
      <w:r>
        <w:rPr>
          <w:w w:val="105"/>
        </w:rPr>
        <w:t>The Tariff shall not change in case if any tax/duty/levy/</w:t>
      </w:r>
      <w:proofErr w:type="spellStart"/>
      <w:r>
        <w:rPr>
          <w:w w:val="105"/>
        </w:rPr>
        <w:t>cess</w:t>
      </w:r>
      <w:proofErr w:type="spellEnd"/>
      <w:r>
        <w:rPr>
          <w:w w:val="105"/>
        </w:rPr>
        <w:t xml:space="preserve"> become applicable after the</w:t>
      </w:r>
      <w:r>
        <w:rPr>
          <w:spacing w:val="1"/>
          <w:w w:val="105"/>
        </w:rPr>
        <w:t xml:space="preserve"> </w:t>
      </w:r>
      <w:r>
        <w:rPr>
          <w:w w:val="105"/>
        </w:rPr>
        <w:t>submission of bid or there is any change in transmission charges applicable to the seller</w:t>
      </w:r>
      <w:r>
        <w:rPr>
          <w:spacing w:val="1"/>
          <w:w w:val="105"/>
        </w:rPr>
        <w:t xml:space="preserve"> </w:t>
      </w:r>
      <w:r>
        <w:rPr>
          <w:w w:val="105"/>
        </w:rPr>
        <w:t>after submission</w:t>
      </w:r>
      <w:r>
        <w:rPr>
          <w:spacing w:val="1"/>
          <w:w w:val="105"/>
        </w:rPr>
        <w:t xml:space="preserve"> </w:t>
      </w:r>
      <w:r>
        <w:rPr>
          <w:w w:val="105"/>
        </w:rPr>
        <w:t>of</w:t>
      </w:r>
      <w:r>
        <w:rPr>
          <w:spacing w:val="6"/>
          <w:w w:val="105"/>
        </w:rPr>
        <w:t xml:space="preserve"> </w:t>
      </w:r>
      <w:r>
        <w:rPr>
          <w:w w:val="105"/>
        </w:rPr>
        <w:t>bid.</w:t>
      </w:r>
    </w:p>
    <w:p w14:paraId="37E33EEA" w14:textId="77777777" w:rsidR="00C37464" w:rsidRDefault="00C37464" w:rsidP="00C37464">
      <w:pPr>
        <w:pStyle w:val="BodyText"/>
        <w:spacing w:before="9"/>
        <w:rPr>
          <w:sz w:val="26"/>
        </w:rPr>
      </w:pPr>
    </w:p>
    <w:p w14:paraId="23F15CFE" w14:textId="77777777" w:rsidR="00C37464" w:rsidRDefault="00C37464" w:rsidP="005458E2">
      <w:pPr>
        <w:pStyle w:val="Heading2"/>
        <w:numPr>
          <w:ilvl w:val="1"/>
          <w:numId w:val="31"/>
        </w:numPr>
        <w:tabs>
          <w:tab w:val="left" w:pos="1667"/>
        </w:tabs>
      </w:pPr>
      <w:r>
        <w:rPr>
          <w:w w:val="105"/>
        </w:rPr>
        <w:t>Billing:</w:t>
      </w:r>
    </w:p>
    <w:p w14:paraId="7D8948C6" w14:textId="77777777" w:rsidR="00C37464" w:rsidRDefault="00C37464" w:rsidP="00C37464">
      <w:pPr>
        <w:pStyle w:val="BodyText"/>
        <w:spacing w:before="5"/>
        <w:rPr>
          <w:b/>
          <w:sz w:val="31"/>
        </w:rPr>
      </w:pPr>
    </w:p>
    <w:p w14:paraId="16B9BF3B" w14:textId="77777777" w:rsidR="00C37464" w:rsidRDefault="00C37464" w:rsidP="005458E2">
      <w:pPr>
        <w:pStyle w:val="ListParagraph"/>
        <w:numPr>
          <w:ilvl w:val="2"/>
          <w:numId w:val="32"/>
        </w:numPr>
        <w:tabs>
          <w:tab w:val="left" w:pos="1667"/>
        </w:tabs>
        <w:spacing w:line="290" w:lineRule="auto"/>
        <w:ind w:right="1134"/>
      </w:pPr>
      <w:r>
        <w:rPr>
          <w:w w:val="105"/>
        </w:rPr>
        <w:t>For the energy supplied during the month, the successful bidder(s) will be raising weekly</w:t>
      </w:r>
      <w:r>
        <w:rPr>
          <w:spacing w:val="-48"/>
          <w:w w:val="105"/>
        </w:rPr>
        <w:t xml:space="preserve"> </w:t>
      </w:r>
      <w:r>
        <w:t>bills. For the purpose of the weekly bills each month shall be divided into four parts, starting</w:t>
      </w:r>
      <w:r>
        <w:rPr>
          <w:spacing w:val="1"/>
        </w:rPr>
        <w:t xml:space="preserve"> </w:t>
      </w:r>
      <w:r>
        <w:rPr>
          <w:w w:val="105"/>
        </w:rPr>
        <w:t>from</w:t>
      </w:r>
      <w:r>
        <w:rPr>
          <w:spacing w:val="-4"/>
          <w:w w:val="105"/>
        </w:rPr>
        <w:t xml:space="preserve"> </w:t>
      </w:r>
      <w:r>
        <w:rPr>
          <w:w w:val="105"/>
        </w:rPr>
        <w:t>1st,</w:t>
      </w:r>
      <w:r>
        <w:rPr>
          <w:spacing w:val="-1"/>
          <w:w w:val="105"/>
        </w:rPr>
        <w:t xml:space="preserve"> </w:t>
      </w:r>
      <w:r>
        <w:rPr>
          <w:w w:val="105"/>
        </w:rPr>
        <w:t>9th,</w:t>
      </w:r>
      <w:r>
        <w:rPr>
          <w:spacing w:val="-2"/>
          <w:w w:val="105"/>
        </w:rPr>
        <w:t xml:space="preserve"> </w:t>
      </w:r>
      <w:r>
        <w:rPr>
          <w:w w:val="105"/>
        </w:rPr>
        <w:t>16th</w:t>
      </w:r>
      <w:r>
        <w:rPr>
          <w:spacing w:val="-3"/>
          <w:w w:val="105"/>
        </w:rPr>
        <w:t xml:space="preserve"> </w:t>
      </w:r>
      <w:r>
        <w:rPr>
          <w:w w:val="105"/>
        </w:rPr>
        <w:t>and</w:t>
      </w:r>
      <w:r>
        <w:rPr>
          <w:spacing w:val="-4"/>
          <w:w w:val="105"/>
        </w:rPr>
        <w:t xml:space="preserve"> </w:t>
      </w:r>
      <w:r>
        <w:rPr>
          <w:w w:val="105"/>
        </w:rPr>
        <w:t>24th day</w:t>
      </w:r>
      <w:r>
        <w:rPr>
          <w:spacing w:val="-3"/>
          <w:w w:val="105"/>
        </w:rPr>
        <w:t xml:space="preserve"> </w:t>
      </w:r>
      <w:r>
        <w:rPr>
          <w:w w:val="105"/>
        </w:rPr>
        <w:t>of</w:t>
      </w:r>
      <w:r>
        <w:rPr>
          <w:spacing w:val="-4"/>
          <w:w w:val="105"/>
        </w:rPr>
        <w:t xml:space="preserve"> </w:t>
      </w:r>
      <w:r>
        <w:rPr>
          <w:w w:val="105"/>
        </w:rPr>
        <w:t>the</w:t>
      </w:r>
      <w:r>
        <w:rPr>
          <w:spacing w:val="1"/>
          <w:w w:val="105"/>
        </w:rPr>
        <w:t xml:space="preserve"> </w:t>
      </w:r>
      <w:r>
        <w:rPr>
          <w:w w:val="105"/>
        </w:rPr>
        <w:t>month</w:t>
      </w:r>
      <w:r>
        <w:rPr>
          <w:spacing w:val="-1"/>
          <w:w w:val="105"/>
        </w:rPr>
        <w:t xml:space="preserve"> </w:t>
      </w:r>
      <w:r>
        <w:rPr>
          <w:w w:val="105"/>
        </w:rPr>
        <w:t>to 8th,</w:t>
      </w:r>
      <w:r>
        <w:rPr>
          <w:spacing w:val="-2"/>
          <w:w w:val="105"/>
        </w:rPr>
        <w:t xml:space="preserve"> </w:t>
      </w:r>
      <w:r>
        <w:rPr>
          <w:w w:val="105"/>
        </w:rPr>
        <w:t>15th,</w:t>
      </w:r>
      <w:r>
        <w:rPr>
          <w:spacing w:val="1"/>
          <w:w w:val="105"/>
        </w:rPr>
        <w:t xml:space="preserve"> </w:t>
      </w:r>
      <w:r>
        <w:rPr>
          <w:w w:val="105"/>
        </w:rPr>
        <w:t>23rd</w:t>
      </w:r>
      <w:r>
        <w:rPr>
          <w:spacing w:val="-4"/>
          <w:w w:val="105"/>
        </w:rPr>
        <w:t xml:space="preserve"> </w:t>
      </w:r>
      <w:r>
        <w:rPr>
          <w:w w:val="105"/>
        </w:rPr>
        <w:t>and</w:t>
      </w:r>
      <w:r>
        <w:rPr>
          <w:spacing w:val="-3"/>
          <w:w w:val="105"/>
        </w:rPr>
        <w:t xml:space="preserve"> </w:t>
      </w:r>
      <w:r>
        <w:rPr>
          <w:w w:val="105"/>
        </w:rPr>
        <w:t>last</w:t>
      </w:r>
      <w:r>
        <w:rPr>
          <w:spacing w:val="-2"/>
          <w:w w:val="105"/>
        </w:rPr>
        <w:t xml:space="preserve"> </w:t>
      </w:r>
      <w:r>
        <w:rPr>
          <w:w w:val="105"/>
        </w:rPr>
        <w:t>day</w:t>
      </w:r>
      <w:r>
        <w:rPr>
          <w:spacing w:val="-2"/>
          <w:w w:val="105"/>
        </w:rPr>
        <w:t xml:space="preserve"> </w:t>
      </w:r>
      <w:r>
        <w:rPr>
          <w:w w:val="105"/>
        </w:rPr>
        <w:t>of</w:t>
      </w:r>
      <w:r>
        <w:rPr>
          <w:spacing w:val="-1"/>
          <w:w w:val="105"/>
        </w:rPr>
        <w:t xml:space="preserve"> </w:t>
      </w:r>
      <w:r>
        <w:rPr>
          <w:w w:val="105"/>
        </w:rPr>
        <w:t>the</w:t>
      </w:r>
      <w:r>
        <w:rPr>
          <w:spacing w:val="-3"/>
          <w:w w:val="105"/>
        </w:rPr>
        <w:t xml:space="preserve"> </w:t>
      </w:r>
      <w:r>
        <w:rPr>
          <w:w w:val="105"/>
        </w:rPr>
        <w:t>month</w:t>
      </w:r>
      <w:r>
        <w:rPr>
          <w:spacing w:val="-48"/>
          <w:w w:val="105"/>
        </w:rPr>
        <w:t xml:space="preserve"> </w:t>
      </w:r>
      <w:r>
        <w:rPr>
          <w:w w:val="105"/>
        </w:rPr>
        <w:t>respectively.</w:t>
      </w:r>
      <w:r>
        <w:rPr>
          <w:spacing w:val="-3"/>
          <w:w w:val="105"/>
        </w:rPr>
        <w:t xml:space="preserve"> </w:t>
      </w:r>
      <w:r>
        <w:rPr>
          <w:w w:val="105"/>
        </w:rPr>
        <w:t>The</w:t>
      </w:r>
      <w:r>
        <w:rPr>
          <w:spacing w:val="-3"/>
          <w:w w:val="105"/>
        </w:rPr>
        <w:t xml:space="preserve"> </w:t>
      </w:r>
      <w:r>
        <w:rPr>
          <w:w w:val="105"/>
        </w:rPr>
        <w:t>bill</w:t>
      </w:r>
      <w:r>
        <w:rPr>
          <w:spacing w:val="-4"/>
          <w:w w:val="105"/>
        </w:rPr>
        <w:t xml:space="preserve"> </w:t>
      </w:r>
      <w:r>
        <w:rPr>
          <w:w w:val="105"/>
        </w:rPr>
        <w:t>shall</w:t>
      </w:r>
      <w:r>
        <w:rPr>
          <w:spacing w:val="-6"/>
          <w:w w:val="105"/>
        </w:rPr>
        <w:t xml:space="preserve"> </w:t>
      </w:r>
      <w:r>
        <w:rPr>
          <w:w w:val="105"/>
        </w:rPr>
        <w:t>be</w:t>
      </w:r>
      <w:r>
        <w:rPr>
          <w:spacing w:val="-5"/>
          <w:w w:val="105"/>
        </w:rPr>
        <w:t xml:space="preserve"> </w:t>
      </w:r>
      <w:r>
        <w:rPr>
          <w:w w:val="105"/>
        </w:rPr>
        <w:t>raised</w:t>
      </w:r>
      <w:r>
        <w:rPr>
          <w:spacing w:val="-4"/>
          <w:w w:val="105"/>
        </w:rPr>
        <w:t xml:space="preserve"> </w:t>
      </w:r>
      <w:r>
        <w:rPr>
          <w:w w:val="105"/>
        </w:rPr>
        <w:t>to</w:t>
      </w:r>
      <w:r>
        <w:rPr>
          <w:spacing w:val="-3"/>
          <w:w w:val="105"/>
        </w:rPr>
        <w:t xml:space="preserve"> </w:t>
      </w:r>
      <w:r>
        <w:rPr>
          <w:w w:val="105"/>
        </w:rPr>
        <w:t>the</w:t>
      </w:r>
      <w:r>
        <w:rPr>
          <w:spacing w:val="-3"/>
          <w:w w:val="105"/>
        </w:rPr>
        <w:t xml:space="preserve"> </w:t>
      </w:r>
      <w:r>
        <w:rPr>
          <w:w w:val="105"/>
        </w:rPr>
        <w:t>Procurer</w:t>
      </w:r>
      <w:r>
        <w:rPr>
          <w:spacing w:val="-5"/>
          <w:w w:val="105"/>
        </w:rPr>
        <w:t xml:space="preserve"> </w:t>
      </w:r>
      <w:r>
        <w:rPr>
          <w:w w:val="105"/>
        </w:rPr>
        <w:t>on</w:t>
      </w:r>
      <w:r>
        <w:rPr>
          <w:spacing w:val="-5"/>
          <w:w w:val="105"/>
        </w:rPr>
        <w:t xml:space="preserve"> </w:t>
      </w:r>
      <w:r>
        <w:rPr>
          <w:w w:val="105"/>
        </w:rPr>
        <w:t>the</w:t>
      </w:r>
      <w:r>
        <w:rPr>
          <w:spacing w:val="-3"/>
          <w:w w:val="105"/>
        </w:rPr>
        <w:t xml:space="preserve"> </w:t>
      </w:r>
      <w:r>
        <w:rPr>
          <w:w w:val="105"/>
        </w:rPr>
        <w:t>basis</w:t>
      </w:r>
      <w:r>
        <w:rPr>
          <w:spacing w:val="-6"/>
          <w:w w:val="105"/>
        </w:rPr>
        <w:t xml:space="preserve"> </w:t>
      </w:r>
      <w:r>
        <w:rPr>
          <w:w w:val="105"/>
        </w:rPr>
        <w:t>of</w:t>
      </w:r>
      <w:r>
        <w:rPr>
          <w:spacing w:val="-6"/>
          <w:w w:val="105"/>
        </w:rPr>
        <w:t xml:space="preserve"> </w:t>
      </w:r>
      <w:r>
        <w:rPr>
          <w:w w:val="105"/>
        </w:rPr>
        <w:t>implemented</w:t>
      </w:r>
      <w:r>
        <w:rPr>
          <w:spacing w:val="-4"/>
          <w:w w:val="105"/>
        </w:rPr>
        <w:t xml:space="preserve"> </w:t>
      </w:r>
      <w:r>
        <w:rPr>
          <w:w w:val="105"/>
        </w:rPr>
        <w:t>schedule</w:t>
      </w:r>
      <w:r>
        <w:rPr>
          <w:spacing w:val="-48"/>
          <w:w w:val="105"/>
        </w:rPr>
        <w:t xml:space="preserve"> </w:t>
      </w:r>
      <w:r>
        <w:rPr>
          <w:w w:val="105"/>
        </w:rPr>
        <w:t>as per RLDC/SLDC indicating energy supplied to Procurer at the Delivery Point. Final</w:t>
      </w:r>
      <w:r>
        <w:rPr>
          <w:spacing w:val="1"/>
          <w:w w:val="105"/>
        </w:rPr>
        <w:t xml:space="preserve"> </w:t>
      </w:r>
      <w:r>
        <w:rPr>
          <w:w w:val="105"/>
        </w:rPr>
        <w:t>credit/debit if any, will be as per Regional Energy Account (“REA”)/State Energy Account</w:t>
      </w:r>
      <w:r>
        <w:rPr>
          <w:spacing w:val="-48"/>
          <w:w w:val="105"/>
        </w:rPr>
        <w:t xml:space="preserve"> </w:t>
      </w:r>
      <w:r>
        <w:rPr>
          <w:w w:val="105"/>
        </w:rPr>
        <w:t>(“SEA”) issued by Regional Power Committee (“RPC") / SLDC. In the event of dispute, the</w:t>
      </w:r>
      <w:r>
        <w:rPr>
          <w:spacing w:val="1"/>
          <w:w w:val="105"/>
        </w:rPr>
        <w:t xml:space="preserve"> </w:t>
      </w:r>
      <w:r>
        <w:t>State Energy Accounts issued by the DGVCL shall be binding on all the Parties for billing and</w:t>
      </w:r>
      <w:r>
        <w:rPr>
          <w:spacing w:val="1"/>
        </w:rPr>
        <w:t xml:space="preserve"> </w:t>
      </w:r>
      <w:r>
        <w:rPr>
          <w:w w:val="105"/>
        </w:rPr>
        <w:t>payment</w:t>
      </w:r>
      <w:r>
        <w:rPr>
          <w:spacing w:val="-6"/>
          <w:w w:val="105"/>
        </w:rPr>
        <w:t xml:space="preserve"> </w:t>
      </w:r>
      <w:r>
        <w:rPr>
          <w:w w:val="105"/>
        </w:rPr>
        <w:t>purposes.</w:t>
      </w:r>
    </w:p>
    <w:p w14:paraId="6EE9F21A" w14:textId="77777777" w:rsidR="00C37464" w:rsidRDefault="00C37464" w:rsidP="00C37464">
      <w:pPr>
        <w:pStyle w:val="BodyText"/>
        <w:rPr>
          <w:sz w:val="26"/>
        </w:rPr>
      </w:pPr>
    </w:p>
    <w:p w14:paraId="1FF9CE14" w14:textId="77777777" w:rsidR="00C37464" w:rsidRDefault="00C37464" w:rsidP="005458E2">
      <w:pPr>
        <w:pStyle w:val="ListParagraph"/>
        <w:numPr>
          <w:ilvl w:val="2"/>
          <w:numId w:val="32"/>
        </w:numPr>
        <w:tabs>
          <w:tab w:val="left" w:pos="1667"/>
        </w:tabs>
        <w:spacing w:line="290" w:lineRule="auto"/>
        <w:ind w:right="1127"/>
      </w:pPr>
      <w:r>
        <w:rPr>
          <w:w w:val="105"/>
        </w:rPr>
        <w:t>Seller shall raise bill on weekly basis for the energy scheduled with following details;</w:t>
      </w:r>
      <w:r>
        <w:rPr>
          <w:spacing w:val="1"/>
          <w:w w:val="105"/>
        </w:rPr>
        <w:t xml:space="preserve"> </w:t>
      </w:r>
      <w:r>
        <w:rPr>
          <w:w w:val="105"/>
        </w:rPr>
        <w:t xml:space="preserve">“Jubilant Infrastructure Limited”, JIL SEZ, Plot No. 4 &amp; 5, </w:t>
      </w:r>
      <w:proofErr w:type="spellStart"/>
      <w:r>
        <w:rPr>
          <w:w w:val="105"/>
        </w:rPr>
        <w:t>Vilayat</w:t>
      </w:r>
      <w:proofErr w:type="spellEnd"/>
      <w:r>
        <w:rPr>
          <w:w w:val="105"/>
        </w:rPr>
        <w:t xml:space="preserve"> Industrial Estate, Tal.</w:t>
      </w:r>
      <w:r>
        <w:rPr>
          <w:spacing w:val="1"/>
          <w:w w:val="105"/>
        </w:rPr>
        <w:t xml:space="preserve"> </w:t>
      </w:r>
      <w:proofErr w:type="spellStart"/>
      <w:r>
        <w:rPr>
          <w:spacing w:val="-1"/>
          <w:w w:val="105"/>
        </w:rPr>
        <w:t>Vagra</w:t>
      </w:r>
      <w:proofErr w:type="spellEnd"/>
      <w:r>
        <w:rPr>
          <w:spacing w:val="-1"/>
          <w:w w:val="105"/>
        </w:rPr>
        <w:t>,</w:t>
      </w:r>
      <w:r>
        <w:rPr>
          <w:spacing w:val="-9"/>
          <w:w w:val="105"/>
        </w:rPr>
        <w:t xml:space="preserve"> </w:t>
      </w:r>
      <w:r>
        <w:rPr>
          <w:spacing w:val="-1"/>
          <w:w w:val="105"/>
        </w:rPr>
        <w:t>Dist.</w:t>
      </w:r>
      <w:r>
        <w:rPr>
          <w:spacing w:val="-8"/>
          <w:w w:val="105"/>
        </w:rPr>
        <w:t xml:space="preserve"> </w:t>
      </w:r>
      <w:r>
        <w:rPr>
          <w:w w:val="105"/>
        </w:rPr>
        <w:t>Bharuch,</w:t>
      </w:r>
      <w:r>
        <w:rPr>
          <w:spacing w:val="-10"/>
          <w:w w:val="105"/>
        </w:rPr>
        <w:t xml:space="preserve"> </w:t>
      </w:r>
      <w:r>
        <w:rPr>
          <w:w w:val="105"/>
        </w:rPr>
        <w:t>Gujarat</w:t>
      </w:r>
      <w:r>
        <w:rPr>
          <w:spacing w:val="-11"/>
          <w:w w:val="105"/>
        </w:rPr>
        <w:t xml:space="preserve"> </w:t>
      </w:r>
      <w:r>
        <w:rPr>
          <w:w w:val="105"/>
        </w:rPr>
        <w:t>–</w:t>
      </w:r>
      <w:r>
        <w:rPr>
          <w:spacing w:val="-8"/>
          <w:w w:val="105"/>
        </w:rPr>
        <w:t xml:space="preserve"> </w:t>
      </w:r>
      <w:r>
        <w:rPr>
          <w:w w:val="105"/>
        </w:rPr>
        <w:t>390012.</w:t>
      </w:r>
      <w:r>
        <w:rPr>
          <w:spacing w:val="-12"/>
          <w:w w:val="105"/>
        </w:rPr>
        <w:t xml:space="preserve"> </w:t>
      </w:r>
      <w:r>
        <w:rPr>
          <w:w w:val="105"/>
        </w:rPr>
        <w:t>For</w:t>
      </w:r>
      <w:r>
        <w:rPr>
          <w:spacing w:val="-11"/>
          <w:w w:val="105"/>
        </w:rPr>
        <w:t xml:space="preserve"> </w:t>
      </w:r>
      <w:r>
        <w:rPr>
          <w:w w:val="105"/>
        </w:rPr>
        <w:t>avoidance</w:t>
      </w:r>
      <w:r>
        <w:rPr>
          <w:spacing w:val="-12"/>
          <w:w w:val="105"/>
        </w:rPr>
        <w:t xml:space="preserve"> </w:t>
      </w:r>
      <w:r>
        <w:rPr>
          <w:w w:val="105"/>
        </w:rPr>
        <w:t>of</w:t>
      </w:r>
      <w:r>
        <w:rPr>
          <w:spacing w:val="-11"/>
          <w:w w:val="105"/>
        </w:rPr>
        <w:t xml:space="preserve"> </w:t>
      </w:r>
      <w:r>
        <w:rPr>
          <w:w w:val="105"/>
        </w:rPr>
        <w:t>doubt</w:t>
      </w:r>
      <w:r>
        <w:rPr>
          <w:spacing w:val="-11"/>
          <w:w w:val="105"/>
        </w:rPr>
        <w:t xml:space="preserve"> </w:t>
      </w:r>
      <w:r>
        <w:rPr>
          <w:w w:val="105"/>
        </w:rPr>
        <w:t>due</w:t>
      </w:r>
      <w:r>
        <w:rPr>
          <w:spacing w:val="-13"/>
          <w:w w:val="105"/>
        </w:rPr>
        <w:t xml:space="preserve"> </w:t>
      </w:r>
      <w:r>
        <w:rPr>
          <w:w w:val="105"/>
        </w:rPr>
        <w:t>date</w:t>
      </w:r>
      <w:r>
        <w:rPr>
          <w:spacing w:val="-11"/>
          <w:w w:val="105"/>
        </w:rPr>
        <w:t xml:space="preserve"> </w:t>
      </w:r>
      <w:r>
        <w:rPr>
          <w:w w:val="105"/>
        </w:rPr>
        <w:t>for</w:t>
      </w:r>
      <w:r>
        <w:rPr>
          <w:spacing w:val="-10"/>
          <w:w w:val="105"/>
        </w:rPr>
        <w:t xml:space="preserve"> </w:t>
      </w:r>
      <w:r>
        <w:rPr>
          <w:w w:val="105"/>
        </w:rPr>
        <w:t>payment</w:t>
      </w:r>
      <w:r>
        <w:rPr>
          <w:spacing w:val="-12"/>
          <w:w w:val="105"/>
        </w:rPr>
        <w:t xml:space="preserve"> </w:t>
      </w:r>
      <w:r>
        <w:rPr>
          <w:w w:val="105"/>
        </w:rPr>
        <w:t>of</w:t>
      </w:r>
      <w:r>
        <w:rPr>
          <w:spacing w:val="-11"/>
          <w:w w:val="105"/>
        </w:rPr>
        <w:t xml:space="preserve"> </w:t>
      </w:r>
      <w:r>
        <w:rPr>
          <w:w w:val="105"/>
        </w:rPr>
        <w:t>the</w:t>
      </w:r>
      <w:r>
        <w:rPr>
          <w:spacing w:val="-49"/>
          <w:w w:val="105"/>
        </w:rPr>
        <w:t xml:space="preserve"> </w:t>
      </w:r>
      <w:r>
        <w:rPr>
          <w:w w:val="105"/>
        </w:rPr>
        <w:t>bills shall be 7 (Seven) Business Days from the date of receipt of the weekly invoice from</w:t>
      </w:r>
      <w:r>
        <w:rPr>
          <w:spacing w:val="1"/>
          <w:w w:val="105"/>
        </w:rPr>
        <w:t xml:space="preserve"> </w:t>
      </w:r>
      <w:r>
        <w:rPr>
          <w:w w:val="105"/>
        </w:rPr>
        <w:t>the</w:t>
      </w:r>
      <w:r>
        <w:rPr>
          <w:spacing w:val="-1"/>
          <w:w w:val="105"/>
        </w:rPr>
        <w:t xml:space="preserve"> </w:t>
      </w:r>
      <w:r>
        <w:rPr>
          <w:w w:val="105"/>
        </w:rPr>
        <w:t>seller through</w:t>
      </w:r>
      <w:r>
        <w:rPr>
          <w:spacing w:val="1"/>
          <w:w w:val="105"/>
        </w:rPr>
        <w:t xml:space="preserve"> </w:t>
      </w:r>
      <w:r>
        <w:rPr>
          <w:w w:val="105"/>
        </w:rPr>
        <w:t>email/fax</w:t>
      </w:r>
      <w:r>
        <w:rPr>
          <w:spacing w:val="-2"/>
          <w:w w:val="105"/>
        </w:rPr>
        <w:t xml:space="preserve"> </w:t>
      </w:r>
      <w:r>
        <w:rPr>
          <w:w w:val="105"/>
        </w:rPr>
        <w:t>including the</w:t>
      </w:r>
      <w:r>
        <w:rPr>
          <w:spacing w:val="-1"/>
          <w:w w:val="105"/>
        </w:rPr>
        <w:t xml:space="preserve"> </w:t>
      </w:r>
      <w:r>
        <w:rPr>
          <w:w w:val="105"/>
        </w:rPr>
        <w:t>date</w:t>
      </w:r>
      <w:r>
        <w:rPr>
          <w:spacing w:val="-1"/>
          <w:w w:val="105"/>
        </w:rPr>
        <w:t xml:space="preserve"> </w:t>
      </w:r>
      <w:r>
        <w:rPr>
          <w:w w:val="105"/>
        </w:rPr>
        <w:t>of</w:t>
      </w:r>
      <w:r>
        <w:rPr>
          <w:spacing w:val="-1"/>
          <w:w w:val="105"/>
        </w:rPr>
        <w:t xml:space="preserve"> </w:t>
      </w:r>
      <w:r>
        <w:rPr>
          <w:w w:val="105"/>
        </w:rPr>
        <w:t>submission.</w:t>
      </w:r>
    </w:p>
    <w:p w14:paraId="4D6387D7" w14:textId="77777777" w:rsidR="00C37464" w:rsidRDefault="00C37464" w:rsidP="00C37464">
      <w:pPr>
        <w:pStyle w:val="BodyText"/>
        <w:spacing w:before="7"/>
        <w:rPr>
          <w:sz w:val="21"/>
        </w:rPr>
      </w:pPr>
    </w:p>
    <w:p w14:paraId="7E5F343E" w14:textId="77777777" w:rsidR="00C37464" w:rsidRDefault="00C37464" w:rsidP="005458E2">
      <w:pPr>
        <w:pStyle w:val="ListParagraph"/>
        <w:numPr>
          <w:ilvl w:val="2"/>
          <w:numId w:val="32"/>
        </w:numPr>
        <w:tabs>
          <w:tab w:val="left" w:pos="1667"/>
        </w:tabs>
        <w:spacing w:line="290" w:lineRule="auto"/>
        <w:ind w:right="1136"/>
      </w:pPr>
      <w:r>
        <w:t>Seller</w:t>
      </w:r>
      <w:r>
        <w:rPr>
          <w:spacing w:val="-9"/>
        </w:rPr>
        <w:t xml:space="preserve"> </w:t>
      </w:r>
      <w:r>
        <w:t>shall</w:t>
      </w:r>
      <w:r>
        <w:rPr>
          <w:spacing w:val="-6"/>
        </w:rPr>
        <w:t xml:space="preserve"> </w:t>
      </w:r>
      <w:r>
        <w:t>be</w:t>
      </w:r>
      <w:r>
        <w:rPr>
          <w:spacing w:val="-7"/>
        </w:rPr>
        <w:t xml:space="preserve"> </w:t>
      </w:r>
      <w:r>
        <w:t>raising</w:t>
      </w:r>
      <w:r>
        <w:rPr>
          <w:spacing w:val="-9"/>
        </w:rPr>
        <w:t xml:space="preserve"> </w:t>
      </w:r>
      <w:r>
        <w:t>bills</w:t>
      </w:r>
      <w:r>
        <w:rPr>
          <w:spacing w:val="-9"/>
        </w:rPr>
        <w:t xml:space="preserve"> </w:t>
      </w:r>
      <w:r>
        <w:t>on</w:t>
      </w:r>
      <w:r>
        <w:rPr>
          <w:spacing w:val="-8"/>
        </w:rPr>
        <w:t xml:space="preserve"> </w:t>
      </w:r>
      <w:r>
        <w:t>JIL</w:t>
      </w:r>
      <w:r>
        <w:rPr>
          <w:spacing w:val="-8"/>
        </w:rPr>
        <w:t xml:space="preserve"> </w:t>
      </w:r>
      <w:r>
        <w:t>on</w:t>
      </w:r>
      <w:r>
        <w:rPr>
          <w:spacing w:val="-7"/>
        </w:rPr>
        <w:t xml:space="preserve"> </w:t>
      </w:r>
      <w:r>
        <w:t>account</w:t>
      </w:r>
      <w:r>
        <w:rPr>
          <w:spacing w:val="-8"/>
        </w:rPr>
        <w:t xml:space="preserve"> </w:t>
      </w:r>
      <w:r>
        <w:t>of</w:t>
      </w:r>
      <w:r>
        <w:rPr>
          <w:spacing w:val="-8"/>
        </w:rPr>
        <w:t xml:space="preserve"> </w:t>
      </w:r>
      <w:r>
        <w:t>open</w:t>
      </w:r>
      <w:r>
        <w:rPr>
          <w:spacing w:val="-10"/>
        </w:rPr>
        <w:t xml:space="preserve"> </w:t>
      </w:r>
      <w:r>
        <w:t>access</w:t>
      </w:r>
      <w:r>
        <w:rPr>
          <w:spacing w:val="-6"/>
        </w:rPr>
        <w:t xml:space="preserve"> </w:t>
      </w:r>
      <w:r>
        <w:t>charges/</w:t>
      </w:r>
      <w:r>
        <w:rPr>
          <w:spacing w:val="-9"/>
        </w:rPr>
        <w:t xml:space="preserve"> </w:t>
      </w:r>
      <w:r>
        <w:t>transmission</w:t>
      </w:r>
      <w:r>
        <w:rPr>
          <w:spacing w:val="-8"/>
        </w:rPr>
        <w:t xml:space="preserve"> </w:t>
      </w:r>
      <w:r>
        <w:t>charges</w:t>
      </w:r>
      <w:r>
        <w:rPr>
          <w:spacing w:val="-7"/>
        </w:rPr>
        <w:t xml:space="preserve"> </w:t>
      </w:r>
      <w:r>
        <w:t>paid</w:t>
      </w:r>
      <w:r>
        <w:rPr>
          <w:spacing w:val="-46"/>
        </w:rPr>
        <w:t xml:space="preserve"> </w:t>
      </w:r>
      <w:r>
        <w:t>on their behalf by Seller, if any. The billing of the same shall be raised on the day of receipt of</w:t>
      </w:r>
      <w:r>
        <w:rPr>
          <w:spacing w:val="1"/>
        </w:rPr>
        <w:t xml:space="preserve"> </w:t>
      </w:r>
      <w:r>
        <w:t>approval</w:t>
      </w:r>
      <w:r>
        <w:rPr>
          <w:spacing w:val="-1"/>
        </w:rPr>
        <w:t xml:space="preserve"> </w:t>
      </w:r>
      <w:r>
        <w:t>from</w:t>
      </w:r>
      <w:r>
        <w:rPr>
          <w:spacing w:val="-1"/>
        </w:rPr>
        <w:t xml:space="preserve"> </w:t>
      </w:r>
      <w:r>
        <w:t>the</w:t>
      </w:r>
      <w:r>
        <w:rPr>
          <w:spacing w:val="-2"/>
        </w:rPr>
        <w:t xml:space="preserve"> </w:t>
      </w:r>
      <w:r>
        <w:t>nodal agency.</w:t>
      </w:r>
    </w:p>
    <w:p w14:paraId="2564395E" w14:textId="77777777" w:rsidR="00C37464" w:rsidRDefault="00C37464" w:rsidP="00C37464">
      <w:pPr>
        <w:widowControl/>
        <w:autoSpaceDE/>
        <w:autoSpaceDN/>
        <w:spacing w:line="290" w:lineRule="auto"/>
        <w:sectPr w:rsidR="00C37464">
          <w:pgSz w:w="12240" w:h="15840"/>
          <w:pgMar w:top="1360" w:right="300" w:bottom="280" w:left="340" w:header="0" w:footer="0" w:gutter="0"/>
          <w:cols w:space="720"/>
        </w:sectPr>
      </w:pPr>
    </w:p>
    <w:p w14:paraId="10F994F5" w14:textId="77777777" w:rsidR="00C37464" w:rsidRDefault="00C37464" w:rsidP="005458E2">
      <w:pPr>
        <w:pStyle w:val="ListParagraph"/>
        <w:numPr>
          <w:ilvl w:val="2"/>
          <w:numId w:val="32"/>
        </w:numPr>
        <w:tabs>
          <w:tab w:val="left" w:pos="1667"/>
        </w:tabs>
        <w:spacing w:before="80" w:line="290" w:lineRule="auto"/>
        <w:ind w:right="1129"/>
      </w:pPr>
      <w:r>
        <w:lastRenderedPageBreak/>
        <w:t>In relation to both the Parties, the payment for invoice related to Liquidated Damages, Open</w:t>
      </w:r>
      <w:r>
        <w:rPr>
          <w:spacing w:val="1"/>
        </w:rPr>
        <w:t xml:space="preserve"> </w:t>
      </w:r>
      <w:r>
        <w:rPr>
          <w:w w:val="105"/>
        </w:rPr>
        <w:t>Access charges/transmission charges and any</w:t>
      </w:r>
      <w:r>
        <w:rPr>
          <w:spacing w:val="1"/>
          <w:w w:val="105"/>
        </w:rPr>
        <w:t xml:space="preserve"> </w:t>
      </w:r>
      <w:r>
        <w:rPr>
          <w:w w:val="105"/>
        </w:rPr>
        <w:t>other</w:t>
      </w:r>
      <w:r>
        <w:rPr>
          <w:spacing w:val="1"/>
          <w:w w:val="105"/>
        </w:rPr>
        <w:t xml:space="preserve"> </w:t>
      </w:r>
      <w:r>
        <w:rPr>
          <w:w w:val="105"/>
        </w:rPr>
        <w:t>invoices</w:t>
      </w:r>
      <w:r>
        <w:rPr>
          <w:spacing w:val="1"/>
          <w:w w:val="105"/>
        </w:rPr>
        <w:t xml:space="preserve"> </w:t>
      </w:r>
      <w:r>
        <w:rPr>
          <w:w w:val="105"/>
        </w:rPr>
        <w:t>shall</w:t>
      </w:r>
      <w:r>
        <w:rPr>
          <w:spacing w:val="1"/>
          <w:w w:val="105"/>
        </w:rPr>
        <w:t xml:space="preserve"> </w:t>
      </w:r>
      <w:r>
        <w:rPr>
          <w:w w:val="105"/>
        </w:rPr>
        <w:t>be made</w:t>
      </w:r>
      <w:r>
        <w:rPr>
          <w:spacing w:val="1"/>
          <w:w w:val="105"/>
        </w:rPr>
        <w:t xml:space="preserve"> </w:t>
      </w:r>
      <w:r>
        <w:rPr>
          <w:w w:val="105"/>
        </w:rPr>
        <w:t>within</w:t>
      </w:r>
      <w:r>
        <w:rPr>
          <w:spacing w:val="1"/>
          <w:w w:val="105"/>
        </w:rPr>
        <w:t xml:space="preserve"> </w:t>
      </w:r>
      <w:r>
        <w:rPr>
          <w:w w:val="105"/>
        </w:rPr>
        <w:t>7</w:t>
      </w:r>
      <w:r>
        <w:rPr>
          <w:spacing w:val="1"/>
          <w:w w:val="105"/>
        </w:rPr>
        <w:t xml:space="preserve"> </w:t>
      </w:r>
      <w:r>
        <w:rPr>
          <w:w w:val="105"/>
        </w:rPr>
        <w:t>(seven) days (Due Date) from the receipt of invoice by e-mail(including the day of receipt</w:t>
      </w:r>
      <w:r>
        <w:rPr>
          <w:spacing w:val="-48"/>
          <w:w w:val="105"/>
        </w:rPr>
        <w:t xml:space="preserve"> </w:t>
      </w:r>
      <w:r>
        <w:rPr>
          <w:w w:val="105"/>
        </w:rPr>
        <w:t>of</w:t>
      </w:r>
      <w:r>
        <w:rPr>
          <w:spacing w:val="3"/>
          <w:w w:val="105"/>
        </w:rPr>
        <w:t xml:space="preserve"> </w:t>
      </w:r>
      <w:r>
        <w:rPr>
          <w:w w:val="105"/>
        </w:rPr>
        <w:t>invoice).</w:t>
      </w:r>
    </w:p>
    <w:p w14:paraId="51D42B42" w14:textId="77777777" w:rsidR="00C37464" w:rsidRDefault="00C37464" w:rsidP="00C37464">
      <w:pPr>
        <w:pStyle w:val="BodyText"/>
        <w:rPr>
          <w:sz w:val="26"/>
        </w:rPr>
      </w:pPr>
    </w:p>
    <w:p w14:paraId="538C5BEA" w14:textId="77777777" w:rsidR="00C37464" w:rsidRDefault="00C37464" w:rsidP="005458E2">
      <w:pPr>
        <w:pStyle w:val="Heading2"/>
        <w:numPr>
          <w:ilvl w:val="2"/>
          <w:numId w:val="32"/>
        </w:numPr>
        <w:tabs>
          <w:tab w:val="left" w:pos="1667"/>
        </w:tabs>
        <w:ind w:hanging="724"/>
      </w:pPr>
      <w:r>
        <w:t>Treatment</w:t>
      </w:r>
      <w:r>
        <w:rPr>
          <w:spacing w:val="1"/>
        </w:rPr>
        <w:t xml:space="preserve"> </w:t>
      </w:r>
      <w:r>
        <w:t>of</w:t>
      </w:r>
      <w:r>
        <w:rPr>
          <w:spacing w:val="3"/>
        </w:rPr>
        <w:t xml:space="preserve"> </w:t>
      </w:r>
      <w:r>
        <w:t>Open</w:t>
      </w:r>
      <w:r>
        <w:rPr>
          <w:spacing w:val="2"/>
        </w:rPr>
        <w:t xml:space="preserve"> </w:t>
      </w:r>
      <w:r>
        <w:t>Access</w:t>
      </w:r>
      <w:r>
        <w:rPr>
          <w:spacing w:val="5"/>
        </w:rPr>
        <w:t xml:space="preserve"> </w:t>
      </w:r>
      <w:r>
        <w:t>Charges</w:t>
      </w:r>
      <w:r>
        <w:rPr>
          <w:spacing w:val="1"/>
        </w:rPr>
        <w:t xml:space="preserve"> </w:t>
      </w:r>
      <w:r>
        <w:t>and</w:t>
      </w:r>
      <w:r>
        <w:rPr>
          <w:spacing w:val="3"/>
        </w:rPr>
        <w:t xml:space="preserve"> </w:t>
      </w:r>
      <w:r>
        <w:t>Losses:</w:t>
      </w:r>
    </w:p>
    <w:p w14:paraId="4AAF1126" w14:textId="77777777" w:rsidR="00C37464" w:rsidRDefault="00C37464" w:rsidP="00C37464">
      <w:pPr>
        <w:pStyle w:val="BodyText"/>
        <w:spacing w:before="9"/>
        <w:rPr>
          <w:b/>
          <w:sz w:val="27"/>
        </w:rPr>
      </w:pPr>
    </w:p>
    <w:p w14:paraId="3931C349" w14:textId="77777777" w:rsidR="00C37464" w:rsidRDefault="00C37464" w:rsidP="00C37464">
      <w:pPr>
        <w:pStyle w:val="BodyText"/>
        <w:ind w:left="1666" w:right="1017"/>
        <w:jc w:val="both"/>
      </w:pPr>
      <w:r>
        <w:rPr>
          <w:w w:val="105"/>
        </w:rPr>
        <w:t>The transmission</w:t>
      </w:r>
      <w:r>
        <w:rPr>
          <w:spacing w:val="1"/>
          <w:w w:val="105"/>
        </w:rPr>
        <w:t xml:space="preserve"> </w:t>
      </w:r>
      <w:r>
        <w:rPr>
          <w:w w:val="105"/>
        </w:rPr>
        <w:t>charges</w:t>
      </w:r>
      <w:r>
        <w:rPr>
          <w:spacing w:val="1"/>
          <w:w w:val="105"/>
        </w:rPr>
        <w:t xml:space="preserve"> </w:t>
      </w:r>
      <w:r>
        <w:rPr>
          <w:w w:val="105"/>
        </w:rPr>
        <w:t>&amp;</w:t>
      </w:r>
      <w:r>
        <w:rPr>
          <w:spacing w:val="1"/>
          <w:w w:val="105"/>
        </w:rPr>
        <w:t xml:space="preserve"> </w:t>
      </w:r>
      <w:r>
        <w:rPr>
          <w:w w:val="105"/>
        </w:rPr>
        <w:t>losses, RLDC/SLDC charges, application fees or any other</w:t>
      </w:r>
      <w:r>
        <w:rPr>
          <w:spacing w:val="1"/>
          <w:w w:val="105"/>
        </w:rPr>
        <w:t xml:space="preserve"> </w:t>
      </w:r>
      <w:r>
        <w:rPr>
          <w:w w:val="105"/>
        </w:rPr>
        <w:t>charges</w:t>
      </w:r>
      <w:r>
        <w:rPr>
          <w:spacing w:val="3"/>
          <w:w w:val="105"/>
        </w:rPr>
        <w:t xml:space="preserve"> </w:t>
      </w:r>
      <w:r>
        <w:rPr>
          <w:w w:val="105"/>
        </w:rPr>
        <w:t>covered</w:t>
      </w:r>
      <w:r>
        <w:rPr>
          <w:spacing w:val="4"/>
          <w:w w:val="105"/>
        </w:rPr>
        <w:t xml:space="preserve"> </w:t>
      </w:r>
      <w:r>
        <w:rPr>
          <w:w w:val="105"/>
        </w:rPr>
        <w:t>in</w:t>
      </w:r>
      <w:r>
        <w:rPr>
          <w:spacing w:val="-5"/>
          <w:w w:val="105"/>
        </w:rPr>
        <w:t xml:space="preserve"> </w:t>
      </w:r>
      <w:r>
        <w:rPr>
          <w:w w:val="105"/>
        </w:rPr>
        <w:t>Open</w:t>
      </w:r>
      <w:r>
        <w:rPr>
          <w:spacing w:val="-6"/>
          <w:w w:val="105"/>
        </w:rPr>
        <w:t xml:space="preserve"> </w:t>
      </w:r>
      <w:r>
        <w:rPr>
          <w:w w:val="105"/>
        </w:rPr>
        <w:t>Access</w:t>
      </w:r>
      <w:r>
        <w:rPr>
          <w:spacing w:val="-6"/>
          <w:w w:val="105"/>
        </w:rPr>
        <w:t xml:space="preserve"> </w:t>
      </w:r>
      <w:r>
        <w:rPr>
          <w:w w:val="105"/>
        </w:rPr>
        <w:t>Regulations</w:t>
      </w:r>
      <w:r>
        <w:rPr>
          <w:spacing w:val="-8"/>
          <w:w w:val="105"/>
        </w:rPr>
        <w:t xml:space="preserve"> </w:t>
      </w:r>
      <w:r>
        <w:rPr>
          <w:w w:val="105"/>
        </w:rPr>
        <w:t>notified</w:t>
      </w:r>
      <w:r>
        <w:rPr>
          <w:spacing w:val="-7"/>
          <w:w w:val="105"/>
        </w:rPr>
        <w:t xml:space="preserve"> </w:t>
      </w:r>
      <w:r>
        <w:rPr>
          <w:w w:val="105"/>
        </w:rPr>
        <w:t>by</w:t>
      </w:r>
      <w:r>
        <w:rPr>
          <w:spacing w:val="-7"/>
          <w:w w:val="105"/>
        </w:rPr>
        <w:t xml:space="preserve"> </w:t>
      </w:r>
      <w:r>
        <w:rPr>
          <w:w w:val="105"/>
        </w:rPr>
        <w:t>CERC/</w:t>
      </w:r>
      <w:r>
        <w:rPr>
          <w:spacing w:val="-9"/>
          <w:w w:val="105"/>
        </w:rPr>
        <w:t xml:space="preserve"> </w:t>
      </w:r>
      <w:r>
        <w:rPr>
          <w:w w:val="105"/>
        </w:rPr>
        <w:t>SERC</w:t>
      </w:r>
      <w:r>
        <w:rPr>
          <w:spacing w:val="-4"/>
          <w:w w:val="105"/>
        </w:rPr>
        <w:t xml:space="preserve"> </w:t>
      </w:r>
      <w:r>
        <w:rPr>
          <w:w w:val="105"/>
        </w:rPr>
        <w:t>and</w:t>
      </w:r>
      <w:r>
        <w:rPr>
          <w:spacing w:val="-7"/>
          <w:w w:val="105"/>
        </w:rPr>
        <w:t xml:space="preserve"> </w:t>
      </w:r>
      <w:r>
        <w:rPr>
          <w:w w:val="105"/>
        </w:rPr>
        <w:t>the</w:t>
      </w:r>
      <w:r>
        <w:rPr>
          <w:spacing w:val="-5"/>
          <w:w w:val="105"/>
        </w:rPr>
        <w:t xml:space="preserve"> </w:t>
      </w:r>
      <w:r>
        <w:rPr>
          <w:w w:val="105"/>
        </w:rPr>
        <w:t>procedure</w:t>
      </w:r>
      <w:r>
        <w:rPr>
          <w:spacing w:val="-6"/>
          <w:w w:val="105"/>
        </w:rPr>
        <w:t xml:space="preserve"> </w:t>
      </w:r>
      <w:r>
        <w:rPr>
          <w:w w:val="105"/>
        </w:rPr>
        <w:t>for</w:t>
      </w:r>
      <w:r>
        <w:rPr>
          <w:spacing w:val="-48"/>
          <w:w w:val="105"/>
        </w:rPr>
        <w:t xml:space="preserve"> </w:t>
      </w:r>
      <w:r>
        <w:rPr>
          <w:w w:val="105"/>
        </w:rPr>
        <w:t>Open Access</w:t>
      </w:r>
      <w:r>
        <w:rPr>
          <w:spacing w:val="1"/>
          <w:w w:val="105"/>
        </w:rPr>
        <w:t xml:space="preserve"> </w:t>
      </w:r>
      <w:r>
        <w:rPr>
          <w:w w:val="105"/>
        </w:rPr>
        <w:t>Regulations notified by CERC/ SERC and the procedure</w:t>
      </w:r>
      <w:r>
        <w:rPr>
          <w:spacing w:val="1"/>
          <w:w w:val="105"/>
        </w:rPr>
        <w:t xml:space="preserve"> </w:t>
      </w:r>
      <w:r>
        <w:rPr>
          <w:w w:val="105"/>
        </w:rPr>
        <w:t>for Open Access</w:t>
      </w:r>
      <w:r>
        <w:rPr>
          <w:spacing w:val="1"/>
          <w:w w:val="105"/>
        </w:rPr>
        <w:t xml:space="preserve"> </w:t>
      </w:r>
      <w:r>
        <w:rPr>
          <w:w w:val="105"/>
        </w:rPr>
        <w:t>stipulated by Central Transmission Utility (CTU)/ State Transmission Utility (STU) (as</w:t>
      </w:r>
      <w:r>
        <w:rPr>
          <w:spacing w:val="1"/>
          <w:w w:val="105"/>
        </w:rPr>
        <w:t xml:space="preserve"> </w:t>
      </w:r>
      <w:r>
        <w:rPr>
          <w:w w:val="105"/>
        </w:rPr>
        <w:t>amended</w:t>
      </w:r>
      <w:r>
        <w:rPr>
          <w:spacing w:val="-4"/>
          <w:w w:val="105"/>
        </w:rPr>
        <w:t xml:space="preserve"> </w:t>
      </w:r>
      <w:r>
        <w:rPr>
          <w:w w:val="105"/>
        </w:rPr>
        <w:t>from</w:t>
      </w:r>
      <w:r>
        <w:rPr>
          <w:spacing w:val="-1"/>
          <w:w w:val="105"/>
        </w:rPr>
        <w:t xml:space="preserve"> </w:t>
      </w:r>
      <w:r>
        <w:rPr>
          <w:w w:val="105"/>
        </w:rPr>
        <w:t>time</w:t>
      </w:r>
      <w:r>
        <w:rPr>
          <w:spacing w:val="-4"/>
          <w:w w:val="105"/>
        </w:rPr>
        <w:t xml:space="preserve"> </w:t>
      </w:r>
      <w:r>
        <w:rPr>
          <w:w w:val="105"/>
        </w:rPr>
        <w:t>to</w:t>
      </w:r>
      <w:r>
        <w:rPr>
          <w:spacing w:val="-2"/>
          <w:w w:val="105"/>
        </w:rPr>
        <w:t xml:space="preserve"> </w:t>
      </w:r>
      <w:r>
        <w:rPr>
          <w:w w:val="105"/>
        </w:rPr>
        <w:t>time)</w:t>
      </w:r>
      <w:r>
        <w:rPr>
          <w:spacing w:val="-4"/>
          <w:w w:val="105"/>
        </w:rPr>
        <w:t xml:space="preserve"> </w:t>
      </w:r>
      <w:r>
        <w:rPr>
          <w:w w:val="105"/>
        </w:rPr>
        <w:t>for</w:t>
      </w:r>
      <w:r>
        <w:rPr>
          <w:spacing w:val="-5"/>
          <w:w w:val="105"/>
        </w:rPr>
        <w:t xml:space="preserve"> </w:t>
      </w:r>
      <w:r>
        <w:rPr>
          <w:w w:val="105"/>
        </w:rPr>
        <w:t>supply</w:t>
      </w:r>
      <w:r>
        <w:rPr>
          <w:spacing w:val="-7"/>
          <w:w w:val="105"/>
        </w:rPr>
        <w:t xml:space="preserve"> </w:t>
      </w:r>
      <w:r>
        <w:rPr>
          <w:w w:val="105"/>
        </w:rPr>
        <w:t>of</w:t>
      </w:r>
      <w:r>
        <w:rPr>
          <w:spacing w:val="4"/>
          <w:w w:val="105"/>
        </w:rPr>
        <w:t xml:space="preserve"> </w:t>
      </w:r>
      <w:r>
        <w:rPr>
          <w:w w:val="105"/>
        </w:rPr>
        <w:t>energy</w:t>
      </w:r>
      <w:r>
        <w:rPr>
          <w:spacing w:val="-2"/>
          <w:w w:val="105"/>
        </w:rPr>
        <w:t xml:space="preserve"> </w:t>
      </w:r>
      <w:r>
        <w:rPr>
          <w:w w:val="105"/>
        </w:rPr>
        <w:t>up</w:t>
      </w:r>
      <w:r>
        <w:rPr>
          <w:spacing w:val="-4"/>
          <w:w w:val="105"/>
        </w:rPr>
        <w:t xml:space="preserve"> </w:t>
      </w:r>
      <w:r>
        <w:rPr>
          <w:w w:val="105"/>
        </w:rPr>
        <w:t>to</w:t>
      </w:r>
      <w:r>
        <w:rPr>
          <w:spacing w:val="-3"/>
          <w:w w:val="105"/>
        </w:rPr>
        <w:t xml:space="preserve"> </w:t>
      </w:r>
      <w:r>
        <w:rPr>
          <w:w w:val="105"/>
        </w:rPr>
        <w:t>Delivery</w:t>
      </w:r>
      <w:r>
        <w:rPr>
          <w:spacing w:val="-3"/>
          <w:w w:val="105"/>
        </w:rPr>
        <w:t xml:space="preserve"> </w:t>
      </w:r>
      <w:r>
        <w:rPr>
          <w:w w:val="105"/>
        </w:rPr>
        <w:t>Point</w:t>
      </w:r>
      <w:r>
        <w:rPr>
          <w:spacing w:val="-5"/>
          <w:w w:val="105"/>
        </w:rPr>
        <w:t xml:space="preserve"> </w:t>
      </w:r>
      <w:r>
        <w:rPr>
          <w:w w:val="105"/>
        </w:rPr>
        <w:t>shall</w:t>
      </w:r>
      <w:r>
        <w:rPr>
          <w:spacing w:val="-7"/>
          <w:w w:val="105"/>
        </w:rPr>
        <w:t xml:space="preserve"> </w:t>
      </w:r>
      <w:r>
        <w:rPr>
          <w:w w:val="105"/>
        </w:rPr>
        <w:t>be</w:t>
      </w:r>
      <w:r>
        <w:rPr>
          <w:spacing w:val="-3"/>
          <w:w w:val="105"/>
        </w:rPr>
        <w:t xml:space="preserve"> </w:t>
      </w:r>
      <w:r>
        <w:rPr>
          <w:w w:val="105"/>
        </w:rPr>
        <w:t>borne</w:t>
      </w:r>
      <w:r>
        <w:rPr>
          <w:spacing w:val="-2"/>
          <w:w w:val="105"/>
        </w:rPr>
        <w:t xml:space="preserve"> </w:t>
      </w:r>
      <w:r>
        <w:rPr>
          <w:w w:val="105"/>
        </w:rPr>
        <w:t>by</w:t>
      </w:r>
      <w:r>
        <w:rPr>
          <w:spacing w:val="-4"/>
          <w:w w:val="105"/>
        </w:rPr>
        <w:t xml:space="preserve"> </w:t>
      </w:r>
      <w:r>
        <w:rPr>
          <w:w w:val="105"/>
        </w:rPr>
        <w:t>the</w:t>
      </w:r>
      <w:r>
        <w:rPr>
          <w:spacing w:val="-48"/>
          <w:w w:val="105"/>
        </w:rPr>
        <w:t xml:space="preserve"> </w:t>
      </w:r>
      <w:r>
        <w:rPr>
          <w:w w:val="105"/>
        </w:rPr>
        <w:t>Seller.</w:t>
      </w:r>
    </w:p>
    <w:p w14:paraId="451D9140" w14:textId="77777777" w:rsidR="00C37464" w:rsidRDefault="00C37464" w:rsidP="00C37464">
      <w:pPr>
        <w:pStyle w:val="BodyText"/>
        <w:spacing w:before="8"/>
        <w:rPr>
          <w:sz w:val="26"/>
        </w:rPr>
      </w:pPr>
    </w:p>
    <w:p w14:paraId="1A5A13E7" w14:textId="77777777" w:rsidR="00C37464" w:rsidRDefault="00C37464" w:rsidP="00C37464">
      <w:pPr>
        <w:pStyle w:val="BodyText"/>
        <w:spacing w:line="290" w:lineRule="auto"/>
        <w:ind w:left="1666" w:right="1131"/>
        <w:jc w:val="both"/>
      </w:pPr>
      <w:r>
        <w:rPr>
          <w:w w:val="105"/>
        </w:rPr>
        <w:t>Similarly,</w:t>
      </w:r>
      <w:r>
        <w:rPr>
          <w:spacing w:val="1"/>
          <w:w w:val="105"/>
        </w:rPr>
        <w:t xml:space="preserve"> </w:t>
      </w:r>
      <w:r>
        <w:rPr>
          <w:w w:val="105"/>
        </w:rPr>
        <w:t>Open</w:t>
      </w:r>
      <w:r>
        <w:rPr>
          <w:spacing w:val="1"/>
          <w:w w:val="105"/>
        </w:rPr>
        <w:t xml:space="preserve"> </w:t>
      </w:r>
      <w:r>
        <w:rPr>
          <w:w w:val="105"/>
        </w:rPr>
        <w:t>Access</w:t>
      </w:r>
      <w:r>
        <w:rPr>
          <w:spacing w:val="1"/>
          <w:w w:val="105"/>
        </w:rPr>
        <w:t xml:space="preserve"> </w:t>
      </w:r>
      <w:r>
        <w:rPr>
          <w:w w:val="105"/>
        </w:rPr>
        <w:t>charges</w:t>
      </w:r>
      <w:r>
        <w:rPr>
          <w:spacing w:val="1"/>
          <w:w w:val="105"/>
        </w:rPr>
        <w:t xml:space="preserve"> </w:t>
      </w:r>
      <w:r>
        <w:rPr>
          <w:w w:val="105"/>
        </w:rPr>
        <w:t>&amp;</w:t>
      </w:r>
      <w:r>
        <w:rPr>
          <w:spacing w:val="1"/>
          <w:w w:val="105"/>
        </w:rPr>
        <w:t xml:space="preserve"> </w:t>
      </w:r>
      <w:r>
        <w:rPr>
          <w:w w:val="105"/>
        </w:rPr>
        <w:t>losses</w:t>
      </w:r>
      <w:r>
        <w:rPr>
          <w:spacing w:val="1"/>
          <w:w w:val="105"/>
        </w:rPr>
        <w:t xml:space="preserve"> </w:t>
      </w:r>
      <w:r>
        <w:rPr>
          <w:w w:val="105"/>
        </w:rPr>
        <w:t>beyond</w:t>
      </w:r>
      <w:r>
        <w:rPr>
          <w:spacing w:val="1"/>
          <w:w w:val="105"/>
        </w:rPr>
        <w:t xml:space="preserve"> </w:t>
      </w:r>
      <w:r>
        <w:rPr>
          <w:w w:val="105"/>
        </w:rPr>
        <w:t>the</w:t>
      </w:r>
      <w:r>
        <w:rPr>
          <w:spacing w:val="1"/>
          <w:w w:val="105"/>
        </w:rPr>
        <w:t xml:space="preserve"> </w:t>
      </w:r>
      <w:r>
        <w:rPr>
          <w:w w:val="105"/>
        </w:rPr>
        <w:t>Delivery</w:t>
      </w:r>
      <w:r>
        <w:rPr>
          <w:spacing w:val="1"/>
          <w:w w:val="105"/>
        </w:rPr>
        <w:t xml:space="preserve"> </w:t>
      </w:r>
      <w:r>
        <w:rPr>
          <w:w w:val="105"/>
        </w:rPr>
        <w:t>Point</w:t>
      </w:r>
      <w:r>
        <w:rPr>
          <w:spacing w:val="1"/>
          <w:w w:val="105"/>
        </w:rPr>
        <w:t xml:space="preserve"> </w:t>
      </w:r>
      <w:r>
        <w:rPr>
          <w:w w:val="105"/>
        </w:rPr>
        <w:t>i.e.,</w:t>
      </w:r>
      <w:r>
        <w:rPr>
          <w:spacing w:val="1"/>
          <w:w w:val="105"/>
        </w:rPr>
        <w:t xml:space="preserve"> </w:t>
      </w:r>
      <w:r>
        <w:rPr>
          <w:w w:val="105"/>
        </w:rPr>
        <w:t>Gujarat</w:t>
      </w:r>
      <w:r>
        <w:rPr>
          <w:spacing w:val="1"/>
          <w:w w:val="105"/>
        </w:rPr>
        <w:t xml:space="preserve"> </w:t>
      </w:r>
      <w:r>
        <w:rPr>
          <w:w w:val="105"/>
        </w:rPr>
        <w:t>STU</w:t>
      </w:r>
      <w:r>
        <w:rPr>
          <w:spacing w:val="1"/>
          <w:w w:val="105"/>
        </w:rPr>
        <w:t xml:space="preserve"> </w:t>
      </w:r>
      <w:r>
        <w:rPr>
          <w:w w:val="105"/>
        </w:rPr>
        <w:t xml:space="preserve">transmission charges and losses and Gujarat SLDC scheduling charges shall be </w:t>
      </w:r>
      <w:proofErr w:type="spellStart"/>
      <w:r>
        <w:rPr>
          <w:w w:val="105"/>
        </w:rPr>
        <w:t>borneby</w:t>
      </w:r>
      <w:proofErr w:type="spellEnd"/>
      <w:r>
        <w:rPr>
          <w:spacing w:val="1"/>
          <w:w w:val="105"/>
        </w:rPr>
        <w:t xml:space="preserve"> </w:t>
      </w:r>
      <w:r>
        <w:rPr>
          <w:w w:val="105"/>
        </w:rPr>
        <w:t>Procurer.</w:t>
      </w:r>
    </w:p>
    <w:p w14:paraId="0CBA3B9E" w14:textId="77777777" w:rsidR="00C37464" w:rsidRDefault="00C37464" w:rsidP="00C37464">
      <w:pPr>
        <w:pStyle w:val="BodyText"/>
        <w:rPr>
          <w:sz w:val="26"/>
        </w:rPr>
      </w:pPr>
    </w:p>
    <w:p w14:paraId="5F8DE6CD" w14:textId="77777777" w:rsidR="00C37464" w:rsidRDefault="00C37464" w:rsidP="00C37464">
      <w:pPr>
        <w:pStyle w:val="BodyText"/>
        <w:spacing w:before="4"/>
        <w:rPr>
          <w:sz w:val="27"/>
        </w:rPr>
      </w:pPr>
    </w:p>
    <w:p w14:paraId="61DC2E79" w14:textId="77777777" w:rsidR="00C37464" w:rsidRDefault="00C37464" w:rsidP="005458E2">
      <w:pPr>
        <w:pStyle w:val="ListParagraph"/>
        <w:numPr>
          <w:ilvl w:val="2"/>
          <w:numId w:val="32"/>
        </w:numPr>
        <w:tabs>
          <w:tab w:val="left" w:pos="1667"/>
        </w:tabs>
        <w:spacing w:line="290" w:lineRule="auto"/>
        <w:ind w:right="1135"/>
      </w:pPr>
      <w:r>
        <w:rPr>
          <w:w w:val="105"/>
        </w:rPr>
        <w:t>The Procurer will in no way be liable for any other charges except for the quoted tariff at</w:t>
      </w:r>
      <w:r>
        <w:rPr>
          <w:spacing w:val="1"/>
          <w:w w:val="105"/>
        </w:rPr>
        <w:t xml:space="preserve"> </w:t>
      </w:r>
      <w:r>
        <w:rPr>
          <w:w w:val="105"/>
        </w:rPr>
        <w:t>Delivery</w:t>
      </w:r>
      <w:r>
        <w:rPr>
          <w:spacing w:val="-2"/>
          <w:w w:val="105"/>
        </w:rPr>
        <w:t xml:space="preserve"> </w:t>
      </w:r>
      <w:r>
        <w:rPr>
          <w:w w:val="105"/>
        </w:rPr>
        <w:t>Point</w:t>
      </w:r>
      <w:r>
        <w:rPr>
          <w:spacing w:val="-2"/>
          <w:w w:val="105"/>
        </w:rPr>
        <w:t xml:space="preserve"> </w:t>
      </w:r>
      <w:r>
        <w:rPr>
          <w:w w:val="105"/>
        </w:rPr>
        <w:t>on</w:t>
      </w:r>
      <w:r>
        <w:rPr>
          <w:spacing w:val="-3"/>
          <w:w w:val="105"/>
        </w:rPr>
        <w:t xml:space="preserve"> </w:t>
      </w:r>
      <w:r>
        <w:rPr>
          <w:w w:val="105"/>
        </w:rPr>
        <w:t>the</w:t>
      </w:r>
      <w:r>
        <w:rPr>
          <w:spacing w:val="1"/>
          <w:w w:val="105"/>
        </w:rPr>
        <w:t xml:space="preserve"> </w:t>
      </w:r>
      <w:r>
        <w:rPr>
          <w:w w:val="105"/>
        </w:rPr>
        <w:t>basis</w:t>
      </w:r>
      <w:r>
        <w:rPr>
          <w:spacing w:val="-3"/>
          <w:w w:val="105"/>
        </w:rPr>
        <w:t xml:space="preserve"> </w:t>
      </w:r>
      <w:r>
        <w:rPr>
          <w:w w:val="105"/>
        </w:rPr>
        <w:t>of</w:t>
      </w:r>
      <w:r>
        <w:rPr>
          <w:spacing w:val="-1"/>
          <w:w w:val="105"/>
        </w:rPr>
        <w:t xml:space="preserve"> </w:t>
      </w:r>
      <w:r>
        <w:rPr>
          <w:w w:val="105"/>
        </w:rPr>
        <w:t>the</w:t>
      </w:r>
      <w:r>
        <w:rPr>
          <w:spacing w:val="-3"/>
          <w:w w:val="105"/>
        </w:rPr>
        <w:t xml:space="preserve"> </w:t>
      </w:r>
      <w:r>
        <w:rPr>
          <w:w w:val="105"/>
        </w:rPr>
        <w:t>SEA</w:t>
      </w:r>
      <w:r>
        <w:rPr>
          <w:spacing w:val="-1"/>
          <w:w w:val="105"/>
        </w:rPr>
        <w:t xml:space="preserve"> </w:t>
      </w:r>
      <w:r>
        <w:rPr>
          <w:w w:val="105"/>
        </w:rPr>
        <w:t>issued</w:t>
      </w:r>
      <w:r>
        <w:rPr>
          <w:spacing w:val="-2"/>
          <w:w w:val="105"/>
        </w:rPr>
        <w:t xml:space="preserve"> </w:t>
      </w:r>
      <w:r>
        <w:rPr>
          <w:w w:val="105"/>
        </w:rPr>
        <w:t>by</w:t>
      </w:r>
      <w:r>
        <w:rPr>
          <w:spacing w:val="-1"/>
          <w:w w:val="105"/>
        </w:rPr>
        <w:t xml:space="preserve"> </w:t>
      </w:r>
      <w:r>
        <w:rPr>
          <w:w w:val="105"/>
        </w:rPr>
        <w:t>SLDC</w:t>
      </w:r>
      <w:r>
        <w:rPr>
          <w:spacing w:val="-1"/>
          <w:w w:val="105"/>
        </w:rPr>
        <w:t xml:space="preserve"> </w:t>
      </w:r>
      <w:r>
        <w:rPr>
          <w:w w:val="105"/>
        </w:rPr>
        <w:t>/</w:t>
      </w:r>
      <w:r>
        <w:rPr>
          <w:spacing w:val="-3"/>
          <w:w w:val="105"/>
        </w:rPr>
        <w:t xml:space="preserve"> </w:t>
      </w:r>
      <w:r>
        <w:rPr>
          <w:w w:val="105"/>
        </w:rPr>
        <w:t>REA</w:t>
      </w:r>
      <w:r>
        <w:rPr>
          <w:spacing w:val="3"/>
          <w:w w:val="105"/>
        </w:rPr>
        <w:t xml:space="preserve"> </w:t>
      </w:r>
      <w:r>
        <w:rPr>
          <w:w w:val="105"/>
        </w:rPr>
        <w:t>issued</w:t>
      </w:r>
      <w:r>
        <w:rPr>
          <w:spacing w:val="1"/>
          <w:w w:val="105"/>
        </w:rPr>
        <w:t xml:space="preserve"> </w:t>
      </w:r>
      <w:r>
        <w:rPr>
          <w:w w:val="105"/>
        </w:rPr>
        <w:t>by RPC,</w:t>
      </w:r>
      <w:r>
        <w:rPr>
          <w:spacing w:val="-1"/>
          <w:w w:val="105"/>
        </w:rPr>
        <w:t xml:space="preserve"> </w:t>
      </w:r>
      <w:r>
        <w:rPr>
          <w:w w:val="105"/>
        </w:rPr>
        <w:t>as</w:t>
      </w:r>
      <w:r>
        <w:rPr>
          <w:spacing w:val="-1"/>
          <w:w w:val="105"/>
        </w:rPr>
        <w:t xml:space="preserve"> </w:t>
      </w:r>
      <w:r>
        <w:rPr>
          <w:w w:val="105"/>
        </w:rPr>
        <w:t>applicable.</w:t>
      </w:r>
    </w:p>
    <w:p w14:paraId="56EFB64A" w14:textId="77777777" w:rsidR="00C37464" w:rsidRDefault="00C37464" w:rsidP="00C37464">
      <w:pPr>
        <w:pStyle w:val="BodyText"/>
        <w:spacing w:before="7"/>
        <w:rPr>
          <w:sz w:val="26"/>
        </w:rPr>
      </w:pPr>
    </w:p>
    <w:p w14:paraId="45312906" w14:textId="77777777" w:rsidR="00C37464" w:rsidRDefault="00C37464" w:rsidP="005458E2">
      <w:pPr>
        <w:pStyle w:val="Heading2"/>
        <w:numPr>
          <w:ilvl w:val="2"/>
          <w:numId w:val="32"/>
        </w:numPr>
        <w:tabs>
          <w:tab w:val="left" w:pos="1667"/>
        </w:tabs>
        <w:ind w:hanging="724"/>
      </w:pPr>
      <w:r>
        <w:t>Liquidated</w:t>
      </w:r>
      <w:r>
        <w:rPr>
          <w:spacing w:val="11"/>
        </w:rPr>
        <w:t xml:space="preserve"> </w:t>
      </w:r>
      <w:r>
        <w:t>Damages:</w:t>
      </w:r>
    </w:p>
    <w:p w14:paraId="09FF937D" w14:textId="77777777" w:rsidR="00C37464" w:rsidRDefault="00C37464" w:rsidP="00C37464">
      <w:pPr>
        <w:pStyle w:val="BodyText"/>
        <w:rPr>
          <w:b/>
          <w:sz w:val="31"/>
        </w:rPr>
      </w:pPr>
    </w:p>
    <w:p w14:paraId="2CC9E0C1" w14:textId="77777777" w:rsidR="00C37464" w:rsidRDefault="00C37464" w:rsidP="00C37464">
      <w:pPr>
        <w:pStyle w:val="BodyText"/>
        <w:spacing w:line="288" w:lineRule="auto"/>
        <w:ind w:left="1666" w:right="1136"/>
        <w:jc w:val="both"/>
      </w:pPr>
      <w:r>
        <w:t>Both</w:t>
      </w:r>
      <w:r>
        <w:rPr>
          <w:spacing w:val="-7"/>
        </w:rPr>
        <w:t xml:space="preserve"> </w:t>
      </w:r>
      <w:r>
        <w:t>the</w:t>
      </w:r>
      <w:r>
        <w:rPr>
          <w:spacing w:val="-9"/>
        </w:rPr>
        <w:t xml:space="preserve"> </w:t>
      </w:r>
      <w:r>
        <w:t>parties</w:t>
      </w:r>
      <w:r>
        <w:rPr>
          <w:spacing w:val="-7"/>
        </w:rPr>
        <w:t xml:space="preserve"> </w:t>
      </w:r>
      <w:r>
        <w:t>would</w:t>
      </w:r>
      <w:r>
        <w:rPr>
          <w:spacing w:val="-8"/>
        </w:rPr>
        <w:t xml:space="preserve"> </w:t>
      </w:r>
      <w:r>
        <w:t>ensure</w:t>
      </w:r>
      <w:r>
        <w:rPr>
          <w:spacing w:val="-9"/>
        </w:rPr>
        <w:t xml:space="preserve"> </w:t>
      </w:r>
      <w:r>
        <w:t>that</w:t>
      </w:r>
      <w:r>
        <w:rPr>
          <w:spacing w:val="-7"/>
        </w:rPr>
        <w:t xml:space="preserve"> </w:t>
      </w:r>
      <w:r>
        <w:t>actual</w:t>
      </w:r>
      <w:r>
        <w:rPr>
          <w:spacing w:val="-9"/>
        </w:rPr>
        <w:t xml:space="preserve"> </w:t>
      </w:r>
      <w:r>
        <w:t>scheduling</w:t>
      </w:r>
      <w:r>
        <w:rPr>
          <w:spacing w:val="-9"/>
        </w:rPr>
        <w:t xml:space="preserve"> </w:t>
      </w:r>
      <w:r>
        <w:t>does</w:t>
      </w:r>
      <w:r>
        <w:rPr>
          <w:spacing w:val="-7"/>
        </w:rPr>
        <w:t xml:space="preserve"> </w:t>
      </w:r>
      <w:r>
        <w:t>not</w:t>
      </w:r>
      <w:r>
        <w:rPr>
          <w:spacing w:val="-9"/>
        </w:rPr>
        <w:t xml:space="preserve"> </w:t>
      </w:r>
      <w:r>
        <w:t>deviate</w:t>
      </w:r>
      <w:r>
        <w:rPr>
          <w:spacing w:val="-7"/>
        </w:rPr>
        <w:t xml:space="preserve"> </w:t>
      </w:r>
      <w:r>
        <w:t>by</w:t>
      </w:r>
      <w:r>
        <w:rPr>
          <w:spacing w:val="-8"/>
        </w:rPr>
        <w:t xml:space="preserve"> </w:t>
      </w:r>
      <w:r>
        <w:t>more</w:t>
      </w:r>
      <w:r>
        <w:rPr>
          <w:spacing w:val="-7"/>
        </w:rPr>
        <w:t xml:space="preserve"> </w:t>
      </w:r>
      <w:r>
        <w:t>than</w:t>
      </w:r>
      <w:r>
        <w:rPr>
          <w:spacing w:val="-9"/>
        </w:rPr>
        <w:t xml:space="preserve"> </w:t>
      </w:r>
      <w:r>
        <w:t>15%</w:t>
      </w:r>
      <w:r>
        <w:rPr>
          <w:spacing w:val="-7"/>
        </w:rPr>
        <w:t xml:space="preserve"> </w:t>
      </w:r>
      <w:r>
        <w:t>of</w:t>
      </w:r>
      <w:r>
        <w:rPr>
          <w:spacing w:val="-8"/>
        </w:rPr>
        <w:t xml:space="preserve"> </w:t>
      </w:r>
      <w:r>
        <w:t>the</w:t>
      </w:r>
      <w:r>
        <w:rPr>
          <w:spacing w:val="-47"/>
        </w:rPr>
        <w:t xml:space="preserve"> </w:t>
      </w:r>
      <w:r>
        <w:t xml:space="preserve">contracted power as per the approved Open Access on </w:t>
      </w:r>
      <w:r>
        <w:rPr>
          <w:spacing w:val="-1"/>
          <w:w w:val="105"/>
        </w:rPr>
        <w:t>monthly</w:t>
      </w:r>
      <w:r>
        <w:rPr>
          <w:spacing w:val="-7"/>
          <w:w w:val="105"/>
        </w:rPr>
        <w:t xml:space="preserve"> </w:t>
      </w:r>
      <w:r>
        <w:rPr>
          <w:spacing w:val="-1"/>
          <w:w w:val="105"/>
        </w:rPr>
        <w:t>basis</w:t>
      </w:r>
      <w:r>
        <w:t>.</w:t>
      </w:r>
    </w:p>
    <w:p w14:paraId="57C00462" w14:textId="77777777" w:rsidR="00C37464" w:rsidRDefault="00C37464" w:rsidP="00C37464">
      <w:pPr>
        <w:pStyle w:val="BodyText"/>
        <w:spacing w:before="2"/>
        <w:rPr>
          <w:sz w:val="27"/>
        </w:rPr>
      </w:pPr>
    </w:p>
    <w:p w14:paraId="7C750D3F" w14:textId="77777777" w:rsidR="00C37464" w:rsidRDefault="00C37464" w:rsidP="00C37464">
      <w:pPr>
        <w:pStyle w:val="BodyText"/>
        <w:spacing w:before="1" w:line="290" w:lineRule="auto"/>
        <w:ind w:left="1666" w:right="1129"/>
        <w:jc w:val="both"/>
      </w:pPr>
      <w:r>
        <w:rPr>
          <w:spacing w:val="-1"/>
          <w:w w:val="105"/>
        </w:rPr>
        <w:t>In</w:t>
      </w:r>
      <w:r>
        <w:rPr>
          <w:spacing w:val="-12"/>
          <w:w w:val="105"/>
        </w:rPr>
        <w:t xml:space="preserve"> </w:t>
      </w:r>
      <w:r>
        <w:rPr>
          <w:spacing w:val="-1"/>
          <w:w w:val="105"/>
        </w:rPr>
        <w:t>case</w:t>
      </w:r>
      <w:r>
        <w:rPr>
          <w:spacing w:val="-9"/>
          <w:w w:val="105"/>
        </w:rPr>
        <w:t xml:space="preserve"> </w:t>
      </w:r>
      <w:r>
        <w:rPr>
          <w:spacing w:val="-1"/>
          <w:w w:val="105"/>
        </w:rPr>
        <w:t>deviation</w:t>
      </w:r>
      <w:r>
        <w:rPr>
          <w:spacing w:val="-12"/>
          <w:w w:val="105"/>
        </w:rPr>
        <w:t xml:space="preserve"> </w:t>
      </w:r>
      <w:r>
        <w:rPr>
          <w:spacing w:val="-1"/>
          <w:w w:val="105"/>
        </w:rPr>
        <w:t>from</w:t>
      </w:r>
      <w:r>
        <w:rPr>
          <w:spacing w:val="-12"/>
          <w:w w:val="105"/>
        </w:rPr>
        <w:t xml:space="preserve"> </w:t>
      </w:r>
      <w:r>
        <w:rPr>
          <w:spacing w:val="-1"/>
          <w:w w:val="105"/>
        </w:rPr>
        <w:t>Procurer</w:t>
      </w:r>
      <w:r>
        <w:rPr>
          <w:spacing w:val="-13"/>
          <w:w w:val="105"/>
        </w:rPr>
        <w:t xml:space="preserve"> </w:t>
      </w:r>
      <w:r>
        <w:rPr>
          <w:spacing w:val="-1"/>
          <w:w w:val="105"/>
        </w:rPr>
        <w:t>side</w:t>
      </w:r>
      <w:r>
        <w:rPr>
          <w:spacing w:val="-15"/>
          <w:w w:val="105"/>
        </w:rPr>
        <w:t xml:space="preserve"> </w:t>
      </w:r>
      <w:r>
        <w:rPr>
          <w:spacing w:val="-1"/>
          <w:w w:val="105"/>
        </w:rPr>
        <w:t>is</w:t>
      </w:r>
      <w:r>
        <w:rPr>
          <w:spacing w:val="-9"/>
          <w:w w:val="105"/>
        </w:rPr>
        <w:t xml:space="preserve"> </w:t>
      </w:r>
      <w:r>
        <w:rPr>
          <w:spacing w:val="-1"/>
          <w:w w:val="105"/>
        </w:rPr>
        <w:t>more</w:t>
      </w:r>
      <w:r>
        <w:rPr>
          <w:spacing w:val="-14"/>
          <w:w w:val="105"/>
        </w:rPr>
        <w:t xml:space="preserve"> </w:t>
      </w:r>
      <w:r>
        <w:rPr>
          <w:spacing w:val="-1"/>
          <w:w w:val="105"/>
        </w:rPr>
        <w:t>than</w:t>
      </w:r>
      <w:r>
        <w:rPr>
          <w:spacing w:val="-10"/>
          <w:w w:val="105"/>
        </w:rPr>
        <w:t xml:space="preserve"> </w:t>
      </w:r>
      <w:r>
        <w:rPr>
          <w:spacing w:val="-1"/>
          <w:w w:val="105"/>
        </w:rPr>
        <w:t>15%</w:t>
      </w:r>
      <w:r>
        <w:rPr>
          <w:spacing w:val="-12"/>
          <w:w w:val="105"/>
        </w:rPr>
        <w:t xml:space="preserve"> </w:t>
      </w:r>
      <w:r>
        <w:rPr>
          <w:w w:val="105"/>
        </w:rPr>
        <w:t>of</w:t>
      </w:r>
      <w:r>
        <w:rPr>
          <w:spacing w:val="-12"/>
          <w:w w:val="105"/>
        </w:rPr>
        <w:t xml:space="preserve"> </w:t>
      </w:r>
      <w:r>
        <w:rPr>
          <w:w w:val="105"/>
        </w:rPr>
        <w:t>the</w:t>
      </w:r>
      <w:r>
        <w:rPr>
          <w:spacing w:val="-10"/>
          <w:w w:val="105"/>
        </w:rPr>
        <w:t xml:space="preserve"> </w:t>
      </w:r>
      <w:r>
        <w:rPr>
          <w:w w:val="105"/>
        </w:rPr>
        <w:t>energy</w:t>
      </w:r>
      <w:r>
        <w:rPr>
          <w:spacing w:val="-15"/>
          <w:w w:val="105"/>
        </w:rPr>
        <w:t xml:space="preserve"> </w:t>
      </w:r>
      <w:r>
        <w:rPr>
          <w:w w:val="105"/>
        </w:rPr>
        <w:t>for</w:t>
      </w:r>
      <w:r>
        <w:rPr>
          <w:spacing w:val="-11"/>
          <w:w w:val="105"/>
        </w:rPr>
        <w:t xml:space="preserve"> </w:t>
      </w:r>
      <w:r>
        <w:rPr>
          <w:w w:val="105"/>
        </w:rPr>
        <w:t>which</w:t>
      </w:r>
      <w:r>
        <w:rPr>
          <w:spacing w:val="-12"/>
          <w:w w:val="105"/>
        </w:rPr>
        <w:t xml:space="preserve"> </w:t>
      </w:r>
      <w:r>
        <w:rPr>
          <w:w w:val="105"/>
        </w:rPr>
        <w:t>Open</w:t>
      </w:r>
      <w:r>
        <w:rPr>
          <w:spacing w:val="-4"/>
          <w:w w:val="105"/>
        </w:rPr>
        <w:t xml:space="preserve"> </w:t>
      </w:r>
      <w:r>
        <w:rPr>
          <w:w w:val="105"/>
        </w:rPr>
        <w:t>Access</w:t>
      </w:r>
      <w:r>
        <w:rPr>
          <w:spacing w:val="-49"/>
          <w:w w:val="105"/>
        </w:rPr>
        <w:t xml:space="preserve"> </w:t>
      </w:r>
      <w:r>
        <w:rPr>
          <w:spacing w:val="-1"/>
          <w:w w:val="105"/>
        </w:rPr>
        <w:t>has</w:t>
      </w:r>
      <w:r>
        <w:rPr>
          <w:spacing w:val="-8"/>
          <w:w w:val="105"/>
        </w:rPr>
        <w:t xml:space="preserve"> </w:t>
      </w:r>
      <w:r>
        <w:rPr>
          <w:spacing w:val="-1"/>
          <w:w w:val="105"/>
        </w:rPr>
        <w:t>been</w:t>
      </w:r>
      <w:r>
        <w:rPr>
          <w:spacing w:val="-8"/>
          <w:w w:val="105"/>
        </w:rPr>
        <w:t xml:space="preserve"> </w:t>
      </w:r>
      <w:r>
        <w:rPr>
          <w:spacing w:val="-1"/>
          <w:w w:val="105"/>
        </w:rPr>
        <w:t>allocated</w:t>
      </w:r>
      <w:r>
        <w:rPr>
          <w:spacing w:val="-12"/>
          <w:w w:val="105"/>
        </w:rPr>
        <w:t xml:space="preserve"> </w:t>
      </w:r>
      <w:r>
        <w:rPr>
          <w:spacing w:val="-1"/>
          <w:w w:val="105"/>
        </w:rPr>
        <w:t>on</w:t>
      </w:r>
      <w:r>
        <w:rPr>
          <w:spacing w:val="-4"/>
          <w:w w:val="105"/>
        </w:rPr>
        <w:t xml:space="preserve"> </w:t>
      </w:r>
      <w:r>
        <w:rPr>
          <w:spacing w:val="-1"/>
          <w:w w:val="105"/>
        </w:rPr>
        <w:t>monthly</w:t>
      </w:r>
      <w:r>
        <w:rPr>
          <w:spacing w:val="-7"/>
          <w:w w:val="105"/>
        </w:rPr>
        <w:t xml:space="preserve"> </w:t>
      </w:r>
      <w:r>
        <w:rPr>
          <w:spacing w:val="-1"/>
          <w:w w:val="105"/>
        </w:rPr>
        <w:t>basis;</w:t>
      </w:r>
      <w:r>
        <w:rPr>
          <w:spacing w:val="-9"/>
          <w:w w:val="105"/>
        </w:rPr>
        <w:t xml:space="preserve"> </w:t>
      </w:r>
      <w:r>
        <w:rPr>
          <w:w w:val="105"/>
        </w:rPr>
        <w:t>Procurer</w:t>
      </w:r>
      <w:r>
        <w:rPr>
          <w:spacing w:val="-3"/>
          <w:w w:val="105"/>
        </w:rPr>
        <w:t xml:space="preserve"> </w:t>
      </w:r>
      <w:r>
        <w:rPr>
          <w:w w:val="105"/>
        </w:rPr>
        <w:t>shall</w:t>
      </w:r>
      <w:r>
        <w:rPr>
          <w:spacing w:val="-6"/>
          <w:w w:val="105"/>
        </w:rPr>
        <w:t xml:space="preserve"> </w:t>
      </w:r>
      <w:r>
        <w:rPr>
          <w:w w:val="105"/>
        </w:rPr>
        <w:t>pay</w:t>
      </w:r>
      <w:r>
        <w:rPr>
          <w:spacing w:val="-9"/>
          <w:w w:val="105"/>
        </w:rPr>
        <w:t xml:space="preserve"> </w:t>
      </w:r>
      <w:r>
        <w:rPr>
          <w:w w:val="105"/>
        </w:rPr>
        <w:t>compensation</w:t>
      </w:r>
      <w:r>
        <w:rPr>
          <w:spacing w:val="-7"/>
          <w:w w:val="105"/>
        </w:rPr>
        <w:t xml:space="preserve"> </w:t>
      </w:r>
      <w:r>
        <w:rPr>
          <w:w w:val="105"/>
        </w:rPr>
        <w:t>at</w:t>
      </w:r>
      <w:r>
        <w:rPr>
          <w:spacing w:val="-10"/>
          <w:w w:val="105"/>
        </w:rPr>
        <w:t xml:space="preserve"> </w:t>
      </w:r>
      <w:r>
        <w:rPr>
          <w:w w:val="105"/>
        </w:rPr>
        <w:t>20%</w:t>
      </w:r>
      <w:r>
        <w:rPr>
          <w:spacing w:val="-8"/>
          <w:w w:val="105"/>
        </w:rPr>
        <w:t xml:space="preserve"> </w:t>
      </w:r>
      <w:r>
        <w:rPr>
          <w:w w:val="105"/>
        </w:rPr>
        <w:t>of</w:t>
      </w:r>
      <w:r>
        <w:rPr>
          <w:spacing w:val="-8"/>
          <w:w w:val="105"/>
        </w:rPr>
        <w:t xml:space="preserve"> </w:t>
      </w:r>
      <w:r>
        <w:rPr>
          <w:w w:val="105"/>
        </w:rPr>
        <w:t>Tariff</w:t>
      </w:r>
      <w:r>
        <w:rPr>
          <w:spacing w:val="-7"/>
          <w:w w:val="105"/>
        </w:rPr>
        <w:t xml:space="preserve"> </w:t>
      </w:r>
      <w:r>
        <w:rPr>
          <w:w w:val="105"/>
        </w:rPr>
        <w:t>per</w:t>
      </w:r>
      <w:r>
        <w:rPr>
          <w:spacing w:val="-49"/>
          <w:w w:val="105"/>
        </w:rPr>
        <w:t xml:space="preserve"> </w:t>
      </w:r>
      <w:r>
        <w:rPr>
          <w:w w:val="105"/>
        </w:rPr>
        <w:t>kWh</w:t>
      </w:r>
      <w:r>
        <w:rPr>
          <w:spacing w:val="-11"/>
          <w:w w:val="105"/>
        </w:rPr>
        <w:t xml:space="preserve"> </w:t>
      </w:r>
      <w:r>
        <w:rPr>
          <w:w w:val="105"/>
        </w:rPr>
        <w:t>for</w:t>
      </w:r>
      <w:r>
        <w:rPr>
          <w:spacing w:val="-7"/>
          <w:w w:val="105"/>
        </w:rPr>
        <w:t xml:space="preserve"> </w:t>
      </w:r>
      <w:r>
        <w:rPr>
          <w:w w:val="105"/>
        </w:rPr>
        <w:t>the</w:t>
      </w:r>
      <w:r>
        <w:rPr>
          <w:spacing w:val="-10"/>
          <w:w w:val="105"/>
        </w:rPr>
        <w:t xml:space="preserve"> </w:t>
      </w:r>
      <w:r>
        <w:rPr>
          <w:w w:val="105"/>
        </w:rPr>
        <w:t>quantum</w:t>
      </w:r>
      <w:r>
        <w:rPr>
          <w:spacing w:val="-11"/>
          <w:w w:val="105"/>
        </w:rPr>
        <w:t xml:space="preserve"> </w:t>
      </w:r>
      <w:r>
        <w:rPr>
          <w:w w:val="105"/>
        </w:rPr>
        <w:t>of</w:t>
      </w:r>
      <w:r>
        <w:rPr>
          <w:spacing w:val="-9"/>
          <w:w w:val="105"/>
        </w:rPr>
        <w:t xml:space="preserve"> </w:t>
      </w:r>
      <w:r>
        <w:rPr>
          <w:w w:val="105"/>
        </w:rPr>
        <w:t>shortfall</w:t>
      </w:r>
      <w:r>
        <w:rPr>
          <w:spacing w:val="-8"/>
          <w:w w:val="105"/>
        </w:rPr>
        <w:t xml:space="preserve"> </w:t>
      </w:r>
      <w:r>
        <w:rPr>
          <w:w w:val="105"/>
        </w:rPr>
        <w:t>in</w:t>
      </w:r>
      <w:r>
        <w:rPr>
          <w:spacing w:val="-10"/>
          <w:w w:val="105"/>
        </w:rPr>
        <w:t xml:space="preserve"> </w:t>
      </w:r>
      <w:r>
        <w:rPr>
          <w:w w:val="105"/>
        </w:rPr>
        <w:t>excess</w:t>
      </w:r>
      <w:r>
        <w:rPr>
          <w:spacing w:val="-12"/>
          <w:w w:val="105"/>
        </w:rPr>
        <w:t xml:space="preserve"> </w:t>
      </w:r>
      <w:r>
        <w:rPr>
          <w:w w:val="105"/>
        </w:rPr>
        <w:t>of</w:t>
      </w:r>
      <w:r>
        <w:rPr>
          <w:spacing w:val="-11"/>
          <w:w w:val="105"/>
        </w:rPr>
        <w:t xml:space="preserve"> </w:t>
      </w:r>
      <w:r>
        <w:rPr>
          <w:w w:val="105"/>
        </w:rPr>
        <w:t>permitted</w:t>
      </w:r>
      <w:r>
        <w:rPr>
          <w:spacing w:val="-9"/>
          <w:w w:val="105"/>
        </w:rPr>
        <w:t xml:space="preserve"> </w:t>
      </w:r>
      <w:r>
        <w:rPr>
          <w:w w:val="105"/>
        </w:rPr>
        <w:t>deviation</w:t>
      </w:r>
      <w:r>
        <w:rPr>
          <w:spacing w:val="-7"/>
          <w:w w:val="105"/>
        </w:rPr>
        <w:t xml:space="preserve"> </w:t>
      </w:r>
      <w:r>
        <w:rPr>
          <w:w w:val="105"/>
        </w:rPr>
        <w:t>of</w:t>
      </w:r>
      <w:r>
        <w:rPr>
          <w:spacing w:val="-7"/>
          <w:w w:val="105"/>
        </w:rPr>
        <w:t xml:space="preserve"> </w:t>
      </w:r>
      <w:r>
        <w:rPr>
          <w:w w:val="105"/>
        </w:rPr>
        <w:t>15%</w:t>
      </w:r>
      <w:r>
        <w:rPr>
          <w:spacing w:val="-12"/>
          <w:w w:val="105"/>
        </w:rPr>
        <w:t xml:space="preserve"> </w:t>
      </w:r>
      <w:r>
        <w:rPr>
          <w:w w:val="105"/>
        </w:rPr>
        <w:t>while</w:t>
      </w:r>
      <w:r>
        <w:rPr>
          <w:spacing w:val="-10"/>
          <w:w w:val="105"/>
        </w:rPr>
        <w:t xml:space="preserve"> </w:t>
      </w:r>
      <w:r>
        <w:rPr>
          <w:w w:val="105"/>
        </w:rPr>
        <w:t>continuing</w:t>
      </w:r>
      <w:r>
        <w:rPr>
          <w:spacing w:val="-48"/>
          <w:w w:val="105"/>
        </w:rPr>
        <w:t xml:space="preserve"> </w:t>
      </w:r>
      <w:r>
        <w:rPr>
          <w:w w:val="105"/>
        </w:rPr>
        <w:t>to</w:t>
      </w:r>
      <w:r>
        <w:rPr>
          <w:spacing w:val="1"/>
          <w:w w:val="105"/>
        </w:rPr>
        <w:t xml:space="preserve"> </w:t>
      </w:r>
      <w:r>
        <w:rPr>
          <w:w w:val="105"/>
        </w:rPr>
        <w:t>pay Open</w:t>
      </w:r>
      <w:r>
        <w:rPr>
          <w:spacing w:val="-1"/>
          <w:w w:val="105"/>
        </w:rPr>
        <w:t xml:space="preserve"> </w:t>
      </w:r>
      <w:r>
        <w:rPr>
          <w:w w:val="105"/>
        </w:rPr>
        <w:t>Access charges</w:t>
      </w:r>
      <w:r>
        <w:rPr>
          <w:spacing w:val="1"/>
          <w:w w:val="105"/>
        </w:rPr>
        <w:t xml:space="preserve"> </w:t>
      </w:r>
      <w:r>
        <w:rPr>
          <w:w w:val="105"/>
        </w:rPr>
        <w:t>as</w:t>
      </w:r>
      <w:r>
        <w:rPr>
          <w:spacing w:val="3"/>
          <w:w w:val="105"/>
        </w:rPr>
        <w:t xml:space="preserve"> </w:t>
      </w:r>
      <w:r>
        <w:rPr>
          <w:w w:val="105"/>
        </w:rPr>
        <w:t>per</w:t>
      </w:r>
      <w:r>
        <w:rPr>
          <w:spacing w:val="3"/>
          <w:w w:val="105"/>
        </w:rPr>
        <w:t xml:space="preserve"> </w:t>
      </w:r>
      <w:r>
        <w:rPr>
          <w:w w:val="105"/>
        </w:rPr>
        <w:t>the</w:t>
      </w:r>
      <w:r>
        <w:rPr>
          <w:spacing w:val="2"/>
          <w:w w:val="105"/>
        </w:rPr>
        <w:t xml:space="preserve"> </w:t>
      </w:r>
      <w:r>
        <w:rPr>
          <w:w w:val="105"/>
        </w:rPr>
        <w:t>contract.</w:t>
      </w:r>
    </w:p>
    <w:p w14:paraId="318A2E70" w14:textId="77777777" w:rsidR="00C37464" w:rsidRDefault="00C37464" w:rsidP="00C37464">
      <w:pPr>
        <w:pStyle w:val="BodyText"/>
        <w:spacing w:before="3"/>
        <w:rPr>
          <w:sz w:val="26"/>
        </w:rPr>
      </w:pPr>
    </w:p>
    <w:p w14:paraId="1D243E9B" w14:textId="77777777" w:rsidR="00C37464" w:rsidRDefault="00C37464" w:rsidP="00C37464">
      <w:pPr>
        <w:pStyle w:val="BodyText"/>
        <w:spacing w:line="290" w:lineRule="auto"/>
        <w:ind w:left="1666" w:right="1130"/>
        <w:jc w:val="both"/>
      </w:pPr>
      <w:r>
        <w:t>In case deviation from Seller side is more than 15% of the energy for which Open Access has</w:t>
      </w:r>
      <w:r>
        <w:rPr>
          <w:spacing w:val="1"/>
        </w:rPr>
        <w:t xml:space="preserve"> </w:t>
      </w:r>
      <w:r>
        <w:t>been allocated on monthly basis</w:t>
      </w:r>
      <w:r>
        <w:rPr>
          <w:highlight w:val="green"/>
        </w:rPr>
        <w:t>,</w:t>
      </w:r>
      <w:r>
        <w:t xml:space="preserve"> Seller shall pay compensation to Procurer at 20% of Tariff</w:t>
      </w:r>
      <w:r>
        <w:rPr>
          <w:spacing w:val="1"/>
        </w:rPr>
        <w:t xml:space="preserve"> </w:t>
      </w:r>
      <w:r>
        <w:rPr>
          <w:spacing w:val="-1"/>
          <w:w w:val="105"/>
        </w:rPr>
        <w:t>per</w:t>
      </w:r>
      <w:r>
        <w:rPr>
          <w:spacing w:val="-9"/>
          <w:w w:val="105"/>
        </w:rPr>
        <w:t xml:space="preserve"> </w:t>
      </w:r>
      <w:r>
        <w:rPr>
          <w:spacing w:val="-1"/>
          <w:w w:val="105"/>
        </w:rPr>
        <w:t>kWh</w:t>
      </w:r>
      <w:r>
        <w:rPr>
          <w:spacing w:val="-11"/>
          <w:w w:val="105"/>
        </w:rPr>
        <w:t xml:space="preserve"> </w:t>
      </w:r>
      <w:r>
        <w:rPr>
          <w:spacing w:val="-1"/>
          <w:w w:val="105"/>
        </w:rPr>
        <w:t>for</w:t>
      </w:r>
      <w:r>
        <w:rPr>
          <w:spacing w:val="-9"/>
          <w:w w:val="105"/>
        </w:rPr>
        <w:t xml:space="preserve"> </w:t>
      </w:r>
      <w:r>
        <w:rPr>
          <w:w w:val="105"/>
        </w:rPr>
        <w:t>the</w:t>
      </w:r>
      <w:r>
        <w:rPr>
          <w:spacing w:val="-9"/>
          <w:w w:val="105"/>
        </w:rPr>
        <w:t xml:space="preserve"> </w:t>
      </w:r>
      <w:r>
        <w:rPr>
          <w:w w:val="105"/>
        </w:rPr>
        <w:t>quantum</w:t>
      </w:r>
      <w:r>
        <w:rPr>
          <w:spacing w:val="-11"/>
          <w:w w:val="105"/>
        </w:rPr>
        <w:t xml:space="preserve"> </w:t>
      </w:r>
      <w:r>
        <w:rPr>
          <w:w w:val="105"/>
        </w:rPr>
        <w:t>of</w:t>
      </w:r>
      <w:r>
        <w:rPr>
          <w:spacing w:val="-9"/>
          <w:w w:val="105"/>
        </w:rPr>
        <w:t xml:space="preserve"> </w:t>
      </w:r>
      <w:r>
        <w:rPr>
          <w:w w:val="105"/>
        </w:rPr>
        <w:t>shortfall</w:t>
      </w:r>
      <w:r>
        <w:rPr>
          <w:spacing w:val="-8"/>
          <w:w w:val="105"/>
        </w:rPr>
        <w:t xml:space="preserve"> </w:t>
      </w:r>
      <w:r>
        <w:rPr>
          <w:w w:val="105"/>
        </w:rPr>
        <w:t>in</w:t>
      </w:r>
      <w:r>
        <w:rPr>
          <w:spacing w:val="-7"/>
          <w:w w:val="105"/>
        </w:rPr>
        <w:t xml:space="preserve"> </w:t>
      </w:r>
      <w:r>
        <w:rPr>
          <w:w w:val="105"/>
        </w:rPr>
        <w:t>excess</w:t>
      </w:r>
      <w:r>
        <w:rPr>
          <w:spacing w:val="-11"/>
          <w:w w:val="105"/>
        </w:rPr>
        <w:t xml:space="preserve"> </w:t>
      </w:r>
      <w:r>
        <w:rPr>
          <w:w w:val="105"/>
        </w:rPr>
        <w:t>of</w:t>
      </w:r>
      <w:r>
        <w:rPr>
          <w:spacing w:val="-9"/>
          <w:w w:val="105"/>
        </w:rPr>
        <w:t xml:space="preserve"> </w:t>
      </w:r>
      <w:r>
        <w:rPr>
          <w:w w:val="105"/>
        </w:rPr>
        <w:t>permitted</w:t>
      </w:r>
      <w:r>
        <w:rPr>
          <w:spacing w:val="-11"/>
          <w:w w:val="105"/>
        </w:rPr>
        <w:t xml:space="preserve"> </w:t>
      </w:r>
      <w:r>
        <w:rPr>
          <w:w w:val="105"/>
        </w:rPr>
        <w:t>deviation</w:t>
      </w:r>
      <w:r>
        <w:rPr>
          <w:spacing w:val="-7"/>
          <w:w w:val="105"/>
        </w:rPr>
        <w:t xml:space="preserve"> </w:t>
      </w:r>
      <w:r>
        <w:rPr>
          <w:w w:val="105"/>
        </w:rPr>
        <w:t>of</w:t>
      </w:r>
      <w:r>
        <w:rPr>
          <w:spacing w:val="-12"/>
          <w:w w:val="105"/>
        </w:rPr>
        <w:t xml:space="preserve"> </w:t>
      </w:r>
      <w:r>
        <w:rPr>
          <w:w w:val="105"/>
        </w:rPr>
        <w:t>15%</w:t>
      </w:r>
      <w:r>
        <w:rPr>
          <w:spacing w:val="-10"/>
          <w:w w:val="105"/>
        </w:rPr>
        <w:t xml:space="preserve"> </w:t>
      </w:r>
      <w:r>
        <w:rPr>
          <w:w w:val="105"/>
        </w:rPr>
        <w:t>in</w:t>
      </w:r>
      <w:r>
        <w:rPr>
          <w:spacing w:val="-7"/>
          <w:w w:val="105"/>
        </w:rPr>
        <w:t xml:space="preserve"> </w:t>
      </w:r>
      <w:r>
        <w:rPr>
          <w:w w:val="105"/>
        </w:rPr>
        <w:t>the</w:t>
      </w:r>
      <w:r>
        <w:rPr>
          <w:spacing w:val="-10"/>
          <w:w w:val="105"/>
        </w:rPr>
        <w:t xml:space="preserve"> </w:t>
      </w:r>
      <w:r>
        <w:rPr>
          <w:w w:val="105"/>
        </w:rPr>
        <w:t>energy</w:t>
      </w:r>
      <w:r>
        <w:rPr>
          <w:spacing w:val="-48"/>
          <w:w w:val="105"/>
        </w:rPr>
        <w:t xml:space="preserve"> </w:t>
      </w:r>
      <w:r>
        <w:rPr>
          <w:w w:val="105"/>
        </w:rPr>
        <w:t>supplied</w:t>
      </w:r>
      <w:r>
        <w:rPr>
          <w:spacing w:val="-8"/>
          <w:w w:val="105"/>
        </w:rPr>
        <w:t xml:space="preserve"> </w:t>
      </w:r>
      <w:r>
        <w:rPr>
          <w:w w:val="105"/>
        </w:rPr>
        <w:t>and</w:t>
      </w:r>
      <w:r>
        <w:rPr>
          <w:spacing w:val="-7"/>
          <w:w w:val="105"/>
        </w:rPr>
        <w:t xml:space="preserve"> </w:t>
      </w:r>
      <w:r>
        <w:rPr>
          <w:w w:val="105"/>
        </w:rPr>
        <w:t>pay</w:t>
      </w:r>
      <w:r>
        <w:rPr>
          <w:spacing w:val="-8"/>
          <w:w w:val="105"/>
        </w:rPr>
        <w:t xml:space="preserve"> </w:t>
      </w:r>
      <w:r>
        <w:rPr>
          <w:w w:val="105"/>
        </w:rPr>
        <w:t>for</w:t>
      </w:r>
      <w:r>
        <w:rPr>
          <w:spacing w:val="-5"/>
          <w:w w:val="105"/>
        </w:rPr>
        <w:t xml:space="preserve"> </w:t>
      </w:r>
      <w:r>
        <w:rPr>
          <w:w w:val="105"/>
        </w:rPr>
        <w:t>the</w:t>
      </w:r>
      <w:r>
        <w:rPr>
          <w:spacing w:val="-4"/>
          <w:w w:val="105"/>
        </w:rPr>
        <w:t xml:space="preserve"> </w:t>
      </w:r>
      <w:r>
        <w:rPr>
          <w:w w:val="105"/>
        </w:rPr>
        <w:t>Open</w:t>
      </w:r>
      <w:r>
        <w:rPr>
          <w:spacing w:val="-2"/>
          <w:w w:val="105"/>
        </w:rPr>
        <w:t xml:space="preserve"> </w:t>
      </w:r>
      <w:r>
        <w:rPr>
          <w:w w:val="105"/>
        </w:rPr>
        <w:t>Access</w:t>
      </w:r>
      <w:r>
        <w:rPr>
          <w:spacing w:val="-5"/>
          <w:w w:val="105"/>
        </w:rPr>
        <w:t xml:space="preserve"> </w:t>
      </w:r>
      <w:r>
        <w:rPr>
          <w:w w:val="105"/>
        </w:rPr>
        <w:t>charges</w:t>
      </w:r>
      <w:r>
        <w:rPr>
          <w:spacing w:val="-7"/>
          <w:w w:val="105"/>
        </w:rPr>
        <w:t xml:space="preserve"> </w:t>
      </w:r>
      <w:r>
        <w:rPr>
          <w:w w:val="105"/>
        </w:rPr>
        <w:t>to</w:t>
      </w:r>
      <w:r>
        <w:rPr>
          <w:spacing w:val="-5"/>
          <w:w w:val="105"/>
        </w:rPr>
        <w:t xml:space="preserve"> </w:t>
      </w:r>
      <w:r>
        <w:rPr>
          <w:w w:val="105"/>
        </w:rPr>
        <w:t>the</w:t>
      </w:r>
      <w:r>
        <w:rPr>
          <w:spacing w:val="-6"/>
          <w:w w:val="105"/>
        </w:rPr>
        <w:t xml:space="preserve"> </w:t>
      </w:r>
      <w:r>
        <w:rPr>
          <w:w w:val="105"/>
        </w:rPr>
        <w:t>extent</w:t>
      </w:r>
      <w:r>
        <w:rPr>
          <w:spacing w:val="-9"/>
          <w:w w:val="105"/>
        </w:rPr>
        <w:t xml:space="preserve"> </w:t>
      </w:r>
      <w:r>
        <w:rPr>
          <w:w w:val="105"/>
        </w:rPr>
        <w:t>not</w:t>
      </w:r>
      <w:r>
        <w:rPr>
          <w:spacing w:val="-4"/>
          <w:w w:val="105"/>
        </w:rPr>
        <w:t xml:space="preserve"> </w:t>
      </w:r>
      <w:r>
        <w:rPr>
          <w:w w:val="105"/>
        </w:rPr>
        <w:t>availed</w:t>
      </w:r>
      <w:r>
        <w:rPr>
          <w:spacing w:val="-3"/>
          <w:w w:val="105"/>
        </w:rPr>
        <w:t xml:space="preserve"> </w:t>
      </w:r>
      <w:r>
        <w:rPr>
          <w:w w:val="105"/>
        </w:rPr>
        <w:t>by</w:t>
      </w:r>
      <w:r>
        <w:rPr>
          <w:spacing w:val="-8"/>
          <w:w w:val="105"/>
        </w:rPr>
        <w:t xml:space="preserve"> </w:t>
      </w:r>
      <w:r>
        <w:rPr>
          <w:w w:val="105"/>
        </w:rPr>
        <w:t>the</w:t>
      </w:r>
      <w:r>
        <w:rPr>
          <w:spacing w:val="-6"/>
          <w:w w:val="105"/>
        </w:rPr>
        <w:t xml:space="preserve"> </w:t>
      </w:r>
      <w:r>
        <w:rPr>
          <w:w w:val="105"/>
        </w:rPr>
        <w:t>Procurer.</w:t>
      </w:r>
    </w:p>
    <w:p w14:paraId="12827177" w14:textId="77777777" w:rsidR="00C37464" w:rsidRDefault="00C37464" w:rsidP="00C37464">
      <w:pPr>
        <w:pStyle w:val="BodyText"/>
        <w:spacing w:before="6"/>
        <w:rPr>
          <w:sz w:val="26"/>
        </w:rPr>
      </w:pPr>
    </w:p>
    <w:p w14:paraId="31479BB4" w14:textId="77777777" w:rsidR="00C37464" w:rsidRDefault="00C37464" w:rsidP="00C37464">
      <w:pPr>
        <w:pStyle w:val="BodyText"/>
        <w:spacing w:line="290" w:lineRule="auto"/>
        <w:ind w:left="1666" w:right="1129"/>
        <w:jc w:val="both"/>
      </w:pPr>
      <w:r>
        <w:rPr>
          <w:w w:val="105"/>
        </w:rPr>
        <w:t>In case the Seller fails to offer the contracted power as per the Agreement to the Procurer</w:t>
      </w:r>
      <w:r>
        <w:rPr>
          <w:spacing w:val="-48"/>
          <w:w w:val="105"/>
        </w:rPr>
        <w:t xml:space="preserve"> </w:t>
      </w:r>
      <w:r>
        <w:rPr>
          <w:w w:val="105"/>
        </w:rPr>
        <w:t>and sells this power without Procurer’s consent to any other party, the Procurer shall be</w:t>
      </w:r>
      <w:r>
        <w:rPr>
          <w:spacing w:val="1"/>
          <w:w w:val="105"/>
        </w:rPr>
        <w:t xml:space="preserve"> </w:t>
      </w:r>
      <w:r>
        <w:rPr>
          <w:spacing w:val="-1"/>
          <w:w w:val="105"/>
        </w:rPr>
        <w:t>entitled</w:t>
      </w:r>
      <w:r>
        <w:rPr>
          <w:spacing w:val="-11"/>
          <w:w w:val="105"/>
        </w:rPr>
        <w:t xml:space="preserve"> </w:t>
      </w:r>
      <w:r>
        <w:rPr>
          <w:spacing w:val="-1"/>
          <w:w w:val="105"/>
        </w:rPr>
        <w:t>to</w:t>
      </w:r>
      <w:r>
        <w:rPr>
          <w:spacing w:val="-10"/>
          <w:w w:val="105"/>
        </w:rPr>
        <w:t xml:space="preserve"> </w:t>
      </w:r>
      <w:r>
        <w:rPr>
          <w:spacing w:val="-1"/>
          <w:w w:val="105"/>
        </w:rPr>
        <w:t>claim</w:t>
      </w:r>
      <w:r>
        <w:rPr>
          <w:spacing w:val="-11"/>
          <w:w w:val="105"/>
        </w:rPr>
        <w:t xml:space="preserve"> </w:t>
      </w:r>
      <w:r>
        <w:rPr>
          <w:spacing w:val="-1"/>
          <w:w w:val="105"/>
        </w:rPr>
        <w:t>damages</w:t>
      </w:r>
      <w:r>
        <w:rPr>
          <w:spacing w:val="-8"/>
          <w:w w:val="105"/>
        </w:rPr>
        <w:t xml:space="preserve"> </w:t>
      </w:r>
      <w:r>
        <w:rPr>
          <w:spacing w:val="-1"/>
          <w:w w:val="105"/>
        </w:rPr>
        <w:t>from</w:t>
      </w:r>
      <w:r>
        <w:rPr>
          <w:spacing w:val="-10"/>
          <w:w w:val="105"/>
        </w:rPr>
        <w:t xml:space="preserve"> </w:t>
      </w:r>
      <w:r>
        <w:rPr>
          <w:spacing w:val="-1"/>
          <w:w w:val="105"/>
        </w:rPr>
        <w:t>the</w:t>
      </w:r>
      <w:r>
        <w:rPr>
          <w:spacing w:val="-12"/>
          <w:w w:val="105"/>
        </w:rPr>
        <w:t xml:space="preserve"> </w:t>
      </w:r>
      <w:r>
        <w:rPr>
          <w:spacing w:val="-1"/>
          <w:w w:val="105"/>
        </w:rPr>
        <w:t>Seller</w:t>
      </w:r>
      <w:r>
        <w:rPr>
          <w:spacing w:val="-11"/>
          <w:w w:val="105"/>
        </w:rPr>
        <w:t xml:space="preserve"> </w:t>
      </w:r>
      <w:r>
        <w:rPr>
          <w:spacing w:val="-1"/>
          <w:w w:val="105"/>
        </w:rPr>
        <w:t>for</w:t>
      </w:r>
      <w:r>
        <w:rPr>
          <w:spacing w:val="-10"/>
          <w:w w:val="105"/>
        </w:rPr>
        <w:t xml:space="preserve"> </w:t>
      </w:r>
      <w:r>
        <w:rPr>
          <w:spacing w:val="-1"/>
          <w:w w:val="105"/>
        </w:rPr>
        <w:t>an</w:t>
      </w:r>
      <w:r>
        <w:rPr>
          <w:spacing w:val="-10"/>
          <w:w w:val="105"/>
        </w:rPr>
        <w:t xml:space="preserve"> </w:t>
      </w:r>
      <w:r>
        <w:rPr>
          <w:spacing w:val="-1"/>
          <w:w w:val="105"/>
        </w:rPr>
        <w:t>amount</w:t>
      </w:r>
      <w:r>
        <w:rPr>
          <w:spacing w:val="-10"/>
          <w:w w:val="105"/>
        </w:rPr>
        <w:t xml:space="preserve"> </w:t>
      </w:r>
      <w:r>
        <w:rPr>
          <w:spacing w:val="-1"/>
          <w:w w:val="105"/>
        </w:rPr>
        <w:t>equal</w:t>
      </w:r>
      <w:r>
        <w:rPr>
          <w:spacing w:val="-11"/>
          <w:w w:val="105"/>
        </w:rPr>
        <w:t xml:space="preserve"> </w:t>
      </w:r>
      <w:r>
        <w:rPr>
          <w:w w:val="105"/>
        </w:rPr>
        <w:t>to</w:t>
      </w:r>
      <w:r>
        <w:rPr>
          <w:spacing w:val="-9"/>
          <w:w w:val="105"/>
        </w:rPr>
        <w:t xml:space="preserve"> </w:t>
      </w:r>
      <w:r>
        <w:rPr>
          <w:w w:val="105"/>
        </w:rPr>
        <w:t>the</w:t>
      </w:r>
      <w:r>
        <w:rPr>
          <w:spacing w:val="-10"/>
          <w:w w:val="105"/>
        </w:rPr>
        <w:t xml:space="preserve"> </w:t>
      </w:r>
      <w:r>
        <w:rPr>
          <w:w w:val="105"/>
        </w:rPr>
        <w:t>higher</w:t>
      </w:r>
      <w:r>
        <w:rPr>
          <w:spacing w:val="-9"/>
          <w:w w:val="105"/>
        </w:rPr>
        <w:t xml:space="preserve"> </w:t>
      </w:r>
      <w:r>
        <w:rPr>
          <w:w w:val="105"/>
        </w:rPr>
        <w:t>of:</w:t>
      </w:r>
      <w:r>
        <w:rPr>
          <w:spacing w:val="-11"/>
          <w:w w:val="105"/>
        </w:rPr>
        <w:t xml:space="preserve"> </w:t>
      </w:r>
      <w:r>
        <w:rPr>
          <w:w w:val="105"/>
        </w:rPr>
        <w:t>(a)</w:t>
      </w:r>
      <w:r>
        <w:rPr>
          <w:spacing w:val="-10"/>
          <w:w w:val="105"/>
        </w:rPr>
        <w:t xml:space="preserve"> </w:t>
      </w:r>
      <w:r>
        <w:rPr>
          <w:w w:val="105"/>
        </w:rPr>
        <w:t>twice</w:t>
      </w:r>
      <w:r>
        <w:rPr>
          <w:spacing w:val="-7"/>
          <w:w w:val="105"/>
        </w:rPr>
        <w:t xml:space="preserve"> </w:t>
      </w:r>
      <w:r>
        <w:rPr>
          <w:w w:val="105"/>
        </w:rPr>
        <w:t>the</w:t>
      </w:r>
      <w:r>
        <w:rPr>
          <w:spacing w:val="-49"/>
          <w:w w:val="105"/>
        </w:rPr>
        <w:t xml:space="preserve"> </w:t>
      </w:r>
      <w:r>
        <w:rPr>
          <w:w w:val="105"/>
        </w:rPr>
        <w:t>Tariff as per the PPA for the corresponding contracted power, and (b) the entire sale</w:t>
      </w:r>
      <w:r>
        <w:rPr>
          <w:spacing w:val="1"/>
          <w:w w:val="105"/>
        </w:rPr>
        <w:t xml:space="preserve"> </w:t>
      </w:r>
      <w:r>
        <w:rPr>
          <w:w w:val="105"/>
        </w:rPr>
        <w:t>revenue accrued from third party</w:t>
      </w:r>
      <w:r>
        <w:rPr>
          <w:spacing w:val="1"/>
          <w:w w:val="105"/>
        </w:rPr>
        <w:t xml:space="preserve"> </w:t>
      </w:r>
      <w:r>
        <w:rPr>
          <w:w w:val="105"/>
        </w:rPr>
        <w:t>on account of sale of this contracted power.</w:t>
      </w:r>
      <w:r>
        <w:rPr>
          <w:spacing w:val="1"/>
          <w:w w:val="105"/>
        </w:rPr>
        <w:t xml:space="preserve"> </w:t>
      </w:r>
      <w:r>
        <w:rPr>
          <w:w w:val="105"/>
        </w:rPr>
        <w:t>These</w:t>
      </w:r>
      <w:r>
        <w:rPr>
          <w:spacing w:val="1"/>
          <w:w w:val="105"/>
        </w:rPr>
        <w:t xml:space="preserve"> </w:t>
      </w:r>
      <w:r>
        <w:rPr>
          <w:spacing w:val="-1"/>
          <w:w w:val="105"/>
        </w:rPr>
        <w:t>damages</w:t>
      </w:r>
      <w:r>
        <w:rPr>
          <w:spacing w:val="-10"/>
          <w:w w:val="105"/>
        </w:rPr>
        <w:t xml:space="preserve"> </w:t>
      </w:r>
      <w:r>
        <w:rPr>
          <w:spacing w:val="-1"/>
          <w:w w:val="105"/>
        </w:rPr>
        <w:t>shall</w:t>
      </w:r>
      <w:r>
        <w:rPr>
          <w:spacing w:val="-10"/>
          <w:w w:val="105"/>
        </w:rPr>
        <w:t xml:space="preserve"> </w:t>
      </w:r>
      <w:r>
        <w:rPr>
          <w:spacing w:val="-1"/>
          <w:w w:val="105"/>
        </w:rPr>
        <w:t>be</w:t>
      </w:r>
      <w:r>
        <w:rPr>
          <w:spacing w:val="-12"/>
          <w:w w:val="105"/>
        </w:rPr>
        <w:t xml:space="preserve"> </w:t>
      </w:r>
      <w:r>
        <w:rPr>
          <w:spacing w:val="-1"/>
          <w:w w:val="105"/>
        </w:rPr>
        <w:t>in</w:t>
      </w:r>
      <w:r>
        <w:rPr>
          <w:spacing w:val="-7"/>
          <w:w w:val="105"/>
        </w:rPr>
        <w:t xml:space="preserve"> </w:t>
      </w:r>
      <w:r>
        <w:rPr>
          <w:spacing w:val="-1"/>
          <w:w w:val="105"/>
        </w:rPr>
        <w:t>addition</w:t>
      </w:r>
      <w:r>
        <w:rPr>
          <w:spacing w:val="-7"/>
          <w:w w:val="105"/>
        </w:rPr>
        <w:t xml:space="preserve"> </w:t>
      </w:r>
      <w:r>
        <w:rPr>
          <w:spacing w:val="-1"/>
          <w:w w:val="105"/>
        </w:rPr>
        <w:t>to</w:t>
      </w:r>
      <w:r>
        <w:rPr>
          <w:spacing w:val="-10"/>
          <w:w w:val="105"/>
        </w:rPr>
        <w:t xml:space="preserve"> </w:t>
      </w:r>
      <w:r>
        <w:rPr>
          <w:spacing w:val="-1"/>
          <w:w w:val="105"/>
        </w:rPr>
        <w:t>Liquidated</w:t>
      </w:r>
      <w:r>
        <w:rPr>
          <w:spacing w:val="-9"/>
          <w:w w:val="105"/>
        </w:rPr>
        <w:t xml:space="preserve"> </w:t>
      </w:r>
      <w:r>
        <w:rPr>
          <w:w w:val="105"/>
        </w:rPr>
        <w:t>Damages</w:t>
      </w:r>
      <w:r>
        <w:rPr>
          <w:spacing w:val="-8"/>
          <w:w w:val="105"/>
        </w:rPr>
        <w:t xml:space="preserve"> </w:t>
      </w:r>
      <w:r>
        <w:rPr>
          <w:w w:val="105"/>
        </w:rPr>
        <w:t>mentioned</w:t>
      </w:r>
      <w:r>
        <w:rPr>
          <w:spacing w:val="-9"/>
          <w:w w:val="105"/>
        </w:rPr>
        <w:t xml:space="preserve"> </w:t>
      </w:r>
      <w:r>
        <w:rPr>
          <w:w w:val="105"/>
        </w:rPr>
        <w:t>above,</w:t>
      </w:r>
      <w:r>
        <w:rPr>
          <w:spacing w:val="-9"/>
          <w:w w:val="105"/>
        </w:rPr>
        <w:t xml:space="preserve"> </w:t>
      </w:r>
      <w:r>
        <w:rPr>
          <w:w w:val="105"/>
        </w:rPr>
        <w:t>for</w:t>
      </w:r>
      <w:r>
        <w:rPr>
          <w:spacing w:val="-11"/>
          <w:w w:val="105"/>
        </w:rPr>
        <w:t xml:space="preserve"> </w:t>
      </w:r>
      <w:r>
        <w:rPr>
          <w:w w:val="105"/>
        </w:rPr>
        <w:t>failure</w:t>
      </w:r>
      <w:r>
        <w:rPr>
          <w:spacing w:val="-7"/>
          <w:w w:val="105"/>
        </w:rPr>
        <w:t xml:space="preserve"> </w:t>
      </w:r>
      <w:r>
        <w:rPr>
          <w:w w:val="105"/>
        </w:rPr>
        <w:t>to</w:t>
      </w:r>
      <w:r>
        <w:rPr>
          <w:spacing w:val="-10"/>
          <w:w w:val="105"/>
        </w:rPr>
        <w:t xml:space="preserve"> </w:t>
      </w:r>
      <w:r>
        <w:rPr>
          <w:w w:val="105"/>
        </w:rPr>
        <w:t>supply</w:t>
      </w:r>
    </w:p>
    <w:p w14:paraId="232D0815" w14:textId="77777777" w:rsidR="00C37464" w:rsidRDefault="00C37464" w:rsidP="00C37464">
      <w:pPr>
        <w:widowControl/>
        <w:autoSpaceDE/>
        <w:autoSpaceDN/>
        <w:spacing w:line="290" w:lineRule="auto"/>
        <w:sectPr w:rsidR="00C37464">
          <w:pgSz w:w="12240" w:h="15840"/>
          <w:pgMar w:top="1280" w:right="300" w:bottom="280" w:left="340" w:header="0" w:footer="0" w:gutter="0"/>
          <w:cols w:space="720"/>
        </w:sectPr>
      </w:pPr>
    </w:p>
    <w:p w14:paraId="119BD03E" w14:textId="77777777" w:rsidR="00C37464" w:rsidRDefault="00C37464" w:rsidP="00C37464">
      <w:pPr>
        <w:pStyle w:val="BodyText"/>
        <w:spacing w:before="80"/>
        <w:ind w:left="1666"/>
        <w:jc w:val="both"/>
      </w:pPr>
      <w:proofErr w:type="gramStart"/>
      <w:r>
        <w:rPr>
          <w:w w:val="105"/>
        </w:rPr>
        <w:lastRenderedPageBreak/>
        <w:t>the</w:t>
      </w:r>
      <w:proofErr w:type="gramEnd"/>
      <w:r>
        <w:rPr>
          <w:spacing w:val="-9"/>
          <w:w w:val="105"/>
        </w:rPr>
        <w:t xml:space="preserve"> </w:t>
      </w:r>
      <w:r>
        <w:rPr>
          <w:w w:val="105"/>
        </w:rPr>
        <w:t>instructed</w:t>
      </w:r>
      <w:r>
        <w:rPr>
          <w:spacing w:val="-10"/>
          <w:w w:val="105"/>
        </w:rPr>
        <w:t xml:space="preserve"> </w:t>
      </w:r>
      <w:r>
        <w:rPr>
          <w:w w:val="105"/>
        </w:rPr>
        <w:t>capacity.</w:t>
      </w:r>
    </w:p>
    <w:p w14:paraId="2190A05C" w14:textId="77777777" w:rsidR="00C37464" w:rsidRDefault="00C37464" w:rsidP="00C37464">
      <w:pPr>
        <w:pStyle w:val="BodyText"/>
        <w:spacing w:before="5"/>
        <w:rPr>
          <w:sz w:val="31"/>
        </w:rPr>
      </w:pPr>
    </w:p>
    <w:p w14:paraId="4464A7FD" w14:textId="77777777" w:rsidR="00C37464" w:rsidRDefault="00C37464" w:rsidP="00C37464">
      <w:pPr>
        <w:pStyle w:val="BodyText"/>
        <w:spacing w:line="290" w:lineRule="auto"/>
        <w:ind w:left="1666" w:right="1132"/>
        <w:jc w:val="both"/>
      </w:pPr>
      <w:r>
        <w:rPr>
          <w:w w:val="105"/>
        </w:rPr>
        <w:t>In case of revision/ cancellation of approved Open Access corridor, the party seeking</w:t>
      </w:r>
      <w:r>
        <w:rPr>
          <w:spacing w:val="1"/>
          <w:w w:val="105"/>
        </w:rPr>
        <w:t xml:space="preserve"> </w:t>
      </w:r>
      <w:r>
        <w:rPr>
          <w:w w:val="105"/>
        </w:rPr>
        <w:t>revision/ cancellation of Open Access corridor shall bear all the Open Access charges as</w:t>
      </w:r>
      <w:r>
        <w:rPr>
          <w:spacing w:val="1"/>
          <w:w w:val="105"/>
        </w:rPr>
        <w:t xml:space="preserve"> </w:t>
      </w:r>
      <w:r>
        <w:t>applicable from the injection point till the point of drawl applicable due to such surrender/</w:t>
      </w:r>
      <w:r>
        <w:rPr>
          <w:spacing w:val="1"/>
        </w:rPr>
        <w:t xml:space="preserve"> </w:t>
      </w:r>
      <w:r>
        <w:rPr>
          <w:w w:val="105"/>
        </w:rPr>
        <w:t>cancellation.</w:t>
      </w:r>
    </w:p>
    <w:p w14:paraId="648D6216" w14:textId="77777777" w:rsidR="00C37464" w:rsidRDefault="00C37464" w:rsidP="00C37464">
      <w:pPr>
        <w:pStyle w:val="BodyText"/>
        <w:spacing w:before="6"/>
        <w:rPr>
          <w:sz w:val="26"/>
        </w:rPr>
      </w:pPr>
    </w:p>
    <w:p w14:paraId="1EF8C348" w14:textId="77777777" w:rsidR="00C37464" w:rsidRDefault="00C37464" w:rsidP="00C37464">
      <w:pPr>
        <w:pStyle w:val="BodyText"/>
        <w:spacing w:line="288" w:lineRule="auto"/>
        <w:ind w:left="1666" w:right="1133"/>
        <w:jc w:val="both"/>
      </w:pPr>
      <w:r>
        <w:rPr>
          <w:w w:val="105"/>
        </w:rPr>
        <w:t>Further, if the power is not supplied by the Seller due to forced outage or constraint in</w:t>
      </w:r>
      <w:r>
        <w:rPr>
          <w:spacing w:val="1"/>
          <w:w w:val="105"/>
        </w:rPr>
        <w:t xml:space="preserve"> </w:t>
      </w:r>
      <w:r>
        <w:rPr>
          <w:w w:val="105"/>
        </w:rPr>
        <w:t>generator evacuation system, the Seller shall bear the Open Access charges as applicable</w:t>
      </w:r>
      <w:r>
        <w:rPr>
          <w:spacing w:val="1"/>
          <w:w w:val="105"/>
        </w:rPr>
        <w:t xml:space="preserve"> </w:t>
      </w:r>
      <w:r>
        <w:rPr>
          <w:w w:val="105"/>
        </w:rPr>
        <w:t>from</w:t>
      </w:r>
      <w:r>
        <w:rPr>
          <w:spacing w:val="-2"/>
          <w:w w:val="105"/>
        </w:rPr>
        <w:t xml:space="preserve"> </w:t>
      </w:r>
      <w:r>
        <w:rPr>
          <w:w w:val="105"/>
        </w:rPr>
        <w:t>the</w:t>
      </w:r>
      <w:r>
        <w:rPr>
          <w:spacing w:val="-1"/>
          <w:w w:val="105"/>
        </w:rPr>
        <w:t xml:space="preserve"> </w:t>
      </w:r>
      <w:r>
        <w:rPr>
          <w:w w:val="105"/>
        </w:rPr>
        <w:t>injection</w:t>
      </w:r>
      <w:r>
        <w:rPr>
          <w:spacing w:val="1"/>
          <w:w w:val="105"/>
        </w:rPr>
        <w:t xml:space="preserve"> </w:t>
      </w:r>
      <w:r>
        <w:rPr>
          <w:w w:val="105"/>
        </w:rPr>
        <w:t>point</w:t>
      </w:r>
      <w:r>
        <w:rPr>
          <w:spacing w:val="4"/>
          <w:w w:val="105"/>
        </w:rPr>
        <w:t xml:space="preserve"> </w:t>
      </w:r>
      <w:r>
        <w:rPr>
          <w:w w:val="105"/>
        </w:rPr>
        <w:t>till</w:t>
      </w:r>
      <w:r>
        <w:rPr>
          <w:spacing w:val="1"/>
          <w:w w:val="105"/>
        </w:rPr>
        <w:t xml:space="preserve"> </w:t>
      </w:r>
      <w:r>
        <w:rPr>
          <w:w w:val="105"/>
        </w:rPr>
        <w:t>the</w:t>
      </w:r>
      <w:r>
        <w:rPr>
          <w:spacing w:val="2"/>
          <w:w w:val="105"/>
        </w:rPr>
        <w:t xml:space="preserve"> </w:t>
      </w:r>
      <w:r>
        <w:rPr>
          <w:w w:val="105"/>
        </w:rPr>
        <w:t>point</w:t>
      </w:r>
      <w:r>
        <w:rPr>
          <w:spacing w:val="-3"/>
          <w:w w:val="105"/>
        </w:rPr>
        <w:t xml:space="preserve"> </w:t>
      </w:r>
      <w:r>
        <w:rPr>
          <w:w w:val="105"/>
        </w:rPr>
        <w:t>of</w:t>
      </w:r>
      <w:r>
        <w:rPr>
          <w:spacing w:val="3"/>
          <w:w w:val="105"/>
        </w:rPr>
        <w:t xml:space="preserve"> </w:t>
      </w:r>
      <w:r>
        <w:rPr>
          <w:w w:val="105"/>
        </w:rPr>
        <w:t>drawl</w:t>
      </w:r>
      <w:r>
        <w:rPr>
          <w:spacing w:val="3"/>
          <w:w w:val="105"/>
        </w:rPr>
        <w:t xml:space="preserve"> </w:t>
      </w:r>
      <w:r>
        <w:rPr>
          <w:w w:val="105"/>
        </w:rPr>
        <w:t>due</w:t>
      </w:r>
      <w:r>
        <w:rPr>
          <w:spacing w:val="-1"/>
          <w:w w:val="105"/>
        </w:rPr>
        <w:t xml:space="preserve"> </w:t>
      </w:r>
      <w:r>
        <w:rPr>
          <w:w w:val="105"/>
        </w:rPr>
        <w:t>to</w:t>
      </w:r>
      <w:r>
        <w:rPr>
          <w:spacing w:val="1"/>
          <w:w w:val="105"/>
        </w:rPr>
        <w:t xml:space="preserve"> </w:t>
      </w:r>
      <w:r>
        <w:rPr>
          <w:w w:val="105"/>
        </w:rPr>
        <w:t>such</w:t>
      </w:r>
      <w:r>
        <w:rPr>
          <w:spacing w:val="3"/>
          <w:w w:val="105"/>
        </w:rPr>
        <w:t xml:space="preserve"> </w:t>
      </w:r>
      <w:r>
        <w:rPr>
          <w:w w:val="105"/>
        </w:rPr>
        <w:t>revision.</w:t>
      </w:r>
    </w:p>
    <w:p w14:paraId="48685A1A" w14:textId="77777777" w:rsidR="00C37464" w:rsidRDefault="00C37464" w:rsidP="00C37464">
      <w:pPr>
        <w:widowControl/>
        <w:autoSpaceDE/>
        <w:autoSpaceDN/>
        <w:spacing w:line="288" w:lineRule="auto"/>
        <w:sectPr w:rsidR="00C37464">
          <w:pgSz w:w="12240" w:h="15840"/>
          <w:pgMar w:top="1280" w:right="300" w:bottom="280" w:left="340" w:header="0" w:footer="0" w:gutter="0"/>
          <w:cols w:space="720"/>
        </w:sectPr>
      </w:pPr>
    </w:p>
    <w:p w14:paraId="66557315" w14:textId="77777777" w:rsidR="00C37464" w:rsidRDefault="00C37464" w:rsidP="005458E2">
      <w:pPr>
        <w:pStyle w:val="Heading2"/>
        <w:numPr>
          <w:ilvl w:val="1"/>
          <w:numId w:val="31"/>
        </w:numPr>
        <w:tabs>
          <w:tab w:val="left" w:pos="1667"/>
        </w:tabs>
        <w:spacing w:before="77"/>
      </w:pPr>
      <w:r>
        <w:lastRenderedPageBreak/>
        <w:t>Payment &amp;</w:t>
      </w:r>
      <w:r>
        <w:rPr>
          <w:spacing w:val="5"/>
        </w:rPr>
        <w:t xml:space="preserve"> </w:t>
      </w:r>
      <w:r>
        <w:t>Rebate</w:t>
      </w:r>
    </w:p>
    <w:p w14:paraId="772CCC16" w14:textId="77777777" w:rsidR="00C37464" w:rsidRDefault="00C37464" w:rsidP="00C37464">
      <w:pPr>
        <w:pStyle w:val="BodyText"/>
        <w:rPr>
          <w:b/>
          <w:sz w:val="31"/>
        </w:rPr>
      </w:pPr>
    </w:p>
    <w:p w14:paraId="0C9E5192" w14:textId="77777777" w:rsidR="00C37464" w:rsidRDefault="00C37464" w:rsidP="005458E2">
      <w:pPr>
        <w:pStyle w:val="ListParagraph"/>
        <w:numPr>
          <w:ilvl w:val="2"/>
          <w:numId w:val="33"/>
        </w:numPr>
        <w:tabs>
          <w:tab w:val="left" w:pos="1667"/>
          <w:tab w:val="left" w:pos="7097"/>
        </w:tabs>
        <w:spacing w:line="290" w:lineRule="auto"/>
        <w:ind w:right="1128"/>
      </w:pPr>
      <w:r>
        <w:rPr>
          <w:b/>
        </w:rPr>
        <w:t>Payment</w:t>
      </w:r>
      <w:r>
        <w:t xml:space="preserve">: Procurer will make the payment to Seller within 7 days from the date of </w:t>
      </w:r>
      <w:proofErr w:type="spellStart"/>
      <w:r>
        <w:t>receiptof</w:t>
      </w:r>
      <w:proofErr w:type="spellEnd"/>
      <w:r>
        <w:rPr>
          <w:spacing w:val="1"/>
        </w:rPr>
        <w:t xml:space="preserve"> </w:t>
      </w:r>
      <w:r>
        <w:rPr>
          <w:w w:val="105"/>
        </w:rPr>
        <w:t>the energy bills through email. However, Seller shall ensure submission of Hard Copy of</w:t>
      </w:r>
      <w:r>
        <w:rPr>
          <w:spacing w:val="1"/>
          <w:w w:val="105"/>
        </w:rPr>
        <w:t xml:space="preserve"> </w:t>
      </w:r>
      <w:r>
        <w:rPr>
          <w:w w:val="105"/>
        </w:rPr>
        <w:t>the</w:t>
      </w:r>
      <w:r>
        <w:rPr>
          <w:spacing w:val="19"/>
          <w:w w:val="105"/>
        </w:rPr>
        <w:t xml:space="preserve"> </w:t>
      </w:r>
      <w:r>
        <w:rPr>
          <w:w w:val="105"/>
        </w:rPr>
        <w:t>said</w:t>
      </w:r>
      <w:r>
        <w:rPr>
          <w:spacing w:val="18"/>
          <w:w w:val="105"/>
        </w:rPr>
        <w:t xml:space="preserve"> </w:t>
      </w:r>
      <w:r>
        <w:rPr>
          <w:w w:val="105"/>
        </w:rPr>
        <w:t>energy</w:t>
      </w:r>
      <w:r>
        <w:rPr>
          <w:spacing w:val="21"/>
          <w:w w:val="105"/>
        </w:rPr>
        <w:t xml:space="preserve"> </w:t>
      </w:r>
      <w:r>
        <w:rPr>
          <w:w w:val="105"/>
        </w:rPr>
        <w:t>bill</w:t>
      </w:r>
      <w:r>
        <w:rPr>
          <w:spacing w:val="23"/>
          <w:w w:val="105"/>
        </w:rPr>
        <w:t xml:space="preserve"> </w:t>
      </w:r>
      <w:r>
        <w:rPr>
          <w:w w:val="105"/>
        </w:rPr>
        <w:t>to</w:t>
      </w:r>
      <w:r>
        <w:rPr>
          <w:spacing w:val="23"/>
          <w:w w:val="105"/>
        </w:rPr>
        <w:t xml:space="preserve"> </w:t>
      </w:r>
      <w:r>
        <w:rPr>
          <w:w w:val="105"/>
        </w:rPr>
        <w:t xml:space="preserve">Mr. </w:t>
      </w:r>
      <w:r>
        <w:rPr>
          <w:w w:val="105"/>
          <w:u w:val="single"/>
          <w:shd w:val="clear" w:color="auto" w:fill="FFFF00"/>
        </w:rPr>
        <w:t xml:space="preserve">  </w:t>
      </w:r>
      <w:r>
        <w:rPr>
          <w:spacing w:val="38"/>
          <w:w w:val="105"/>
          <w:u w:val="single"/>
          <w:shd w:val="clear" w:color="auto" w:fill="FFFF00"/>
        </w:rPr>
        <w:t xml:space="preserve"> </w:t>
      </w:r>
      <w:r>
        <w:rPr>
          <w:w w:val="105"/>
          <w:shd w:val="clear" w:color="auto" w:fill="FFFF00"/>
        </w:rPr>
        <w:t>_</w:t>
      </w:r>
      <w:r>
        <w:rPr>
          <w:rFonts w:ascii="Times New Roman" w:hAnsi="Times New Roman"/>
          <w:w w:val="105"/>
          <w:u w:val="single"/>
        </w:rPr>
        <w:tab/>
      </w:r>
      <w:r>
        <w:rPr>
          <w:w w:val="105"/>
        </w:rPr>
        <w:t>,</w:t>
      </w:r>
      <w:r>
        <w:rPr>
          <w:spacing w:val="19"/>
          <w:w w:val="105"/>
        </w:rPr>
        <w:t xml:space="preserve"> </w:t>
      </w:r>
      <w:r>
        <w:rPr>
          <w:w w:val="105"/>
        </w:rPr>
        <w:t>“JIL</w:t>
      </w:r>
      <w:r>
        <w:rPr>
          <w:spacing w:val="16"/>
          <w:w w:val="105"/>
        </w:rPr>
        <w:t xml:space="preserve"> </w:t>
      </w:r>
      <w:r>
        <w:rPr>
          <w:w w:val="105"/>
        </w:rPr>
        <w:t>SEZ”,</w:t>
      </w:r>
      <w:r>
        <w:rPr>
          <w:spacing w:val="20"/>
          <w:w w:val="105"/>
        </w:rPr>
        <w:t xml:space="preserve"> </w:t>
      </w:r>
      <w:r>
        <w:rPr>
          <w:w w:val="105"/>
        </w:rPr>
        <w:t>Jubilant</w:t>
      </w:r>
      <w:r>
        <w:rPr>
          <w:spacing w:val="18"/>
          <w:w w:val="105"/>
        </w:rPr>
        <w:t xml:space="preserve"> </w:t>
      </w:r>
      <w:r>
        <w:rPr>
          <w:w w:val="105"/>
        </w:rPr>
        <w:t>Infrastructure</w:t>
      </w:r>
      <w:r>
        <w:rPr>
          <w:spacing w:val="-49"/>
          <w:w w:val="105"/>
        </w:rPr>
        <w:t xml:space="preserve"> </w:t>
      </w:r>
      <w:r>
        <w:rPr>
          <w:w w:val="105"/>
        </w:rPr>
        <w:t xml:space="preserve">Limited SEZ, Plot No. 4 &amp; 5, </w:t>
      </w:r>
      <w:proofErr w:type="spellStart"/>
      <w:r>
        <w:rPr>
          <w:w w:val="105"/>
        </w:rPr>
        <w:t>Vilayat</w:t>
      </w:r>
      <w:proofErr w:type="spellEnd"/>
      <w:r>
        <w:rPr>
          <w:w w:val="105"/>
        </w:rPr>
        <w:t xml:space="preserve"> Industrial Estate, Tal. </w:t>
      </w:r>
      <w:proofErr w:type="spellStart"/>
      <w:r>
        <w:rPr>
          <w:w w:val="105"/>
        </w:rPr>
        <w:t>Vagra</w:t>
      </w:r>
      <w:proofErr w:type="spellEnd"/>
      <w:r>
        <w:rPr>
          <w:w w:val="105"/>
        </w:rPr>
        <w:t>, Dist. Bharuch, Gujarat –</w:t>
      </w:r>
      <w:r>
        <w:rPr>
          <w:spacing w:val="1"/>
          <w:w w:val="105"/>
        </w:rPr>
        <w:t xml:space="preserve"> </w:t>
      </w:r>
      <w:r>
        <w:rPr>
          <w:w w:val="105"/>
        </w:rPr>
        <w:t>390012. In the event of the due date of payment being a Bank holiday, the next working</w:t>
      </w:r>
      <w:r>
        <w:rPr>
          <w:spacing w:val="1"/>
          <w:w w:val="105"/>
        </w:rPr>
        <w:t xml:space="preserve"> </w:t>
      </w:r>
      <w:r>
        <w:rPr>
          <w:w w:val="105"/>
        </w:rPr>
        <w:t>day shall be considered as the due date of payment. In case of default in payment by the</w:t>
      </w:r>
      <w:r>
        <w:rPr>
          <w:spacing w:val="1"/>
          <w:w w:val="105"/>
        </w:rPr>
        <w:t xml:space="preserve"> </w:t>
      </w:r>
      <w:r>
        <w:rPr>
          <w:w w:val="105"/>
        </w:rPr>
        <w:t>due</w:t>
      </w:r>
      <w:r>
        <w:rPr>
          <w:spacing w:val="-2"/>
          <w:w w:val="105"/>
        </w:rPr>
        <w:t xml:space="preserve"> </w:t>
      </w:r>
      <w:r>
        <w:rPr>
          <w:w w:val="105"/>
        </w:rPr>
        <w:t>date</w:t>
      </w:r>
      <w:r>
        <w:rPr>
          <w:spacing w:val="1"/>
          <w:w w:val="105"/>
        </w:rPr>
        <w:t xml:space="preserve"> </w:t>
      </w:r>
      <w:r>
        <w:rPr>
          <w:w w:val="105"/>
        </w:rPr>
        <w:t>then</w:t>
      </w:r>
      <w:r>
        <w:rPr>
          <w:spacing w:val="-1"/>
          <w:w w:val="105"/>
        </w:rPr>
        <w:t xml:space="preserve"> </w:t>
      </w:r>
      <w:r>
        <w:rPr>
          <w:w w:val="105"/>
        </w:rPr>
        <w:t>the</w:t>
      </w:r>
      <w:r>
        <w:rPr>
          <w:spacing w:val="-4"/>
          <w:w w:val="105"/>
        </w:rPr>
        <w:t xml:space="preserve"> </w:t>
      </w:r>
      <w:r>
        <w:rPr>
          <w:w w:val="105"/>
        </w:rPr>
        <w:t>admitted</w:t>
      </w:r>
      <w:r>
        <w:rPr>
          <w:spacing w:val="-2"/>
          <w:w w:val="105"/>
        </w:rPr>
        <w:t xml:space="preserve"> </w:t>
      </w:r>
      <w:r>
        <w:rPr>
          <w:w w:val="105"/>
        </w:rPr>
        <w:t>amount</w:t>
      </w:r>
      <w:r>
        <w:rPr>
          <w:spacing w:val="-2"/>
          <w:w w:val="105"/>
        </w:rPr>
        <w:t xml:space="preserve"> </w:t>
      </w:r>
      <w:r>
        <w:rPr>
          <w:w w:val="105"/>
        </w:rPr>
        <w:t>shall be</w:t>
      </w:r>
      <w:r>
        <w:rPr>
          <w:spacing w:val="-1"/>
          <w:w w:val="105"/>
        </w:rPr>
        <w:t xml:space="preserve"> </w:t>
      </w:r>
      <w:r>
        <w:rPr>
          <w:w w:val="105"/>
        </w:rPr>
        <w:t>recovered</w:t>
      </w:r>
      <w:r>
        <w:rPr>
          <w:spacing w:val="-3"/>
          <w:w w:val="105"/>
        </w:rPr>
        <w:t xml:space="preserve"> </w:t>
      </w:r>
      <w:r>
        <w:rPr>
          <w:w w:val="105"/>
        </w:rPr>
        <w:t>through Letter of</w:t>
      </w:r>
      <w:r>
        <w:rPr>
          <w:spacing w:val="-1"/>
          <w:w w:val="105"/>
        </w:rPr>
        <w:t xml:space="preserve"> </w:t>
      </w:r>
      <w:r>
        <w:rPr>
          <w:w w:val="105"/>
        </w:rPr>
        <w:t>Credit</w:t>
      </w:r>
      <w:r>
        <w:rPr>
          <w:spacing w:val="1"/>
          <w:w w:val="105"/>
        </w:rPr>
        <w:t xml:space="preserve"> </w:t>
      </w:r>
      <w:r>
        <w:rPr>
          <w:w w:val="105"/>
        </w:rPr>
        <w:t>(LC).</w:t>
      </w:r>
    </w:p>
    <w:p w14:paraId="30ABFEF8" w14:textId="77777777" w:rsidR="00C37464" w:rsidRDefault="00C37464" w:rsidP="00C37464">
      <w:pPr>
        <w:pStyle w:val="BodyText"/>
        <w:rPr>
          <w:sz w:val="26"/>
        </w:rPr>
      </w:pPr>
    </w:p>
    <w:p w14:paraId="51613B05" w14:textId="77777777" w:rsidR="00C37464" w:rsidRDefault="00C37464" w:rsidP="00C37464">
      <w:pPr>
        <w:pStyle w:val="BodyText"/>
        <w:spacing w:before="5"/>
        <w:rPr>
          <w:sz w:val="23"/>
        </w:rPr>
      </w:pPr>
    </w:p>
    <w:p w14:paraId="1A22213C" w14:textId="77777777" w:rsidR="00C37464" w:rsidRDefault="00C37464" w:rsidP="005458E2">
      <w:pPr>
        <w:pStyle w:val="ListParagraph"/>
        <w:numPr>
          <w:ilvl w:val="2"/>
          <w:numId w:val="33"/>
        </w:numPr>
        <w:tabs>
          <w:tab w:val="left" w:pos="1667"/>
        </w:tabs>
        <w:spacing w:line="290" w:lineRule="auto"/>
        <w:ind w:right="1129"/>
      </w:pPr>
      <w:r>
        <w:rPr>
          <w:b/>
        </w:rPr>
        <w:t>Surcharge</w:t>
      </w:r>
      <w:r>
        <w:t>: A late payment surcharge shall be payable on the payments outstanding after the</w:t>
      </w:r>
      <w:r>
        <w:rPr>
          <w:spacing w:val="1"/>
        </w:rPr>
        <w:t xml:space="preserve"> </w:t>
      </w:r>
      <w:r>
        <w:t>due</w:t>
      </w:r>
      <w:r>
        <w:rPr>
          <w:spacing w:val="-14"/>
        </w:rPr>
        <w:t xml:space="preserve"> </w:t>
      </w:r>
      <w:r>
        <w:t>date</w:t>
      </w:r>
      <w:r>
        <w:rPr>
          <w:spacing w:val="-14"/>
        </w:rPr>
        <w:t xml:space="preserve"> </w:t>
      </w:r>
      <w:r>
        <w:t>at</w:t>
      </w:r>
      <w:r>
        <w:rPr>
          <w:spacing w:val="-10"/>
        </w:rPr>
        <w:t xml:space="preserve"> </w:t>
      </w:r>
      <w:r>
        <w:t>the</w:t>
      </w:r>
      <w:r>
        <w:rPr>
          <w:spacing w:val="-14"/>
        </w:rPr>
        <w:t xml:space="preserve"> </w:t>
      </w:r>
      <w:r>
        <w:t>‘Base</w:t>
      </w:r>
      <w:r>
        <w:rPr>
          <w:spacing w:val="-11"/>
        </w:rPr>
        <w:t xml:space="preserve"> </w:t>
      </w:r>
      <w:r>
        <w:t>Rate</w:t>
      </w:r>
      <w:r>
        <w:rPr>
          <w:spacing w:val="-10"/>
        </w:rPr>
        <w:t xml:space="preserve"> </w:t>
      </w:r>
      <w:r>
        <w:t>of</w:t>
      </w:r>
      <w:r>
        <w:rPr>
          <w:spacing w:val="-12"/>
        </w:rPr>
        <w:t xml:space="preserve"> </w:t>
      </w:r>
      <w:r>
        <w:t>Late</w:t>
      </w:r>
      <w:r>
        <w:rPr>
          <w:spacing w:val="-11"/>
        </w:rPr>
        <w:t xml:space="preserve"> </w:t>
      </w:r>
      <w:r>
        <w:t>Payment</w:t>
      </w:r>
      <w:r>
        <w:rPr>
          <w:spacing w:val="-12"/>
        </w:rPr>
        <w:t xml:space="preserve"> </w:t>
      </w:r>
      <w:r>
        <w:t>Surcharge’</w:t>
      </w:r>
      <w:r>
        <w:rPr>
          <w:spacing w:val="-14"/>
        </w:rPr>
        <w:t xml:space="preserve"> </w:t>
      </w:r>
      <w:r>
        <w:t>applicable</w:t>
      </w:r>
      <w:r>
        <w:rPr>
          <w:spacing w:val="-14"/>
        </w:rPr>
        <w:t xml:space="preserve"> </w:t>
      </w:r>
      <w:r>
        <w:t>for</w:t>
      </w:r>
      <w:r>
        <w:rPr>
          <w:spacing w:val="-13"/>
        </w:rPr>
        <w:t xml:space="preserve"> </w:t>
      </w:r>
      <w:r>
        <w:t>the</w:t>
      </w:r>
      <w:r>
        <w:rPr>
          <w:spacing w:val="-14"/>
        </w:rPr>
        <w:t xml:space="preserve"> </w:t>
      </w:r>
      <w:r>
        <w:t>1</w:t>
      </w:r>
      <w:proofErr w:type="spellStart"/>
      <w:r>
        <w:rPr>
          <w:position w:val="5"/>
          <w:sz w:val="14"/>
        </w:rPr>
        <w:t>st</w:t>
      </w:r>
      <w:proofErr w:type="spellEnd"/>
      <w:r>
        <w:rPr>
          <w:spacing w:val="5"/>
          <w:position w:val="5"/>
          <w:sz w:val="14"/>
        </w:rPr>
        <w:t xml:space="preserve"> </w:t>
      </w:r>
      <w:r>
        <w:t>month</w:t>
      </w:r>
      <w:r>
        <w:rPr>
          <w:spacing w:val="-11"/>
        </w:rPr>
        <w:t xml:space="preserve"> </w:t>
      </w:r>
      <w:r>
        <w:t>of</w:t>
      </w:r>
      <w:r>
        <w:rPr>
          <w:spacing w:val="-14"/>
        </w:rPr>
        <w:t xml:space="preserve"> </w:t>
      </w:r>
      <w:r>
        <w:t>the</w:t>
      </w:r>
      <w:r>
        <w:rPr>
          <w:spacing w:val="-14"/>
        </w:rPr>
        <w:t xml:space="preserve"> </w:t>
      </w:r>
      <w:r>
        <w:t>default.</w:t>
      </w:r>
    </w:p>
    <w:p w14:paraId="2A61BC49" w14:textId="77777777" w:rsidR="00C37464" w:rsidRDefault="00C37464" w:rsidP="00C37464">
      <w:pPr>
        <w:pStyle w:val="BodyText"/>
        <w:spacing w:before="10"/>
        <w:rPr>
          <w:sz w:val="21"/>
        </w:rPr>
      </w:pPr>
    </w:p>
    <w:p w14:paraId="02810CEC" w14:textId="77777777" w:rsidR="00C37464" w:rsidRDefault="00C37464" w:rsidP="00C37464">
      <w:pPr>
        <w:pStyle w:val="BodyText"/>
        <w:spacing w:line="290" w:lineRule="auto"/>
        <w:ind w:left="1666" w:right="1137"/>
        <w:jc w:val="both"/>
      </w:pPr>
      <w:r>
        <w:rPr>
          <w:spacing w:val="-1"/>
        </w:rPr>
        <w:t>The</w:t>
      </w:r>
      <w:r>
        <w:rPr>
          <w:spacing w:val="-9"/>
        </w:rPr>
        <w:t xml:space="preserve"> </w:t>
      </w:r>
      <w:r>
        <w:rPr>
          <w:spacing w:val="-1"/>
        </w:rPr>
        <w:t>Rate</w:t>
      </w:r>
      <w:r>
        <w:rPr>
          <w:spacing w:val="-11"/>
        </w:rPr>
        <w:t xml:space="preserve"> </w:t>
      </w:r>
      <w:r>
        <w:rPr>
          <w:spacing w:val="-1"/>
        </w:rPr>
        <w:t>of</w:t>
      </w:r>
      <w:r>
        <w:rPr>
          <w:spacing w:val="-10"/>
        </w:rPr>
        <w:t xml:space="preserve"> </w:t>
      </w:r>
      <w:r>
        <w:t>Late</w:t>
      </w:r>
      <w:r>
        <w:rPr>
          <w:spacing w:val="-11"/>
        </w:rPr>
        <w:t xml:space="preserve"> </w:t>
      </w:r>
      <w:r>
        <w:t>Payment</w:t>
      </w:r>
      <w:r>
        <w:rPr>
          <w:spacing w:val="-14"/>
        </w:rPr>
        <w:t xml:space="preserve"> </w:t>
      </w:r>
      <w:r>
        <w:t>Surcharge</w:t>
      </w:r>
      <w:r>
        <w:rPr>
          <w:spacing w:val="-14"/>
        </w:rPr>
        <w:t xml:space="preserve"> </w:t>
      </w:r>
      <w:r>
        <w:t>for</w:t>
      </w:r>
      <w:r>
        <w:rPr>
          <w:spacing w:val="-11"/>
        </w:rPr>
        <w:t xml:space="preserve"> </w:t>
      </w:r>
      <w:r>
        <w:t>the</w:t>
      </w:r>
      <w:r>
        <w:rPr>
          <w:spacing w:val="-9"/>
        </w:rPr>
        <w:t xml:space="preserve"> </w:t>
      </w:r>
      <w:r>
        <w:t>successive</w:t>
      </w:r>
      <w:r>
        <w:rPr>
          <w:spacing w:val="-11"/>
        </w:rPr>
        <w:t xml:space="preserve"> </w:t>
      </w:r>
      <w:r>
        <w:t>months</w:t>
      </w:r>
      <w:r>
        <w:rPr>
          <w:spacing w:val="-9"/>
        </w:rPr>
        <w:t xml:space="preserve"> </w:t>
      </w:r>
      <w:r>
        <w:t>of</w:t>
      </w:r>
      <w:r>
        <w:rPr>
          <w:spacing w:val="-11"/>
        </w:rPr>
        <w:t xml:space="preserve"> </w:t>
      </w:r>
      <w:r>
        <w:t>default</w:t>
      </w:r>
      <w:r>
        <w:rPr>
          <w:spacing w:val="-14"/>
        </w:rPr>
        <w:t xml:space="preserve"> </w:t>
      </w:r>
      <w:r>
        <w:t>shall</w:t>
      </w:r>
      <w:r>
        <w:rPr>
          <w:spacing w:val="-13"/>
        </w:rPr>
        <w:t xml:space="preserve"> </w:t>
      </w:r>
      <w:r>
        <w:t>increase</w:t>
      </w:r>
      <w:r>
        <w:rPr>
          <w:spacing w:val="-11"/>
        </w:rPr>
        <w:t xml:space="preserve"> </w:t>
      </w:r>
      <w:r>
        <w:t>by</w:t>
      </w:r>
      <w:r>
        <w:rPr>
          <w:spacing w:val="-11"/>
        </w:rPr>
        <w:t xml:space="preserve"> </w:t>
      </w:r>
      <w:r>
        <w:t>0.5%</w:t>
      </w:r>
      <w:r>
        <w:rPr>
          <w:spacing w:val="-46"/>
        </w:rPr>
        <w:t xml:space="preserve"> </w:t>
      </w:r>
      <w:r>
        <w:t>for</w:t>
      </w:r>
      <w:r>
        <w:rPr>
          <w:spacing w:val="-6"/>
        </w:rPr>
        <w:t xml:space="preserve"> </w:t>
      </w:r>
      <w:r>
        <w:t>every</w:t>
      </w:r>
      <w:r>
        <w:rPr>
          <w:spacing w:val="-5"/>
        </w:rPr>
        <w:t xml:space="preserve"> </w:t>
      </w:r>
      <w:r>
        <w:t>month</w:t>
      </w:r>
      <w:r>
        <w:rPr>
          <w:spacing w:val="-1"/>
        </w:rPr>
        <w:t xml:space="preserve"> </w:t>
      </w:r>
      <w:r>
        <w:t>of</w:t>
      </w:r>
      <w:r>
        <w:rPr>
          <w:spacing w:val="-3"/>
        </w:rPr>
        <w:t xml:space="preserve"> </w:t>
      </w:r>
      <w:r>
        <w:t>delay</w:t>
      </w:r>
      <w:r>
        <w:rPr>
          <w:spacing w:val="-7"/>
        </w:rPr>
        <w:t xml:space="preserve"> </w:t>
      </w:r>
      <w:r>
        <w:t>provided</w:t>
      </w:r>
      <w:r>
        <w:rPr>
          <w:spacing w:val="-4"/>
        </w:rPr>
        <w:t xml:space="preserve"> </w:t>
      </w:r>
      <w:r>
        <w:t>that</w:t>
      </w:r>
      <w:r>
        <w:rPr>
          <w:spacing w:val="-3"/>
        </w:rPr>
        <w:t xml:space="preserve"> </w:t>
      </w:r>
      <w:r>
        <w:t>the</w:t>
      </w:r>
      <w:r>
        <w:rPr>
          <w:spacing w:val="-3"/>
        </w:rPr>
        <w:t xml:space="preserve"> </w:t>
      </w:r>
      <w:r>
        <w:t>Late</w:t>
      </w:r>
      <w:r>
        <w:rPr>
          <w:spacing w:val="-3"/>
        </w:rPr>
        <w:t xml:space="preserve"> </w:t>
      </w:r>
      <w:r>
        <w:t>Payment</w:t>
      </w:r>
      <w:r>
        <w:rPr>
          <w:spacing w:val="-3"/>
        </w:rPr>
        <w:t xml:space="preserve"> </w:t>
      </w:r>
      <w:r>
        <w:t>Surcharge</w:t>
      </w:r>
      <w:r>
        <w:rPr>
          <w:spacing w:val="-6"/>
        </w:rPr>
        <w:t xml:space="preserve"> </w:t>
      </w:r>
      <w:r>
        <w:t>shall</w:t>
      </w:r>
      <w:r>
        <w:rPr>
          <w:spacing w:val="-3"/>
        </w:rPr>
        <w:t xml:space="preserve"> </w:t>
      </w:r>
      <w:r>
        <w:t>not</w:t>
      </w:r>
      <w:r>
        <w:rPr>
          <w:spacing w:val="-7"/>
        </w:rPr>
        <w:t xml:space="preserve"> </w:t>
      </w:r>
      <w:r>
        <w:t>be</w:t>
      </w:r>
      <w:r>
        <w:rPr>
          <w:spacing w:val="-3"/>
        </w:rPr>
        <w:t xml:space="preserve"> </w:t>
      </w:r>
      <w:r>
        <w:t>more</w:t>
      </w:r>
      <w:r>
        <w:rPr>
          <w:spacing w:val="-3"/>
        </w:rPr>
        <w:t xml:space="preserve"> </w:t>
      </w:r>
      <w:r>
        <w:t>than</w:t>
      </w:r>
      <w:r>
        <w:rPr>
          <w:spacing w:val="-4"/>
        </w:rPr>
        <w:t xml:space="preserve"> </w:t>
      </w:r>
      <w:r>
        <w:t>3%</w:t>
      </w:r>
      <w:r>
        <w:rPr>
          <w:spacing w:val="-46"/>
        </w:rPr>
        <w:t xml:space="preserve"> </w:t>
      </w:r>
      <w:r>
        <w:t>higher</w:t>
      </w:r>
      <w:r>
        <w:rPr>
          <w:spacing w:val="-3"/>
        </w:rPr>
        <w:t xml:space="preserve"> </w:t>
      </w:r>
      <w:r>
        <w:t>than</w:t>
      </w:r>
      <w:r>
        <w:rPr>
          <w:spacing w:val="-2"/>
        </w:rPr>
        <w:t xml:space="preserve"> </w:t>
      </w:r>
      <w:r>
        <w:t>the base rate</w:t>
      </w:r>
      <w:r>
        <w:rPr>
          <w:spacing w:val="-5"/>
        </w:rPr>
        <w:t xml:space="preserve"> </w:t>
      </w:r>
      <w:r>
        <w:t>at any</w:t>
      </w:r>
      <w:r>
        <w:rPr>
          <w:spacing w:val="-3"/>
        </w:rPr>
        <w:t xml:space="preserve"> </w:t>
      </w:r>
      <w:r>
        <w:t>time.</w:t>
      </w:r>
    </w:p>
    <w:p w14:paraId="2BD96964" w14:textId="77777777" w:rsidR="00C37464" w:rsidRDefault="00C37464" w:rsidP="00C37464">
      <w:pPr>
        <w:pStyle w:val="BodyText"/>
        <w:rPr>
          <w:sz w:val="23"/>
        </w:rPr>
      </w:pPr>
    </w:p>
    <w:p w14:paraId="4EACE8E3" w14:textId="77777777" w:rsidR="00C37464" w:rsidRDefault="00C37464" w:rsidP="005458E2">
      <w:pPr>
        <w:pStyle w:val="ListParagraph"/>
        <w:numPr>
          <w:ilvl w:val="2"/>
          <w:numId w:val="33"/>
        </w:numPr>
        <w:tabs>
          <w:tab w:val="left" w:pos="1667"/>
        </w:tabs>
        <w:spacing w:before="1" w:line="290" w:lineRule="auto"/>
        <w:ind w:right="1131"/>
      </w:pPr>
      <w:r>
        <w:rPr>
          <w:w w:val="105"/>
        </w:rPr>
        <w:t>The Procurer(s) shall provide revolving Letter of Credit (LC) as mentioned in clause 5.6</w:t>
      </w:r>
      <w:r>
        <w:rPr>
          <w:spacing w:val="1"/>
          <w:w w:val="105"/>
        </w:rPr>
        <w:t xml:space="preserve"> </w:t>
      </w:r>
      <w:r>
        <w:rPr>
          <w:w w:val="105"/>
        </w:rPr>
        <w:t>below.</w:t>
      </w:r>
    </w:p>
    <w:p w14:paraId="5A6F28DA" w14:textId="77777777" w:rsidR="00C37464" w:rsidRDefault="00C37464" w:rsidP="00C37464">
      <w:pPr>
        <w:pStyle w:val="BodyText"/>
        <w:spacing w:before="7"/>
      </w:pPr>
    </w:p>
    <w:p w14:paraId="757F0B9C" w14:textId="77777777" w:rsidR="00C37464" w:rsidRDefault="00C37464" w:rsidP="005458E2">
      <w:pPr>
        <w:pStyle w:val="Heading2"/>
        <w:numPr>
          <w:ilvl w:val="1"/>
          <w:numId w:val="31"/>
        </w:numPr>
        <w:tabs>
          <w:tab w:val="left" w:pos="1667"/>
        </w:tabs>
        <w:spacing w:before="1"/>
      </w:pPr>
      <w:r>
        <w:rPr>
          <w:w w:val="105"/>
        </w:rPr>
        <w:t>Disputed</w:t>
      </w:r>
      <w:r>
        <w:rPr>
          <w:spacing w:val="-10"/>
          <w:w w:val="105"/>
        </w:rPr>
        <w:t xml:space="preserve"> </w:t>
      </w:r>
      <w:r>
        <w:rPr>
          <w:w w:val="105"/>
        </w:rPr>
        <w:t>Bill</w:t>
      </w:r>
    </w:p>
    <w:p w14:paraId="25ED4667" w14:textId="77777777" w:rsidR="00C37464" w:rsidRDefault="00C37464" w:rsidP="00C37464">
      <w:pPr>
        <w:pStyle w:val="BodyText"/>
        <w:rPr>
          <w:b/>
          <w:sz w:val="25"/>
        </w:rPr>
      </w:pPr>
    </w:p>
    <w:p w14:paraId="1AB29218" w14:textId="77777777" w:rsidR="00C37464" w:rsidRDefault="00C37464" w:rsidP="00C37464">
      <w:pPr>
        <w:pStyle w:val="BodyText"/>
        <w:spacing w:before="1" w:line="288" w:lineRule="auto"/>
        <w:ind w:left="1666" w:right="1143"/>
        <w:jc w:val="both"/>
      </w:pPr>
      <w:r>
        <w:rPr>
          <w:w w:val="105"/>
        </w:rPr>
        <w:t>If a Party does not dispute a Bill raised by the other Party within thirty (30) days from</w:t>
      </w:r>
      <w:r>
        <w:rPr>
          <w:spacing w:val="1"/>
          <w:w w:val="105"/>
        </w:rPr>
        <w:t xml:space="preserve"> </w:t>
      </w:r>
      <w:r>
        <w:rPr>
          <w:w w:val="105"/>
        </w:rPr>
        <w:t>receipt</w:t>
      </w:r>
      <w:r>
        <w:rPr>
          <w:spacing w:val="-1"/>
          <w:w w:val="105"/>
        </w:rPr>
        <w:t xml:space="preserve"> </w:t>
      </w:r>
      <w:r>
        <w:rPr>
          <w:w w:val="105"/>
        </w:rPr>
        <w:t>of</w:t>
      </w:r>
      <w:r>
        <w:rPr>
          <w:spacing w:val="5"/>
          <w:w w:val="105"/>
        </w:rPr>
        <w:t xml:space="preserve"> </w:t>
      </w:r>
      <w:r>
        <w:rPr>
          <w:w w:val="105"/>
        </w:rPr>
        <w:t>such</w:t>
      </w:r>
      <w:r>
        <w:rPr>
          <w:spacing w:val="5"/>
          <w:w w:val="105"/>
        </w:rPr>
        <w:t xml:space="preserve"> </w:t>
      </w:r>
      <w:r>
        <w:rPr>
          <w:w w:val="105"/>
        </w:rPr>
        <w:t>Bills,</w:t>
      </w:r>
      <w:r>
        <w:rPr>
          <w:spacing w:val="2"/>
          <w:w w:val="105"/>
        </w:rPr>
        <w:t xml:space="preserve"> </w:t>
      </w:r>
      <w:r>
        <w:rPr>
          <w:w w:val="105"/>
        </w:rPr>
        <w:t>such</w:t>
      </w:r>
      <w:r>
        <w:rPr>
          <w:spacing w:val="3"/>
          <w:w w:val="105"/>
        </w:rPr>
        <w:t xml:space="preserve"> </w:t>
      </w:r>
      <w:r>
        <w:rPr>
          <w:w w:val="105"/>
        </w:rPr>
        <w:t>Bill</w:t>
      </w:r>
      <w:r>
        <w:rPr>
          <w:spacing w:val="1"/>
          <w:w w:val="105"/>
        </w:rPr>
        <w:t xml:space="preserve"> </w:t>
      </w:r>
      <w:r>
        <w:rPr>
          <w:w w:val="105"/>
        </w:rPr>
        <w:t>shall</w:t>
      </w:r>
      <w:r>
        <w:rPr>
          <w:spacing w:val="1"/>
          <w:w w:val="105"/>
        </w:rPr>
        <w:t xml:space="preserve"> </w:t>
      </w:r>
      <w:r>
        <w:rPr>
          <w:w w:val="105"/>
        </w:rPr>
        <w:t>be</w:t>
      </w:r>
      <w:r>
        <w:rPr>
          <w:spacing w:val="4"/>
          <w:w w:val="105"/>
        </w:rPr>
        <w:t xml:space="preserve"> </w:t>
      </w:r>
      <w:r>
        <w:rPr>
          <w:w w:val="105"/>
        </w:rPr>
        <w:t>taken</w:t>
      </w:r>
      <w:r>
        <w:rPr>
          <w:spacing w:val="1"/>
          <w:w w:val="105"/>
        </w:rPr>
        <w:t xml:space="preserve"> </w:t>
      </w:r>
      <w:r>
        <w:rPr>
          <w:w w:val="105"/>
        </w:rPr>
        <w:t>as</w:t>
      </w:r>
      <w:r>
        <w:rPr>
          <w:spacing w:val="3"/>
          <w:w w:val="105"/>
        </w:rPr>
        <w:t xml:space="preserve"> </w:t>
      </w:r>
      <w:r>
        <w:rPr>
          <w:w w:val="105"/>
        </w:rPr>
        <w:t>conclusive;</w:t>
      </w:r>
    </w:p>
    <w:p w14:paraId="4F9B70CB" w14:textId="77777777" w:rsidR="00C37464" w:rsidRDefault="00C37464" w:rsidP="00C37464">
      <w:pPr>
        <w:pStyle w:val="BodyText"/>
        <w:spacing w:before="7"/>
        <w:rPr>
          <w:sz w:val="20"/>
        </w:rPr>
      </w:pPr>
    </w:p>
    <w:p w14:paraId="1942FFEE" w14:textId="77777777" w:rsidR="00C37464" w:rsidRDefault="00C37464" w:rsidP="00C37464">
      <w:pPr>
        <w:pStyle w:val="BodyText"/>
        <w:spacing w:line="288" w:lineRule="auto"/>
        <w:ind w:left="1666" w:right="1132"/>
        <w:jc w:val="both"/>
      </w:pPr>
      <w:r>
        <w:rPr>
          <w:w w:val="105"/>
        </w:rPr>
        <w:t>If a Party disputes the amount payable under a Bill, that such Party shall, within seven (7)</w:t>
      </w:r>
      <w:r>
        <w:rPr>
          <w:spacing w:val="-48"/>
          <w:w w:val="105"/>
        </w:rPr>
        <w:t xml:space="preserve"> </w:t>
      </w:r>
      <w:r>
        <w:rPr>
          <w:w w:val="105"/>
        </w:rPr>
        <w:t>days</w:t>
      </w:r>
      <w:r>
        <w:rPr>
          <w:spacing w:val="-9"/>
          <w:w w:val="105"/>
        </w:rPr>
        <w:t xml:space="preserve"> </w:t>
      </w:r>
      <w:r>
        <w:rPr>
          <w:w w:val="105"/>
        </w:rPr>
        <w:t>of</w:t>
      </w:r>
      <w:r>
        <w:rPr>
          <w:spacing w:val="-9"/>
          <w:w w:val="105"/>
        </w:rPr>
        <w:t xml:space="preserve"> </w:t>
      </w:r>
      <w:r>
        <w:rPr>
          <w:w w:val="105"/>
        </w:rPr>
        <w:t>receiving</w:t>
      </w:r>
      <w:r>
        <w:rPr>
          <w:spacing w:val="-9"/>
          <w:w w:val="105"/>
        </w:rPr>
        <w:t xml:space="preserve"> </w:t>
      </w:r>
      <w:r>
        <w:rPr>
          <w:w w:val="105"/>
        </w:rPr>
        <w:t>such</w:t>
      </w:r>
      <w:r>
        <w:rPr>
          <w:spacing w:val="-8"/>
          <w:w w:val="105"/>
        </w:rPr>
        <w:t xml:space="preserve"> </w:t>
      </w:r>
      <w:r>
        <w:rPr>
          <w:w w:val="105"/>
        </w:rPr>
        <w:t>Bill,</w:t>
      </w:r>
      <w:r>
        <w:rPr>
          <w:spacing w:val="-7"/>
          <w:w w:val="105"/>
        </w:rPr>
        <w:t xml:space="preserve"> </w:t>
      </w:r>
      <w:r>
        <w:rPr>
          <w:w w:val="105"/>
        </w:rPr>
        <w:t>issue</w:t>
      </w:r>
      <w:r>
        <w:rPr>
          <w:spacing w:val="-10"/>
          <w:w w:val="105"/>
        </w:rPr>
        <w:t xml:space="preserve"> </w:t>
      </w:r>
      <w:r>
        <w:rPr>
          <w:w w:val="105"/>
        </w:rPr>
        <w:t>a</w:t>
      </w:r>
      <w:r>
        <w:rPr>
          <w:spacing w:val="-8"/>
          <w:w w:val="105"/>
        </w:rPr>
        <w:t xml:space="preserve"> </w:t>
      </w:r>
      <w:r>
        <w:rPr>
          <w:w w:val="105"/>
        </w:rPr>
        <w:t>notice</w:t>
      </w:r>
      <w:r>
        <w:rPr>
          <w:spacing w:val="-7"/>
          <w:w w:val="105"/>
        </w:rPr>
        <w:t xml:space="preserve"> </w:t>
      </w:r>
      <w:r>
        <w:rPr>
          <w:w w:val="105"/>
        </w:rPr>
        <w:t>(the</w:t>
      </w:r>
      <w:r>
        <w:rPr>
          <w:spacing w:val="-7"/>
          <w:w w:val="105"/>
        </w:rPr>
        <w:t xml:space="preserve"> </w:t>
      </w:r>
      <w:r>
        <w:rPr>
          <w:w w:val="105"/>
        </w:rPr>
        <w:t>"</w:t>
      </w:r>
      <w:r>
        <w:rPr>
          <w:b/>
          <w:w w:val="105"/>
        </w:rPr>
        <w:t>Bill</w:t>
      </w:r>
      <w:r>
        <w:rPr>
          <w:b/>
          <w:spacing w:val="-6"/>
          <w:w w:val="105"/>
        </w:rPr>
        <w:t xml:space="preserve"> </w:t>
      </w:r>
      <w:r>
        <w:rPr>
          <w:b/>
          <w:w w:val="105"/>
        </w:rPr>
        <w:t>Dispute</w:t>
      </w:r>
      <w:r>
        <w:rPr>
          <w:b/>
          <w:spacing w:val="-8"/>
          <w:w w:val="105"/>
        </w:rPr>
        <w:t xml:space="preserve"> </w:t>
      </w:r>
      <w:r>
        <w:rPr>
          <w:b/>
          <w:w w:val="105"/>
        </w:rPr>
        <w:t>Notice</w:t>
      </w:r>
      <w:r>
        <w:rPr>
          <w:w w:val="105"/>
        </w:rPr>
        <w:t>")</w:t>
      </w:r>
      <w:r>
        <w:rPr>
          <w:spacing w:val="-8"/>
          <w:w w:val="105"/>
        </w:rPr>
        <w:t xml:space="preserve"> </w:t>
      </w:r>
      <w:r>
        <w:rPr>
          <w:w w:val="105"/>
        </w:rPr>
        <w:t>to</w:t>
      </w:r>
      <w:r>
        <w:rPr>
          <w:spacing w:val="-6"/>
          <w:w w:val="105"/>
        </w:rPr>
        <w:t xml:space="preserve"> </w:t>
      </w:r>
      <w:r>
        <w:rPr>
          <w:w w:val="105"/>
        </w:rPr>
        <w:t>the</w:t>
      </w:r>
      <w:r>
        <w:rPr>
          <w:spacing w:val="-7"/>
          <w:w w:val="105"/>
        </w:rPr>
        <w:t xml:space="preserve"> </w:t>
      </w:r>
      <w:r>
        <w:rPr>
          <w:w w:val="105"/>
        </w:rPr>
        <w:t>invoicing</w:t>
      </w:r>
      <w:r>
        <w:rPr>
          <w:spacing w:val="-11"/>
          <w:w w:val="105"/>
        </w:rPr>
        <w:t xml:space="preserve"> </w:t>
      </w:r>
      <w:r>
        <w:rPr>
          <w:w w:val="105"/>
        </w:rPr>
        <w:t>Party</w:t>
      </w:r>
      <w:r>
        <w:rPr>
          <w:spacing w:val="-49"/>
          <w:w w:val="105"/>
        </w:rPr>
        <w:t xml:space="preserve"> </w:t>
      </w:r>
      <w:r>
        <w:rPr>
          <w:w w:val="105"/>
        </w:rPr>
        <w:t>setting out:</w:t>
      </w:r>
    </w:p>
    <w:p w14:paraId="3A60FB51" w14:textId="77777777" w:rsidR="00C37464" w:rsidRDefault="00C37464" w:rsidP="005458E2">
      <w:pPr>
        <w:pStyle w:val="ListParagraph"/>
        <w:numPr>
          <w:ilvl w:val="2"/>
          <w:numId w:val="31"/>
        </w:numPr>
        <w:tabs>
          <w:tab w:val="left" w:pos="2180"/>
        </w:tabs>
        <w:spacing w:before="125"/>
        <w:jc w:val="left"/>
      </w:pPr>
      <w:r>
        <w:rPr>
          <w:w w:val="105"/>
        </w:rPr>
        <w:t>the</w:t>
      </w:r>
      <w:r>
        <w:rPr>
          <w:spacing w:val="-12"/>
          <w:w w:val="105"/>
        </w:rPr>
        <w:t xml:space="preserve"> </w:t>
      </w:r>
      <w:r>
        <w:rPr>
          <w:w w:val="105"/>
        </w:rPr>
        <w:t>details</w:t>
      </w:r>
      <w:r>
        <w:rPr>
          <w:spacing w:val="-8"/>
          <w:w w:val="105"/>
        </w:rPr>
        <w:t xml:space="preserve"> </w:t>
      </w:r>
      <w:r>
        <w:rPr>
          <w:w w:val="105"/>
        </w:rPr>
        <w:t>of</w:t>
      </w:r>
      <w:r>
        <w:rPr>
          <w:spacing w:val="-5"/>
          <w:w w:val="105"/>
        </w:rPr>
        <w:t xml:space="preserve"> </w:t>
      </w:r>
      <w:r>
        <w:rPr>
          <w:w w:val="105"/>
        </w:rPr>
        <w:t>the</w:t>
      </w:r>
      <w:r>
        <w:rPr>
          <w:spacing w:val="-10"/>
          <w:w w:val="105"/>
        </w:rPr>
        <w:t xml:space="preserve"> </w:t>
      </w:r>
      <w:r>
        <w:rPr>
          <w:w w:val="105"/>
        </w:rPr>
        <w:t>disputed</w:t>
      </w:r>
      <w:r>
        <w:rPr>
          <w:spacing w:val="-11"/>
          <w:w w:val="105"/>
        </w:rPr>
        <w:t xml:space="preserve"> </w:t>
      </w:r>
      <w:r>
        <w:rPr>
          <w:w w:val="105"/>
        </w:rPr>
        <w:t>amount;</w:t>
      </w:r>
    </w:p>
    <w:p w14:paraId="3596328F" w14:textId="77777777" w:rsidR="00C37464" w:rsidRDefault="00C37464" w:rsidP="005458E2">
      <w:pPr>
        <w:pStyle w:val="ListParagraph"/>
        <w:numPr>
          <w:ilvl w:val="2"/>
          <w:numId w:val="31"/>
        </w:numPr>
        <w:tabs>
          <w:tab w:val="left" w:pos="2180"/>
        </w:tabs>
        <w:spacing w:before="56"/>
        <w:jc w:val="left"/>
      </w:pPr>
      <w:r>
        <w:t>its</w:t>
      </w:r>
      <w:r>
        <w:rPr>
          <w:spacing w:val="14"/>
        </w:rPr>
        <w:t xml:space="preserve"> </w:t>
      </w:r>
      <w:r>
        <w:t>estimate</w:t>
      </w:r>
      <w:r>
        <w:rPr>
          <w:spacing w:val="17"/>
        </w:rPr>
        <w:t xml:space="preserve"> </w:t>
      </w:r>
      <w:r>
        <w:t>of</w:t>
      </w:r>
      <w:r>
        <w:rPr>
          <w:spacing w:val="13"/>
        </w:rPr>
        <w:t xml:space="preserve"> </w:t>
      </w:r>
      <w:r>
        <w:t>what</w:t>
      </w:r>
      <w:r>
        <w:rPr>
          <w:spacing w:val="15"/>
        </w:rPr>
        <w:t xml:space="preserve"> </w:t>
      </w:r>
      <w:r>
        <w:t>the</w:t>
      </w:r>
      <w:r>
        <w:rPr>
          <w:spacing w:val="14"/>
        </w:rPr>
        <w:t xml:space="preserve"> </w:t>
      </w:r>
      <w:r>
        <w:t>correct</w:t>
      </w:r>
      <w:r>
        <w:rPr>
          <w:spacing w:val="13"/>
        </w:rPr>
        <w:t xml:space="preserve"> </w:t>
      </w:r>
      <w:r>
        <w:t>amount</w:t>
      </w:r>
      <w:r>
        <w:rPr>
          <w:spacing w:val="14"/>
        </w:rPr>
        <w:t xml:space="preserve"> </w:t>
      </w:r>
      <w:r>
        <w:t>should</w:t>
      </w:r>
      <w:r>
        <w:rPr>
          <w:spacing w:val="16"/>
        </w:rPr>
        <w:t xml:space="preserve"> </w:t>
      </w:r>
      <w:r>
        <w:t>be;</w:t>
      </w:r>
      <w:r>
        <w:rPr>
          <w:spacing w:val="9"/>
        </w:rPr>
        <w:t xml:space="preserve"> </w:t>
      </w:r>
      <w:r>
        <w:t>and</w:t>
      </w:r>
    </w:p>
    <w:p w14:paraId="5E1E7383" w14:textId="77777777" w:rsidR="00C37464" w:rsidRDefault="00C37464" w:rsidP="005458E2">
      <w:pPr>
        <w:pStyle w:val="ListParagraph"/>
        <w:numPr>
          <w:ilvl w:val="2"/>
          <w:numId w:val="31"/>
        </w:numPr>
        <w:tabs>
          <w:tab w:val="left" w:pos="2180"/>
        </w:tabs>
        <w:spacing w:before="57"/>
        <w:jc w:val="left"/>
      </w:pPr>
      <w:proofErr w:type="gramStart"/>
      <w:r>
        <w:rPr>
          <w:w w:val="105"/>
        </w:rPr>
        <w:t>all</w:t>
      </w:r>
      <w:proofErr w:type="gramEnd"/>
      <w:r>
        <w:rPr>
          <w:spacing w:val="-8"/>
          <w:w w:val="105"/>
        </w:rPr>
        <w:t xml:space="preserve"> </w:t>
      </w:r>
      <w:r>
        <w:rPr>
          <w:w w:val="105"/>
        </w:rPr>
        <w:t>written</w:t>
      </w:r>
      <w:r>
        <w:rPr>
          <w:spacing w:val="-10"/>
          <w:w w:val="105"/>
        </w:rPr>
        <w:t xml:space="preserve"> </w:t>
      </w:r>
      <w:r>
        <w:rPr>
          <w:w w:val="105"/>
        </w:rPr>
        <w:t>material</w:t>
      </w:r>
      <w:r>
        <w:rPr>
          <w:spacing w:val="-7"/>
          <w:w w:val="105"/>
        </w:rPr>
        <w:t xml:space="preserve"> </w:t>
      </w:r>
      <w:r>
        <w:rPr>
          <w:w w:val="105"/>
        </w:rPr>
        <w:t>in</w:t>
      </w:r>
      <w:r>
        <w:rPr>
          <w:spacing w:val="-7"/>
          <w:w w:val="105"/>
        </w:rPr>
        <w:t xml:space="preserve"> </w:t>
      </w:r>
      <w:r>
        <w:rPr>
          <w:w w:val="105"/>
        </w:rPr>
        <w:t>support</w:t>
      </w:r>
      <w:r>
        <w:rPr>
          <w:spacing w:val="-8"/>
          <w:w w:val="105"/>
        </w:rPr>
        <w:t xml:space="preserve"> </w:t>
      </w:r>
      <w:r>
        <w:rPr>
          <w:w w:val="105"/>
        </w:rPr>
        <w:t>of</w:t>
      </w:r>
      <w:r>
        <w:rPr>
          <w:spacing w:val="-8"/>
          <w:w w:val="105"/>
        </w:rPr>
        <w:t xml:space="preserve"> </w:t>
      </w:r>
      <w:r>
        <w:rPr>
          <w:w w:val="105"/>
        </w:rPr>
        <w:t>its</w:t>
      </w:r>
      <w:r>
        <w:rPr>
          <w:spacing w:val="-8"/>
          <w:w w:val="105"/>
        </w:rPr>
        <w:t xml:space="preserve"> </w:t>
      </w:r>
      <w:r>
        <w:rPr>
          <w:w w:val="105"/>
        </w:rPr>
        <w:t>claim.</w:t>
      </w:r>
    </w:p>
    <w:p w14:paraId="51424114" w14:textId="77777777" w:rsidR="00C37464" w:rsidRDefault="00C37464" w:rsidP="00C37464">
      <w:pPr>
        <w:pStyle w:val="BodyText"/>
        <w:spacing w:before="3"/>
        <w:rPr>
          <w:sz w:val="25"/>
        </w:rPr>
      </w:pPr>
    </w:p>
    <w:p w14:paraId="75C789F5" w14:textId="77777777" w:rsidR="00C37464" w:rsidRDefault="00C37464" w:rsidP="00C37464">
      <w:pPr>
        <w:pStyle w:val="BodyText"/>
        <w:spacing w:line="290" w:lineRule="auto"/>
        <w:ind w:left="1640" w:right="1129"/>
        <w:jc w:val="both"/>
      </w:pPr>
      <w:r>
        <w:rPr>
          <w:w w:val="105"/>
        </w:rPr>
        <w:t>However, the party disputing the Bill shall release undisputed bill amount to other party</w:t>
      </w:r>
      <w:r>
        <w:rPr>
          <w:spacing w:val="1"/>
          <w:w w:val="105"/>
        </w:rPr>
        <w:t xml:space="preserve"> </w:t>
      </w:r>
      <w:r>
        <w:rPr>
          <w:w w:val="105"/>
        </w:rPr>
        <w:t>within the Due Date. The party will settle the dispute on the basis relevant documents</w:t>
      </w:r>
      <w:r>
        <w:rPr>
          <w:spacing w:val="1"/>
          <w:w w:val="105"/>
        </w:rPr>
        <w:t xml:space="preserve"> </w:t>
      </w:r>
      <w:r>
        <w:rPr>
          <w:w w:val="105"/>
        </w:rPr>
        <w:t>mutually.</w:t>
      </w:r>
    </w:p>
    <w:p w14:paraId="03047937" w14:textId="77777777" w:rsidR="00C37464" w:rsidRDefault="00C37464" w:rsidP="00C37464">
      <w:pPr>
        <w:pStyle w:val="BodyText"/>
        <w:spacing w:before="7"/>
        <w:rPr>
          <w:sz w:val="26"/>
        </w:rPr>
      </w:pPr>
    </w:p>
    <w:p w14:paraId="5DAAD42C" w14:textId="77777777" w:rsidR="00C37464" w:rsidRDefault="00C37464" w:rsidP="00C37464">
      <w:pPr>
        <w:pStyle w:val="BodyText"/>
        <w:spacing w:line="290" w:lineRule="auto"/>
        <w:ind w:left="1640" w:right="1133"/>
        <w:jc w:val="both"/>
      </w:pPr>
      <w:r>
        <w:rPr>
          <w:w w:val="105"/>
        </w:rPr>
        <w:t>Notwithstanding any Dispute, disagreement or difference including but not limited to</w:t>
      </w:r>
      <w:r>
        <w:rPr>
          <w:spacing w:val="1"/>
          <w:w w:val="105"/>
        </w:rPr>
        <w:t xml:space="preserve"> </w:t>
      </w:r>
      <w:r>
        <w:rPr>
          <w:w w:val="105"/>
        </w:rPr>
        <w:t>Dispute</w:t>
      </w:r>
      <w:r>
        <w:rPr>
          <w:spacing w:val="1"/>
          <w:w w:val="105"/>
        </w:rPr>
        <w:t xml:space="preserve"> </w:t>
      </w:r>
      <w:r>
        <w:rPr>
          <w:w w:val="105"/>
        </w:rPr>
        <w:t>related</w:t>
      </w:r>
      <w:r>
        <w:rPr>
          <w:spacing w:val="1"/>
          <w:w w:val="105"/>
        </w:rPr>
        <w:t xml:space="preserve"> </w:t>
      </w:r>
      <w:r>
        <w:rPr>
          <w:w w:val="105"/>
        </w:rPr>
        <w:t>to</w:t>
      </w:r>
      <w:r>
        <w:rPr>
          <w:spacing w:val="1"/>
          <w:w w:val="105"/>
        </w:rPr>
        <w:t xml:space="preserve"> </w:t>
      </w:r>
      <w:r>
        <w:rPr>
          <w:w w:val="105"/>
        </w:rPr>
        <w:t>Bill,</w:t>
      </w:r>
      <w:r>
        <w:rPr>
          <w:spacing w:val="1"/>
          <w:w w:val="105"/>
        </w:rPr>
        <w:t xml:space="preserve"> </w:t>
      </w:r>
      <w:r>
        <w:rPr>
          <w:w w:val="105"/>
        </w:rPr>
        <w:t>the</w:t>
      </w:r>
      <w:r>
        <w:rPr>
          <w:spacing w:val="1"/>
          <w:w w:val="105"/>
        </w:rPr>
        <w:t xml:space="preserve"> </w:t>
      </w:r>
      <w:r>
        <w:rPr>
          <w:w w:val="105"/>
        </w:rPr>
        <w:t>Parties</w:t>
      </w:r>
      <w:r>
        <w:rPr>
          <w:spacing w:val="1"/>
          <w:w w:val="105"/>
        </w:rPr>
        <w:t xml:space="preserve"> </w:t>
      </w:r>
      <w:r>
        <w:rPr>
          <w:w w:val="105"/>
        </w:rPr>
        <w:t>hereto</w:t>
      </w:r>
      <w:r>
        <w:rPr>
          <w:spacing w:val="1"/>
          <w:w w:val="105"/>
        </w:rPr>
        <w:t xml:space="preserve"> </w:t>
      </w:r>
      <w:r>
        <w:rPr>
          <w:w w:val="105"/>
        </w:rPr>
        <w:t>shall continue</w:t>
      </w:r>
      <w:r>
        <w:rPr>
          <w:spacing w:val="1"/>
          <w:w w:val="105"/>
        </w:rPr>
        <w:t xml:space="preserve"> </w:t>
      </w:r>
      <w:r>
        <w:rPr>
          <w:w w:val="105"/>
        </w:rPr>
        <w:t>to</w:t>
      </w:r>
      <w:r>
        <w:rPr>
          <w:spacing w:val="1"/>
          <w:w w:val="105"/>
        </w:rPr>
        <w:t xml:space="preserve"> </w:t>
      </w:r>
      <w:r>
        <w:rPr>
          <w:w w:val="105"/>
        </w:rPr>
        <w:t>perform</w:t>
      </w:r>
      <w:r>
        <w:rPr>
          <w:spacing w:val="1"/>
          <w:w w:val="105"/>
        </w:rPr>
        <w:t xml:space="preserve"> </w:t>
      </w:r>
      <w:r>
        <w:rPr>
          <w:w w:val="105"/>
        </w:rPr>
        <w:t>the</w:t>
      </w:r>
      <w:r>
        <w:rPr>
          <w:spacing w:val="1"/>
          <w:w w:val="105"/>
        </w:rPr>
        <w:t xml:space="preserve"> </w:t>
      </w:r>
      <w:r>
        <w:rPr>
          <w:w w:val="105"/>
        </w:rPr>
        <w:t>respective</w:t>
      </w:r>
      <w:r>
        <w:rPr>
          <w:spacing w:val="1"/>
          <w:w w:val="105"/>
        </w:rPr>
        <w:t xml:space="preserve"> </w:t>
      </w:r>
      <w:r>
        <w:rPr>
          <w:w w:val="105"/>
        </w:rPr>
        <w:t>obligations</w:t>
      </w:r>
      <w:r>
        <w:rPr>
          <w:spacing w:val="-8"/>
          <w:w w:val="105"/>
        </w:rPr>
        <w:t xml:space="preserve"> </w:t>
      </w:r>
      <w:r>
        <w:rPr>
          <w:w w:val="105"/>
        </w:rPr>
        <w:t>under</w:t>
      </w:r>
      <w:r>
        <w:rPr>
          <w:spacing w:val="-2"/>
          <w:w w:val="105"/>
        </w:rPr>
        <w:t xml:space="preserve"> </w:t>
      </w:r>
      <w:r>
        <w:rPr>
          <w:w w:val="105"/>
        </w:rPr>
        <w:t>this</w:t>
      </w:r>
      <w:r>
        <w:rPr>
          <w:spacing w:val="-3"/>
          <w:w w:val="105"/>
        </w:rPr>
        <w:t xml:space="preserve"> </w:t>
      </w:r>
      <w:r>
        <w:rPr>
          <w:w w:val="105"/>
        </w:rPr>
        <w:t>Agreement</w:t>
      </w:r>
      <w:r>
        <w:rPr>
          <w:color w:val="FF0000"/>
          <w:w w:val="105"/>
        </w:rPr>
        <w:t>.</w:t>
      </w:r>
    </w:p>
    <w:p w14:paraId="7D9A87BB" w14:textId="77777777" w:rsidR="00C37464" w:rsidRDefault="00C37464" w:rsidP="00C37464">
      <w:pPr>
        <w:widowControl/>
        <w:autoSpaceDE/>
        <w:autoSpaceDN/>
        <w:spacing w:line="290" w:lineRule="auto"/>
        <w:sectPr w:rsidR="00C37464">
          <w:pgSz w:w="12240" w:h="15840"/>
          <w:pgMar w:top="1360" w:right="300" w:bottom="280" w:left="340" w:header="0" w:footer="0" w:gutter="0"/>
          <w:cols w:space="720"/>
        </w:sectPr>
      </w:pPr>
    </w:p>
    <w:p w14:paraId="2C56096B" w14:textId="77777777" w:rsidR="00C37464" w:rsidRDefault="00C37464" w:rsidP="005458E2">
      <w:pPr>
        <w:pStyle w:val="Heading2"/>
        <w:numPr>
          <w:ilvl w:val="1"/>
          <w:numId w:val="31"/>
        </w:numPr>
        <w:tabs>
          <w:tab w:val="left" w:pos="1667"/>
        </w:tabs>
        <w:spacing w:before="77"/>
      </w:pPr>
      <w:r>
        <w:lastRenderedPageBreak/>
        <w:t>Payment</w:t>
      </w:r>
      <w:r>
        <w:rPr>
          <w:spacing w:val="-14"/>
        </w:rPr>
        <w:t xml:space="preserve"> </w:t>
      </w:r>
      <w:r>
        <w:t>security</w:t>
      </w:r>
      <w:r>
        <w:rPr>
          <w:spacing w:val="-12"/>
        </w:rPr>
        <w:t xml:space="preserve"> </w:t>
      </w:r>
      <w:r>
        <w:t>to</w:t>
      </w:r>
      <w:r>
        <w:rPr>
          <w:spacing w:val="-9"/>
        </w:rPr>
        <w:t xml:space="preserve"> </w:t>
      </w:r>
      <w:r>
        <w:t>be</w:t>
      </w:r>
      <w:r>
        <w:rPr>
          <w:spacing w:val="-13"/>
        </w:rPr>
        <w:t xml:space="preserve"> </w:t>
      </w:r>
      <w:r>
        <w:t>made</w:t>
      </w:r>
      <w:r>
        <w:rPr>
          <w:spacing w:val="-9"/>
        </w:rPr>
        <w:t xml:space="preserve"> </w:t>
      </w:r>
      <w:r>
        <w:t>available</w:t>
      </w:r>
      <w:r>
        <w:rPr>
          <w:spacing w:val="-11"/>
        </w:rPr>
        <w:t xml:space="preserve"> </w:t>
      </w:r>
      <w:r>
        <w:t>by</w:t>
      </w:r>
      <w:r>
        <w:rPr>
          <w:spacing w:val="-13"/>
        </w:rPr>
        <w:t xml:space="preserve"> </w:t>
      </w:r>
      <w:r>
        <w:t>the</w:t>
      </w:r>
      <w:r>
        <w:rPr>
          <w:spacing w:val="-11"/>
        </w:rPr>
        <w:t xml:space="preserve"> </w:t>
      </w:r>
      <w:r>
        <w:t>procurer</w:t>
      </w:r>
    </w:p>
    <w:p w14:paraId="7BB42AB4" w14:textId="77777777" w:rsidR="00C37464" w:rsidRDefault="00C37464" w:rsidP="00C37464">
      <w:pPr>
        <w:pStyle w:val="BodyText"/>
        <w:spacing w:before="10"/>
        <w:rPr>
          <w:b/>
          <w:sz w:val="32"/>
        </w:rPr>
      </w:pPr>
    </w:p>
    <w:p w14:paraId="49D73D9E" w14:textId="77777777" w:rsidR="00C37464" w:rsidRDefault="00C37464" w:rsidP="00C37464">
      <w:pPr>
        <w:pStyle w:val="BodyText"/>
        <w:spacing w:line="288" w:lineRule="auto"/>
        <w:ind w:left="1666" w:right="1136" w:hanging="1"/>
        <w:jc w:val="both"/>
      </w:pPr>
      <w:r>
        <w:t>The Procurer shall be required to provide revolving Letter of Credit (LC) equivalent to 100%</w:t>
      </w:r>
      <w:r>
        <w:rPr>
          <w:spacing w:val="1"/>
        </w:rPr>
        <w:t xml:space="preserve"> </w:t>
      </w:r>
      <w:r>
        <w:rPr>
          <w:w w:val="105"/>
        </w:rPr>
        <w:t>of the weekly energy corresponding to Contracted Capacity at the tariff indicated in PPA.</w:t>
      </w:r>
      <w:r>
        <w:rPr>
          <w:spacing w:val="1"/>
          <w:w w:val="105"/>
        </w:rPr>
        <w:t xml:space="preserve"> </w:t>
      </w:r>
      <w:r>
        <w:rPr>
          <w:w w:val="105"/>
        </w:rPr>
        <w:t>LC may</w:t>
      </w:r>
      <w:r>
        <w:rPr>
          <w:spacing w:val="1"/>
          <w:w w:val="105"/>
        </w:rPr>
        <w:t xml:space="preserve"> </w:t>
      </w:r>
      <w:r>
        <w:rPr>
          <w:w w:val="105"/>
        </w:rPr>
        <w:t>be</w:t>
      </w:r>
      <w:r>
        <w:rPr>
          <w:spacing w:val="4"/>
          <w:w w:val="105"/>
        </w:rPr>
        <w:t xml:space="preserve"> </w:t>
      </w:r>
      <w:r>
        <w:rPr>
          <w:w w:val="105"/>
        </w:rPr>
        <w:t>opened</w:t>
      </w:r>
      <w:r>
        <w:rPr>
          <w:spacing w:val="2"/>
          <w:w w:val="105"/>
        </w:rPr>
        <w:t xml:space="preserve"> </w:t>
      </w:r>
      <w:r>
        <w:rPr>
          <w:w w:val="105"/>
        </w:rPr>
        <w:t>prior</w:t>
      </w:r>
      <w:r>
        <w:rPr>
          <w:spacing w:val="5"/>
          <w:w w:val="105"/>
        </w:rPr>
        <w:t xml:space="preserve"> </w:t>
      </w:r>
      <w:r>
        <w:rPr>
          <w:w w:val="105"/>
        </w:rPr>
        <w:t>to</w:t>
      </w:r>
      <w:r>
        <w:rPr>
          <w:spacing w:val="5"/>
          <w:w w:val="105"/>
        </w:rPr>
        <w:t xml:space="preserve"> </w:t>
      </w:r>
      <w:r>
        <w:rPr>
          <w:w w:val="105"/>
        </w:rPr>
        <w:t>commencement</w:t>
      </w:r>
      <w:r>
        <w:rPr>
          <w:spacing w:val="4"/>
          <w:w w:val="105"/>
        </w:rPr>
        <w:t xml:space="preserve"> </w:t>
      </w:r>
      <w:r>
        <w:rPr>
          <w:w w:val="105"/>
        </w:rPr>
        <w:t>of</w:t>
      </w:r>
      <w:r>
        <w:rPr>
          <w:spacing w:val="3"/>
          <w:w w:val="105"/>
        </w:rPr>
        <w:t xml:space="preserve"> </w:t>
      </w:r>
      <w:r>
        <w:rPr>
          <w:w w:val="105"/>
        </w:rPr>
        <w:t>supply of</w:t>
      </w:r>
      <w:r>
        <w:rPr>
          <w:spacing w:val="5"/>
          <w:w w:val="105"/>
        </w:rPr>
        <w:t xml:space="preserve"> </w:t>
      </w:r>
      <w:r>
        <w:rPr>
          <w:w w:val="105"/>
        </w:rPr>
        <w:t>power.</w:t>
      </w:r>
    </w:p>
    <w:p w14:paraId="6163A48C" w14:textId="77777777" w:rsidR="00C37464" w:rsidRDefault="00C37464" w:rsidP="00C37464">
      <w:pPr>
        <w:widowControl/>
        <w:autoSpaceDE/>
        <w:autoSpaceDN/>
        <w:spacing w:line="288" w:lineRule="auto"/>
        <w:sectPr w:rsidR="00C37464">
          <w:pgSz w:w="12240" w:h="15840"/>
          <w:pgMar w:top="1360" w:right="300" w:bottom="280" w:left="340" w:header="0" w:footer="0" w:gutter="0"/>
          <w:cols w:space="720"/>
        </w:sectPr>
      </w:pPr>
    </w:p>
    <w:p w14:paraId="46AC7A02" w14:textId="77777777" w:rsidR="00C37464" w:rsidRDefault="00C37464" w:rsidP="00C37464">
      <w:pPr>
        <w:pStyle w:val="Heading2"/>
        <w:spacing w:before="77"/>
        <w:ind w:left="1296" w:right="771" w:firstLine="0"/>
        <w:jc w:val="center"/>
      </w:pPr>
      <w:r>
        <w:rPr>
          <w:w w:val="105"/>
        </w:rPr>
        <w:lastRenderedPageBreak/>
        <w:t>ARTICLE</w:t>
      </w:r>
      <w:r>
        <w:rPr>
          <w:spacing w:val="19"/>
          <w:w w:val="105"/>
        </w:rPr>
        <w:t xml:space="preserve"> </w:t>
      </w:r>
      <w:r>
        <w:rPr>
          <w:w w:val="105"/>
        </w:rPr>
        <w:t>6</w:t>
      </w:r>
    </w:p>
    <w:p w14:paraId="61D16ED3" w14:textId="77777777" w:rsidR="00C37464" w:rsidRDefault="00C37464" w:rsidP="00C37464">
      <w:pPr>
        <w:pStyle w:val="BodyText"/>
        <w:rPr>
          <w:b/>
          <w:sz w:val="30"/>
        </w:rPr>
      </w:pPr>
    </w:p>
    <w:p w14:paraId="3A957529" w14:textId="77777777" w:rsidR="00C37464" w:rsidRDefault="00C37464" w:rsidP="00C37464">
      <w:pPr>
        <w:ind w:left="1296" w:right="769"/>
        <w:jc w:val="center"/>
        <w:rPr>
          <w:b/>
        </w:rPr>
      </w:pPr>
      <w:r>
        <w:rPr>
          <w:b/>
          <w:w w:val="115"/>
        </w:rPr>
        <w:t>FORCE</w:t>
      </w:r>
      <w:r>
        <w:rPr>
          <w:b/>
          <w:spacing w:val="-3"/>
          <w:w w:val="115"/>
        </w:rPr>
        <w:t xml:space="preserve"> </w:t>
      </w:r>
      <w:r>
        <w:rPr>
          <w:b/>
          <w:w w:val="115"/>
        </w:rPr>
        <w:t>MAJEURE</w:t>
      </w:r>
      <w:r>
        <w:rPr>
          <w:b/>
          <w:spacing w:val="-4"/>
          <w:w w:val="115"/>
        </w:rPr>
        <w:t xml:space="preserve"> </w:t>
      </w:r>
      <w:r>
        <w:rPr>
          <w:b/>
          <w:w w:val="115"/>
        </w:rPr>
        <w:t>AND</w:t>
      </w:r>
      <w:r>
        <w:rPr>
          <w:b/>
          <w:spacing w:val="-4"/>
          <w:w w:val="115"/>
        </w:rPr>
        <w:t xml:space="preserve"> </w:t>
      </w:r>
      <w:r>
        <w:rPr>
          <w:b/>
          <w:w w:val="115"/>
        </w:rPr>
        <w:t>CHANGE</w:t>
      </w:r>
      <w:r>
        <w:rPr>
          <w:b/>
          <w:spacing w:val="-7"/>
          <w:w w:val="115"/>
        </w:rPr>
        <w:t xml:space="preserve"> </w:t>
      </w:r>
      <w:r>
        <w:rPr>
          <w:b/>
          <w:w w:val="115"/>
        </w:rPr>
        <w:t>IN</w:t>
      </w:r>
      <w:r>
        <w:rPr>
          <w:b/>
          <w:spacing w:val="-2"/>
          <w:w w:val="115"/>
        </w:rPr>
        <w:t xml:space="preserve"> </w:t>
      </w:r>
      <w:r>
        <w:rPr>
          <w:b/>
          <w:w w:val="115"/>
        </w:rPr>
        <w:t>LAW</w:t>
      </w:r>
    </w:p>
    <w:p w14:paraId="12BC7DF0" w14:textId="77777777" w:rsidR="00C37464" w:rsidRDefault="00C37464" w:rsidP="00C37464">
      <w:pPr>
        <w:pStyle w:val="BodyText"/>
        <w:spacing w:before="2"/>
        <w:rPr>
          <w:b/>
        </w:rPr>
      </w:pPr>
    </w:p>
    <w:p w14:paraId="64382412" w14:textId="77777777" w:rsidR="00C37464" w:rsidRDefault="00C37464" w:rsidP="005458E2">
      <w:pPr>
        <w:pStyle w:val="Heading2"/>
        <w:numPr>
          <w:ilvl w:val="1"/>
          <w:numId w:val="34"/>
        </w:numPr>
        <w:tabs>
          <w:tab w:val="left" w:pos="1667"/>
        </w:tabs>
        <w:spacing w:before="101"/>
      </w:pPr>
      <w:r>
        <w:t>Force</w:t>
      </w:r>
      <w:r>
        <w:rPr>
          <w:spacing w:val="-9"/>
        </w:rPr>
        <w:t xml:space="preserve"> </w:t>
      </w:r>
      <w:r>
        <w:t>Majeure</w:t>
      </w:r>
    </w:p>
    <w:p w14:paraId="58CCB61B" w14:textId="77777777" w:rsidR="00C37464" w:rsidRDefault="00C37464" w:rsidP="00C37464">
      <w:pPr>
        <w:pStyle w:val="BodyText"/>
        <w:rPr>
          <w:b/>
          <w:sz w:val="31"/>
        </w:rPr>
      </w:pPr>
    </w:p>
    <w:p w14:paraId="40731568" w14:textId="77777777" w:rsidR="00C37464" w:rsidRDefault="00C37464" w:rsidP="00C37464">
      <w:pPr>
        <w:pStyle w:val="BodyText"/>
        <w:spacing w:before="1" w:line="290" w:lineRule="auto"/>
        <w:ind w:left="1666" w:right="1131"/>
        <w:jc w:val="both"/>
      </w:pPr>
      <w:r>
        <w:t>A force majeure event shall mean any event or circumstance or combination of event or</w:t>
      </w:r>
      <w:r>
        <w:rPr>
          <w:spacing w:val="1"/>
        </w:rPr>
        <w:t xml:space="preserve"> </w:t>
      </w:r>
      <w:r>
        <w:t>circumstances that adversely affects, prevents or delays any party in the performance of its</w:t>
      </w:r>
      <w:r>
        <w:rPr>
          <w:spacing w:val="1"/>
        </w:rPr>
        <w:t xml:space="preserve"> </w:t>
      </w:r>
      <w:r>
        <w:t>obligation in the terms of this agreement, but only if and to the extent that (</w:t>
      </w:r>
      <w:proofErr w:type="spellStart"/>
      <w:r>
        <w:t>i</w:t>
      </w:r>
      <w:proofErr w:type="spellEnd"/>
      <w:r>
        <w:t>) such event or</w:t>
      </w:r>
      <w:r>
        <w:rPr>
          <w:spacing w:val="1"/>
        </w:rPr>
        <w:t xml:space="preserve"> </w:t>
      </w:r>
      <w:r>
        <w:t>circumstances are beyond the reasonable control of the affected party, and (ii) such events or</w:t>
      </w:r>
      <w:r>
        <w:rPr>
          <w:spacing w:val="1"/>
        </w:rPr>
        <w:t xml:space="preserve"> </w:t>
      </w:r>
      <w:r>
        <w:t>circumstances</w:t>
      </w:r>
      <w:r>
        <w:rPr>
          <w:spacing w:val="1"/>
        </w:rPr>
        <w:t xml:space="preserve"> </w:t>
      </w:r>
      <w:r>
        <w:t>could</w:t>
      </w:r>
      <w:r>
        <w:rPr>
          <w:spacing w:val="1"/>
        </w:rPr>
        <w:t xml:space="preserve"> </w:t>
      </w:r>
      <w:r>
        <w:t>not</w:t>
      </w:r>
      <w:r>
        <w:rPr>
          <w:spacing w:val="1"/>
        </w:rPr>
        <w:t xml:space="preserve"> </w:t>
      </w:r>
      <w:r>
        <w:t>have</w:t>
      </w:r>
      <w:r>
        <w:rPr>
          <w:spacing w:val="1"/>
        </w:rPr>
        <w:t xml:space="preserve"> </w:t>
      </w:r>
      <w:r>
        <w:t>been</w:t>
      </w:r>
      <w:r>
        <w:rPr>
          <w:spacing w:val="1"/>
        </w:rPr>
        <w:t xml:space="preserve"> </w:t>
      </w:r>
      <w:r>
        <w:t>prevented</w:t>
      </w:r>
      <w:r>
        <w:rPr>
          <w:spacing w:val="1"/>
        </w:rPr>
        <w:t xml:space="preserve"> </w:t>
      </w:r>
      <w:r>
        <w:t>through</w:t>
      </w:r>
      <w:r>
        <w:rPr>
          <w:spacing w:val="1"/>
        </w:rPr>
        <w:t xml:space="preserve"> </w:t>
      </w:r>
      <w:r>
        <w:t>employment</w:t>
      </w:r>
      <w:r>
        <w:rPr>
          <w:spacing w:val="1"/>
        </w:rPr>
        <w:t xml:space="preserve"> </w:t>
      </w:r>
      <w:r>
        <w:t>of</w:t>
      </w:r>
      <w:r>
        <w:rPr>
          <w:spacing w:val="1"/>
        </w:rPr>
        <w:t xml:space="preserve"> </w:t>
      </w:r>
      <w:r>
        <w:t>prudent</w:t>
      </w:r>
      <w:r>
        <w:rPr>
          <w:spacing w:val="1"/>
        </w:rPr>
        <w:t xml:space="preserve"> </w:t>
      </w:r>
      <w:r>
        <w:t>utility</w:t>
      </w:r>
      <w:r>
        <w:rPr>
          <w:spacing w:val="1"/>
        </w:rPr>
        <w:t xml:space="preserve"> </w:t>
      </w:r>
      <w:r>
        <w:t>practices. For avoidance of doubt, it is clarified that constraint in any input like fuel, water etc.</w:t>
      </w:r>
      <w:r>
        <w:rPr>
          <w:spacing w:val="-46"/>
        </w:rPr>
        <w:t xml:space="preserve"> </w:t>
      </w:r>
      <w:r>
        <w:t>for generation and</w:t>
      </w:r>
      <w:r>
        <w:rPr>
          <w:spacing w:val="1"/>
        </w:rPr>
        <w:t xml:space="preserve"> </w:t>
      </w:r>
      <w:r>
        <w:t>forced</w:t>
      </w:r>
      <w:r>
        <w:rPr>
          <w:spacing w:val="1"/>
        </w:rPr>
        <w:t xml:space="preserve"> </w:t>
      </w:r>
      <w:r>
        <w:t>outage</w:t>
      </w:r>
      <w:r>
        <w:rPr>
          <w:spacing w:val="1"/>
        </w:rPr>
        <w:t xml:space="preserve"> </w:t>
      </w:r>
      <w:r>
        <w:t>of</w:t>
      </w:r>
      <w:r>
        <w:rPr>
          <w:spacing w:val="1"/>
        </w:rPr>
        <w:t xml:space="preserve"> </w:t>
      </w:r>
      <w:r>
        <w:t>the generating unit shall</w:t>
      </w:r>
      <w:r>
        <w:rPr>
          <w:spacing w:val="1"/>
        </w:rPr>
        <w:t xml:space="preserve"> </w:t>
      </w:r>
      <w:r>
        <w:t>not</w:t>
      </w:r>
      <w:r>
        <w:rPr>
          <w:spacing w:val="1"/>
        </w:rPr>
        <w:t xml:space="preserve"> </w:t>
      </w:r>
      <w:r>
        <w:t>be</w:t>
      </w:r>
      <w:r>
        <w:rPr>
          <w:spacing w:val="1"/>
        </w:rPr>
        <w:t xml:space="preserve"> </w:t>
      </w:r>
      <w:r>
        <w:t>considered as</w:t>
      </w:r>
      <w:r>
        <w:rPr>
          <w:spacing w:val="1"/>
        </w:rPr>
        <w:t xml:space="preserve"> </w:t>
      </w:r>
      <w:r>
        <w:t>force</w:t>
      </w:r>
      <w:r>
        <w:rPr>
          <w:spacing w:val="1"/>
        </w:rPr>
        <w:t xml:space="preserve"> </w:t>
      </w:r>
      <w:r>
        <w:t>majeure.</w:t>
      </w:r>
    </w:p>
    <w:p w14:paraId="1A090A54" w14:textId="77777777" w:rsidR="00C37464" w:rsidRDefault="00C37464" w:rsidP="00C37464">
      <w:pPr>
        <w:pStyle w:val="BodyText"/>
        <w:rPr>
          <w:sz w:val="26"/>
        </w:rPr>
      </w:pPr>
    </w:p>
    <w:p w14:paraId="67DE004B" w14:textId="77777777" w:rsidR="00C37464" w:rsidRDefault="00C37464" w:rsidP="00C37464">
      <w:pPr>
        <w:pStyle w:val="BodyText"/>
        <w:spacing w:line="290" w:lineRule="auto"/>
        <w:ind w:left="1666" w:right="1129" w:hanging="1"/>
        <w:jc w:val="both"/>
      </w:pPr>
      <w:r>
        <w:t>Neither party shall be in breach of its obligation pursuant to this understanding to the extent</w:t>
      </w:r>
      <w:r>
        <w:rPr>
          <w:spacing w:val="1"/>
        </w:rPr>
        <w:t xml:space="preserve"> </w:t>
      </w:r>
      <w:r>
        <w:rPr>
          <w:w w:val="105"/>
        </w:rPr>
        <w:t>that the performance of its obligation was prevented, hindered or delayed due to a force</w:t>
      </w:r>
      <w:r>
        <w:rPr>
          <w:spacing w:val="1"/>
          <w:w w:val="105"/>
        </w:rPr>
        <w:t xml:space="preserve"> </w:t>
      </w:r>
      <w:r>
        <w:rPr>
          <w:w w:val="105"/>
        </w:rPr>
        <w:t>majeure event and without in any way prejudicing the obligation of either party to make</w:t>
      </w:r>
      <w:r>
        <w:rPr>
          <w:spacing w:val="1"/>
          <w:w w:val="105"/>
        </w:rPr>
        <w:t xml:space="preserve"> </w:t>
      </w:r>
      <w:r>
        <w:rPr>
          <w:spacing w:val="-2"/>
          <w:w w:val="105"/>
        </w:rPr>
        <w:t>payments</w:t>
      </w:r>
      <w:r>
        <w:rPr>
          <w:spacing w:val="-10"/>
          <w:w w:val="105"/>
        </w:rPr>
        <w:t xml:space="preserve"> </w:t>
      </w:r>
      <w:r>
        <w:rPr>
          <w:spacing w:val="-2"/>
          <w:w w:val="105"/>
        </w:rPr>
        <w:t>of</w:t>
      </w:r>
      <w:r>
        <w:rPr>
          <w:spacing w:val="-8"/>
          <w:w w:val="105"/>
        </w:rPr>
        <w:t xml:space="preserve"> </w:t>
      </w:r>
      <w:r>
        <w:rPr>
          <w:spacing w:val="-2"/>
          <w:w w:val="105"/>
        </w:rPr>
        <w:t>the</w:t>
      </w:r>
      <w:r>
        <w:rPr>
          <w:spacing w:val="-11"/>
          <w:w w:val="105"/>
        </w:rPr>
        <w:t xml:space="preserve"> </w:t>
      </w:r>
      <w:r>
        <w:rPr>
          <w:spacing w:val="-2"/>
          <w:w w:val="105"/>
        </w:rPr>
        <w:t>amounts</w:t>
      </w:r>
      <w:r>
        <w:rPr>
          <w:spacing w:val="-9"/>
          <w:w w:val="105"/>
        </w:rPr>
        <w:t xml:space="preserve"> </w:t>
      </w:r>
      <w:r>
        <w:rPr>
          <w:spacing w:val="-1"/>
          <w:w w:val="105"/>
        </w:rPr>
        <w:t>accrued</w:t>
      </w:r>
      <w:r>
        <w:rPr>
          <w:spacing w:val="-9"/>
          <w:w w:val="105"/>
        </w:rPr>
        <w:t xml:space="preserve"> </w:t>
      </w:r>
      <w:r>
        <w:rPr>
          <w:spacing w:val="-1"/>
          <w:w w:val="105"/>
        </w:rPr>
        <w:t>due</w:t>
      </w:r>
      <w:r>
        <w:rPr>
          <w:spacing w:val="-7"/>
          <w:w w:val="105"/>
        </w:rPr>
        <w:t xml:space="preserve"> </w:t>
      </w:r>
      <w:r>
        <w:rPr>
          <w:spacing w:val="-1"/>
          <w:w w:val="105"/>
        </w:rPr>
        <w:t>prior</w:t>
      </w:r>
      <w:r>
        <w:rPr>
          <w:spacing w:val="-8"/>
          <w:w w:val="105"/>
        </w:rPr>
        <w:t xml:space="preserve"> </w:t>
      </w:r>
      <w:r>
        <w:rPr>
          <w:spacing w:val="-1"/>
          <w:w w:val="105"/>
        </w:rPr>
        <w:t>to</w:t>
      </w:r>
      <w:r>
        <w:rPr>
          <w:spacing w:val="-7"/>
          <w:w w:val="105"/>
        </w:rPr>
        <w:t xml:space="preserve"> </w:t>
      </w:r>
      <w:r>
        <w:rPr>
          <w:spacing w:val="-1"/>
          <w:w w:val="105"/>
        </w:rPr>
        <w:t>the</w:t>
      </w:r>
      <w:r>
        <w:rPr>
          <w:spacing w:val="-10"/>
          <w:w w:val="105"/>
        </w:rPr>
        <w:t xml:space="preserve"> </w:t>
      </w:r>
      <w:r>
        <w:rPr>
          <w:spacing w:val="-1"/>
          <w:w w:val="105"/>
        </w:rPr>
        <w:t>occurrence</w:t>
      </w:r>
      <w:r>
        <w:rPr>
          <w:spacing w:val="-9"/>
          <w:w w:val="105"/>
        </w:rPr>
        <w:t xml:space="preserve"> </w:t>
      </w:r>
      <w:r>
        <w:rPr>
          <w:spacing w:val="-1"/>
          <w:w w:val="105"/>
        </w:rPr>
        <w:t>of</w:t>
      </w:r>
      <w:r>
        <w:rPr>
          <w:spacing w:val="-8"/>
          <w:w w:val="105"/>
        </w:rPr>
        <w:t xml:space="preserve"> </w:t>
      </w:r>
      <w:r>
        <w:rPr>
          <w:spacing w:val="-1"/>
          <w:w w:val="105"/>
        </w:rPr>
        <w:t>the</w:t>
      </w:r>
      <w:r>
        <w:rPr>
          <w:spacing w:val="-11"/>
          <w:w w:val="105"/>
        </w:rPr>
        <w:t xml:space="preserve"> </w:t>
      </w:r>
      <w:r>
        <w:rPr>
          <w:spacing w:val="-1"/>
          <w:w w:val="105"/>
        </w:rPr>
        <w:t>event</w:t>
      </w:r>
      <w:r>
        <w:rPr>
          <w:spacing w:val="-12"/>
          <w:w w:val="105"/>
        </w:rPr>
        <w:t xml:space="preserve"> </w:t>
      </w:r>
      <w:r>
        <w:rPr>
          <w:spacing w:val="-1"/>
          <w:w w:val="105"/>
        </w:rPr>
        <w:t>of</w:t>
      </w:r>
      <w:r>
        <w:rPr>
          <w:spacing w:val="-8"/>
          <w:w w:val="105"/>
        </w:rPr>
        <w:t xml:space="preserve"> </w:t>
      </w:r>
      <w:r>
        <w:rPr>
          <w:spacing w:val="-1"/>
          <w:w w:val="105"/>
        </w:rPr>
        <w:t>force</w:t>
      </w:r>
      <w:r>
        <w:rPr>
          <w:spacing w:val="-7"/>
          <w:w w:val="105"/>
        </w:rPr>
        <w:t xml:space="preserve"> </w:t>
      </w:r>
      <w:r>
        <w:rPr>
          <w:spacing w:val="-1"/>
          <w:w w:val="105"/>
        </w:rPr>
        <w:t>majeure,</w:t>
      </w:r>
      <w:r>
        <w:rPr>
          <w:spacing w:val="-49"/>
          <w:w w:val="105"/>
        </w:rPr>
        <w:t xml:space="preserve"> </w:t>
      </w:r>
      <w:r>
        <w:rPr>
          <w:w w:val="105"/>
        </w:rPr>
        <w:t>which</w:t>
      </w:r>
      <w:r>
        <w:rPr>
          <w:spacing w:val="3"/>
          <w:w w:val="105"/>
        </w:rPr>
        <w:t xml:space="preserve"> </w:t>
      </w:r>
      <w:r>
        <w:rPr>
          <w:w w:val="105"/>
        </w:rPr>
        <w:t>shall</w:t>
      </w:r>
      <w:r>
        <w:rPr>
          <w:spacing w:val="3"/>
          <w:w w:val="105"/>
        </w:rPr>
        <w:t xml:space="preserve"> </w:t>
      </w:r>
      <w:r>
        <w:rPr>
          <w:w w:val="105"/>
        </w:rPr>
        <w:t>be</w:t>
      </w:r>
      <w:r>
        <w:rPr>
          <w:spacing w:val="4"/>
          <w:w w:val="105"/>
        </w:rPr>
        <w:t xml:space="preserve"> </w:t>
      </w:r>
      <w:r>
        <w:rPr>
          <w:w w:val="105"/>
        </w:rPr>
        <w:t>payable</w:t>
      </w:r>
      <w:r>
        <w:rPr>
          <w:spacing w:val="5"/>
          <w:w w:val="105"/>
        </w:rPr>
        <w:t xml:space="preserve"> </w:t>
      </w:r>
      <w:r>
        <w:rPr>
          <w:w w:val="105"/>
        </w:rPr>
        <w:t>on</w:t>
      </w:r>
      <w:r>
        <w:rPr>
          <w:spacing w:val="4"/>
          <w:w w:val="105"/>
        </w:rPr>
        <w:t xml:space="preserve"> </w:t>
      </w:r>
      <w:r>
        <w:rPr>
          <w:w w:val="105"/>
        </w:rPr>
        <w:t>the</w:t>
      </w:r>
      <w:r>
        <w:rPr>
          <w:spacing w:val="2"/>
          <w:w w:val="105"/>
        </w:rPr>
        <w:t xml:space="preserve"> </w:t>
      </w:r>
      <w:r>
        <w:rPr>
          <w:w w:val="105"/>
        </w:rPr>
        <w:t>original</w:t>
      </w:r>
      <w:r>
        <w:rPr>
          <w:spacing w:val="2"/>
          <w:w w:val="105"/>
        </w:rPr>
        <w:t xml:space="preserve"> </w:t>
      </w:r>
      <w:r>
        <w:rPr>
          <w:w w:val="105"/>
        </w:rPr>
        <w:t>due</w:t>
      </w:r>
      <w:r>
        <w:rPr>
          <w:spacing w:val="2"/>
          <w:w w:val="105"/>
        </w:rPr>
        <w:t xml:space="preserve"> </w:t>
      </w:r>
      <w:r>
        <w:rPr>
          <w:w w:val="105"/>
        </w:rPr>
        <w:t>date.</w:t>
      </w:r>
    </w:p>
    <w:p w14:paraId="4ABE3DE6" w14:textId="77777777" w:rsidR="00C37464" w:rsidRDefault="00C37464" w:rsidP="00C37464">
      <w:pPr>
        <w:pStyle w:val="BodyText"/>
        <w:spacing w:before="3"/>
        <w:rPr>
          <w:sz w:val="26"/>
        </w:rPr>
      </w:pPr>
    </w:p>
    <w:p w14:paraId="7F5975AB" w14:textId="77777777" w:rsidR="00C37464" w:rsidRDefault="00C37464" w:rsidP="00C37464">
      <w:pPr>
        <w:pStyle w:val="BodyText"/>
        <w:ind w:left="1666"/>
        <w:jc w:val="both"/>
      </w:pPr>
      <w:r>
        <w:rPr>
          <w:spacing w:val="-1"/>
          <w:w w:val="105"/>
        </w:rPr>
        <w:t>Force</w:t>
      </w:r>
      <w:r>
        <w:rPr>
          <w:spacing w:val="-9"/>
          <w:w w:val="105"/>
        </w:rPr>
        <w:t xml:space="preserve"> </w:t>
      </w:r>
      <w:r>
        <w:rPr>
          <w:spacing w:val="-1"/>
          <w:w w:val="105"/>
        </w:rPr>
        <w:t>Majeure</w:t>
      </w:r>
      <w:r>
        <w:rPr>
          <w:spacing w:val="-8"/>
          <w:w w:val="105"/>
        </w:rPr>
        <w:t xml:space="preserve"> </w:t>
      </w:r>
      <w:r>
        <w:rPr>
          <w:w w:val="105"/>
        </w:rPr>
        <w:t>events</w:t>
      </w:r>
      <w:r>
        <w:rPr>
          <w:spacing w:val="-11"/>
          <w:w w:val="105"/>
        </w:rPr>
        <w:t xml:space="preserve"> </w:t>
      </w:r>
      <w:r>
        <w:rPr>
          <w:w w:val="105"/>
        </w:rPr>
        <w:t>shall</w:t>
      </w:r>
      <w:r>
        <w:rPr>
          <w:spacing w:val="-9"/>
          <w:w w:val="105"/>
        </w:rPr>
        <w:t xml:space="preserve"> </w:t>
      </w:r>
      <w:r>
        <w:rPr>
          <w:w w:val="105"/>
        </w:rPr>
        <w:t>include,</w:t>
      </w:r>
      <w:r>
        <w:rPr>
          <w:spacing w:val="-9"/>
          <w:w w:val="105"/>
        </w:rPr>
        <w:t xml:space="preserve"> </w:t>
      </w:r>
      <w:r>
        <w:rPr>
          <w:w w:val="105"/>
        </w:rPr>
        <w:t>but</w:t>
      </w:r>
      <w:r>
        <w:rPr>
          <w:spacing w:val="-7"/>
          <w:w w:val="105"/>
        </w:rPr>
        <w:t xml:space="preserve"> </w:t>
      </w:r>
      <w:r>
        <w:rPr>
          <w:w w:val="105"/>
        </w:rPr>
        <w:t>not</w:t>
      </w:r>
      <w:r>
        <w:rPr>
          <w:spacing w:val="-12"/>
          <w:w w:val="105"/>
        </w:rPr>
        <w:t xml:space="preserve"> </w:t>
      </w:r>
      <w:r>
        <w:rPr>
          <w:w w:val="105"/>
        </w:rPr>
        <w:t>limited</w:t>
      </w:r>
      <w:r>
        <w:rPr>
          <w:spacing w:val="-9"/>
          <w:w w:val="105"/>
        </w:rPr>
        <w:t xml:space="preserve"> </w:t>
      </w:r>
      <w:r>
        <w:rPr>
          <w:w w:val="105"/>
        </w:rPr>
        <w:t>to;</w:t>
      </w:r>
    </w:p>
    <w:p w14:paraId="26042E83" w14:textId="77777777" w:rsidR="00C37464" w:rsidRDefault="00C37464" w:rsidP="00C37464">
      <w:pPr>
        <w:pStyle w:val="BodyText"/>
        <w:spacing w:before="10"/>
        <w:rPr>
          <w:sz w:val="31"/>
        </w:rPr>
      </w:pPr>
    </w:p>
    <w:p w14:paraId="09792824" w14:textId="77777777" w:rsidR="00C37464" w:rsidRDefault="00C37464" w:rsidP="005458E2">
      <w:pPr>
        <w:pStyle w:val="ListParagraph"/>
        <w:numPr>
          <w:ilvl w:val="2"/>
          <w:numId w:val="34"/>
        </w:numPr>
        <w:tabs>
          <w:tab w:val="left" w:pos="2387"/>
        </w:tabs>
        <w:spacing w:line="288" w:lineRule="auto"/>
        <w:ind w:right="1132"/>
      </w:pPr>
      <w:r>
        <w:rPr>
          <w:w w:val="105"/>
        </w:rPr>
        <w:t>Any restriction imposed by RLDC/SLDC in scheduling of power due to breakdown</w:t>
      </w:r>
      <w:r>
        <w:rPr>
          <w:spacing w:val="-48"/>
          <w:w w:val="105"/>
        </w:rPr>
        <w:t xml:space="preserve"> </w:t>
      </w:r>
      <w:r>
        <w:rPr>
          <w:w w:val="105"/>
        </w:rPr>
        <w:t>of Transmission/Grid constraint shall be treated as Force Majeure without any</w:t>
      </w:r>
      <w:r>
        <w:rPr>
          <w:spacing w:val="1"/>
          <w:w w:val="105"/>
        </w:rPr>
        <w:t xml:space="preserve"> </w:t>
      </w:r>
      <w:r>
        <w:rPr>
          <w:w w:val="105"/>
        </w:rPr>
        <w:t>liability</w:t>
      </w:r>
      <w:r>
        <w:rPr>
          <w:spacing w:val="2"/>
          <w:w w:val="105"/>
        </w:rPr>
        <w:t xml:space="preserve"> </w:t>
      </w:r>
      <w:r>
        <w:rPr>
          <w:w w:val="105"/>
        </w:rPr>
        <w:t>on</w:t>
      </w:r>
      <w:r>
        <w:rPr>
          <w:spacing w:val="4"/>
          <w:w w:val="105"/>
        </w:rPr>
        <w:t xml:space="preserve"> </w:t>
      </w:r>
      <w:r>
        <w:rPr>
          <w:w w:val="105"/>
        </w:rPr>
        <w:t>either</w:t>
      </w:r>
      <w:r>
        <w:rPr>
          <w:spacing w:val="1"/>
          <w:w w:val="105"/>
        </w:rPr>
        <w:t xml:space="preserve"> </w:t>
      </w:r>
      <w:r>
        <w:rPr>
          <w:w w:val="105"/>
        </w:rPr>
        <w:t>side.</w:t>
      </w:r>
    </w:p>
    <w:p w14:paraId="0805AAAC" w14:textId="77777777" w:rsidR="00C37464" w:rsidRDefault="00C37464" w:rsidP="00C37464">
      <w:pPr>
        <w:pStyle w:val="BodyText"/>
        <w:spacing w:before="2"/>
        <w:rPr>
          <w:sz w:val="27"/>
        </w:rPr>
      </w:pPr>
    </w:p>
    <w:p w14:paraId="5C7147CC" w14:textId="77777777" w:rsidR="00C37464" w:rsidRDefault="00C37464" w:rsidP="005458E2">
      <w:pPr>
        <w:pStyle w:val="ListParagraph"/>
        <w:numPr>
          <w:ilvl w:val="2"/>
          <w:numId w:val="34"/>
        </w:numPr>
        <w:tabs>
          <w:tab w:val="left" w:pos="2387"/>
        </w:tabs>
        <w:spacing w:before="1" w:line="290" w:lineRule="auto"/>
        <w:ind w:right="1129"/>
      </w:pPr>
      <w:r>
        <w:rPr>
          <w:w w:val="105"/>
        </w:rPr>
        <w:t>Any of the events or circumstances, or combination of events and circumstances</w:t>
      </w:r>
      <w:r>
        <w:rPr>
          <w:spacing w:val="1"/>
          <w:w w:val="105"/>
        </w:rPr>
        <w:t xml:space="preserve"> </w:t>
      </w:r>
      <w:r>
        <w:rPr>
          <w:w w:val="105"/>
        </w:rPr>
        <w:t>such as act of God, exceptionally</w:t>
      </w:r>
      <w:r>
        <w:rPr>
          <w:spacing w:val="1"/>
          <w:w w:val="105"/>
        </w:rPr>
        <w:t xml:space="preserve"> </w:t>
      </w:r>
      <w:r>
        <w:rPr>
          <w:w w:val="105"/>
        </w:rPr>
        <w:t>adverse weather conditions, lightning, flood,</w:t>
      </w:r>
      <w:r>
        <w:rPr>
          <w:spacing w:val="1"/>
          <w:w w:val="105"/>
        </w:rPr>
        <w:t xml:space="preserve"> </w:t>
      </w:r>
      <w:r>
        <w:t>cyclone,</w:t>
      </w:r>
      <w:r>
        <w:rPr>
          <w:spacing w:val="-7"/>
        </w:rPr>
        <w:t xml:space="preserve"> </w:t>
      </w:r>
      <w:r>
        <w:t>earthquake,</w:t>
      </w:r>
      <w:r>
        <w:rPr>
          <w:spacing w:val="2"/>
        </w:rPr>
        <w:t xml:space="preserve"> </w:t>
      </w:r>
      <w:r>
        <w:t>pandemic,</w:t>
      </w:r>
      <w:r>
        <w:rPr>
          <w:spacing w:val="-21"/>
        </w:rPr>
        <w:t xml:space="preserve"> </w:t>
      </w:r>
      <w:r>
        <w:t>epidemic,</w:t>
      </w:r>
      <w:r>
        <w:rPr>
          <w:spacing w:val="-24"/>
        </w:rPr>
        <w:t xml:space="preserve"> </w:t>
      </w:r>
      <w:r>
        <w:t>volcanic</w:t>
      </w:r>
      <w:r>
        <w:rPr>
          <w:spacing w:val="-8"/>
        </w:rPr>
        <w:t xml:space="preserve"> </w:t>
      </w:r>
      <w:r>
        <w:t>eruption,</w:t>
      </w:r>
      <w:r>
        <w:rPr>
          <w:spacing w:val="-6"/>
        </w:rPr>
        <w:t xml:space="preserve"> </w:t>
      </w:r>
      <w:r>
        <w:t>fire</w:t>
      </w:r>
      <w:r>
        <w:rPr>
          <w:spacing w:val="-5"/>
        </w:rPr>
        <w:t xml:space="preserve"> </w:t>
      </w:r>
      <w:r>
        <w:t>or</w:t>
      </w:r>
      <w:r>
        <w:rPr>
          <w:spacing w:val="-9"/>
        </w:rPr>
        <w:t xml:space="preserve"> </w:t>
      </w:r>
      <w:r>
        <w:t>landslide</w:t>
      </w:r>
      <w:r>
        <w:rPr>
          <w:spacing w:val="-4"/>
        </w:rPr>
        <w:t xml:space="preserve"> </w:t>
      </w:r>
      <w:r>
        <w:t>or</w:t>
      </w:r>
      <w:r>
        <w:rPr>
          <w:spacing w:val="-7"/>
        </w:rPr>
        <w:t xml:space="preserve"> </w:t>
      </w:r>
      <w:r>
        <w:rPr>
          <w:sz w:val="24"/>
        </w:rPr>
        <w:t>acts</w:t>
      </w:r>
      <w:r>
        <w:rPr>
          <w:spacing w:val="2"/>
          <w:sz w:val="24"/>
        </w:rPr>
        <w:t xml:space="preserve"> </w:t>
      </w:r>
      <w:r>
        <w:rPr>
          <w:sz w:val="24"/>
        </w:rPr>
        <w:t>of</w:t>
      </w:r>
      <w:r>
        <w:rPr>
          <w:spacing w:val="-50"/>
          <w:sz w:val="24"/>
        </w:rPr>
        <w:t xml:space="preserve"> </w:t>
      </w:r>
      <w:r>
        <w:rPr>
          <w:sz w:val="24"/>
        </w:rPr>
        <w:t>war,</w:t>
      </w:r>
      <w:r>
        <w:rPr>
          <w:spacing w:val="8"/>
          <w:sz w:val="24"/>
        </w:rPr>
        <w:t xml:space="preserve"> </w:t>
      </w:r>
      <w:r>
        <w:rPr>
          <w:sz w:val="24"/>
        </w:rPr>
        <w:t>armed</w:t>
      </w:r>
      <w:r>
        <w:rPr>
          <w:spacing w:val="8"/>
          <w:sz w:val="24"/>
        </w:rPr>
        <w:t xml:space="preserve"> </w:t>
      </w:r>
      <w:r>
        <w:rPr>
          <w:sz w:val="24"/>
        </w:rPr>
        <w:t>conflict,</w:t>
      </w:r>
      <w:r>
        <w:rPr>
          <w:spacing w:val="8"/>
          <w:sz w:val="24"/>
        </w:rPr>
        <w:t xml:space="preserve"> </w:t>
      </w:r>
      <w:r>
        <w:rPr>
          <w:sz w:val="24"/>
        </w:rPr>
        <w:t>riots,</w:t>
      </w:r>
      <w:r>
        <w:rPr>
          <w:spacing w:val="13"/>
          <w:sz w:val="24"/>
        </w:rPr>
        <w:t xml:space="preserve"> </w:t>
      </w:r>
      <w:r>
        <w:t>acts</w:t>
      </w:r>
      <w:r>
        <w:rPr>
          <w:spacing w:val="-3"/>
        </w:rPr>
        <w:t xml:space="preserve"> </w:t>
      </w:r>
      <w:r>
        <w:t>of terrorism</w:t>
      </w:r>
      <w:r>
        <w:rPr>
          <w:spacing w:val="1"/>
        </w:rPr>
        <w:t xml:space="preserve"> </w:t>
      </w:r>
      <w:r>
        <w:t>causing disruption</w:t>
      </w:r>
      <w:r>
        <w:rPr>
          <w:spacing w:val="17"/>
        </w:rPr>
        <w:t xml:space="preserve"> </w:t>
      </w:r>
      <w:r>
        <w:t>of</w:t>
      </w:r>
      <w:r>
        <w:rPr>
          <w:spacing w:val="12"/>
        </w:rPr>
        <w:t xml:space="preserve"> </w:t>
      </w:r>
      <w:r>
        <w:t>the</w:t>
      </w:r>
      <w:r>
        <w:rPr>
          <w:spacing w:val="15"/>
        </w:rPr>
        <w:t xml:space="preserve"> </w:t>
      </w:r>
      <w:r>
        <w:t>system.</w:t>
      </w:r>
    </w:p>
    <w:p w14:paraId="00DC499C" w14:textId="77777777" w:rsidR="00C37464" w:rsidRDefault="00C37464" w:rsidP="00C37464">
      <w:pPr>
        <w:pStyle w:val="BodyText"/>
        <w:spacing w:before="6"/>
        <w:rPr>
          <w:sz w:val="26"/>
        </w:rPr>
      </w:pPr>
    </w:p>
    <w:p w14:paraId="1E0099C0" w14:textId="77777777" w:rsidR="00C37464" w:rsidRDefault="00C37464" w:rsidP="005458E2">
      <w:pPr>
        <w:pStyle w:val="ListParagraph"/>
        <w:numPr>
          <w:ilvl w:val="2"/>
          <w:numId w:val="34"/>
        </w:numPr>
        <w:tabs>
          <w:tab w:val="left" w:pos="2387"/>
        </w:tabs>
        <w:spacing w:line="288" w:lineRule="auto"/>
        <w:ind w:right="1132"/>
      </w:pPr>
      <w:r>
        <w:rPr>
          <w:w w:val="105"/>
        </w:rPr>
        <w:t>The</w:t>
      </w:r>
      <w:r>
        <w:rPr>
          <w:spacing w:val="1"/>
          <w:w w:val="105"/>
        </w:rPr>
        <w:t xml:space="preserve"> </w:t>
      </w:r>
      <w:r>
        <w:rPr>
          <w:w w:val="105"/>
        </w:rPr>
        <w:t>contracted</w:t>
      </w:r>
      <w:r>
        <w:rPr>
          <w:spacing w:val="1"/>
          <w:w w:val="105"/>
        </w:rPr>
        <w:t xml:space="preserve"> </w:t>
      </w:r>
      <w:r>
        <w:rPr>
          <w:w w:val="105"/>
        </w:rPr>
        <w:t>power</w:t>
      </w:r>
      <w:r>
        <w:rPr>
          <w:spacing w:val="1"/>
          <w:w w:val="105"/>
        </w:rPr>
        <w:t xml:space="preserve"> </w:t>
      </w:r>
      <w:r>
        <w:rPr>
          <w:w w:val="105"/>
        </w:rPr>
        <w:t>will</w:t>
      </w:r>
      <w:r>
        <w:rPr>
          <w:spacing w:val="1"/>
          <w:w w:val="105"/>
        </w:rPr>
        <w:t xml:space="preserve"> </w:t>
      </w:r>
      <w:r>
        <w:rPr>
          <w:w w:val="105"/>
        </w:rPr>
        <w:t>be</w:t>
      </w:r>
      <w:r>
        <w:rPr>
          <w:spacing w:val="1"/>
          <w:w w:val="105"/>
        </w:rPr>
        <w:t xml:space="preserve"> </w:t>
      </w:r>
      <w:r>
        <w:rPr>
          <w:w w:val="105"/>
        </w:rPr>
        <w:t>treated</w:t>
      </w:r>
      <w:r>
        <w:rPr>
          <w:spacing w:val="1"/>
          <w:w w:val="105"/>
        </w:rPr>
        <w:t xml:space="preserve"> </w:t>
      </w:r>
      <w:r>
        <w:rPr>
          <w:w w:val="105"/>
        </w:rPr>
        <w:t>as</w:t>
      </w:r>
      <w:r>
        <w:rPr>
          <w:spacing w:val="1"/>
          <w:w w:val="105"/>
        </w:rPr>
        <w:t xml:space="preserve"> </w:t>
      </w:r>
      <w:r>
        <w:rPr>
          <w:w w:val="105"/>
        </w:rPr>
        <w:t>deemed</w:t>
      </w:r>
      <w:r>
        <w:rPr>
          <w:spacing w:val="1"/>
          <w:w w:val="105"/>
        </w:rPr>
        <w:t xml:space="preserve"> </w:t>
      </w:r>
      <w:r>
        <w:rPr>
          <w:w w:val="105"/>
        </w:rPr>
        <w:t>reduced</w:t>
      </w:r>
      <w:r>
        <w:rPr>
          <w:spacing w:val="1"/>
          <w:w w:val="105"/>
        </w:rPr>
        <w:t xml:space="preserve"> </w:t>
      </w:r>
      <w:r>
        <w:rPr>
          <w:w w:val="105"/>
        </w:rPr>
        <w:t>for</w:t>
      </w:r>
      <w:r>
        <w:rPr>
          <w:spacing w:val="1"/>
          <w:w w:val="105"/>
        </w:rPr>
        <w:t xml:space="preserve"> </w:t>
      </w:r>
      <w:r>
        <w:rPr>
          <w:w w:val="105"/>
        </w:rPr>
        <w:t>the</w:t>
      </w:r>
      <w:r>
        <w:rPr>
          <w:spacing w:val="1"/>
          <w:w w:val="105"/>
        </w:rPr>
        <w:t xml:space="preserve"> </w:t>
      </w:r>
      <w:r>
        <w:rPr>
          <w:w w:val="105"/>
        </w:rPr>
        <w:t>period</w:t>
      </w:r>
      <w:r>
        <w:rPr>
          <w:spacing w:val="1"/>
          <w:w w:val="105"/>
        </w:rPr>
        <w:t xml:space="preserve"> </w:t>
      </w:r>
      <w:r>
        <w:rPr>
          <w:w w:val="105"/>
        </w:rPr>
        <w:t>of</w:t>
      </w:r>
      <w:r>
        <w:rPr>
          <w:spacing w:val="1"/>
          <w:w w:val="105"/>
        </w:rPr>
        <w:t xml:space="preserve"> </w:t>
      </w:r>
      <w:r>
        <w:rPr>
          <w:w w:val="105"/>
        </w:rPr>
        <w:t>transmission</w:t>
      </w:r>
      <w:r>
        <w:rPr>
          <w:spacing w:val="-8"/>
          <w:w w:val="105"/>
        </w:rPr>
        <w:t xml:space="preserve"> </w:t>
      </w:r>
      <w:r>
        <w:rPr>
          <w:w w:val="105"/>
        </w:rPr>
        <w:t>constraint.</w:t>
      </w:r>
      <w:r>
        <w:rPr>
          <w:spacing w:val="-4"/>
          <w:w w:val="105"/>
        </w:rPr>
        <w:t xml:space="preserve"> </w:t>
      </w:r>
      <w:r>
        <w:rPr>
          <w:w w:val="105"/>
        </w:rPr>
        <w:t>The</w:t>
      </w:r>
      <w:r>
        <w:rPr>
          <w:spacing w:val="-5"/>
          <w:w w:val="105"/>
        </w:rPr>
        <w:t xml:space="preserve"> </w:t>
      </w:r>
      <w:r>
        <w:rPr>
          <w:w w:val="105"/>
        </w:rPr>
        <w:t>non/part</w:t>
      </w:r>
      <w:r>
        <w:rPr>
          <w:spacing w:val="-8"/>
          <w:w w:val="105"/>
        </w:rPr>
        <w:t xml:space="preserve"> </w:t>
      </w:r>
      <w:r>
        <w:rPr>
          <w:w w:val="105"/>
        </w:rPr>
        <w:t>availability</w:t>
      </w:r>
      <w:r>
        <w:rPr>
          <w:spacing w:val="-11"/>
          <w:w w:val="105"/>
        </w:rPr>
        <w:t xml:space="preserve"> </w:t>
      </w:r>
      <w:r>
        <w:rPr>
          <w:w w:val="105"/>
        </w:rPr>
        <w:t>of</w:t>
      </w:r>
      <w:r>
        <w:rPr>
          <w:spacing w:val="-6"/>
          <w:w w:val="105"/>
        </w:rPr>
        <w:t xml:space="preserve"> </w:t>
      </w:r>
      <w:r>
        <w:rPr>
          <w:w w:val="105"/>
        </w:rPr>
        <w:t>transmission</w:t>
      </w:r>
      <w:r>
        <w:rPr>
          <w:spacing w:val="-1"/>
          <w:w w:val="105"/>
        </w:rPr>
        <w:t xml:space="preserve"> </w:t>
      </w:r>
      <w:r>
        <w:rPr>
          <w:w w:val="105"/>
        </w:rPr>
        <w:t>corridor</w:t>
      </w:r>
      <w:r>
        <w:rPr>
          <w:spacing w:val="-9"/>
          <w:w w:val="105"/>
        </w:rPr>
        <w:t xml:space="preserve"> </w:t>
      </w:r>
      <w:r>
        <w:rPr>
          <w:w w:val="105"/>
        </w:rPr>
        <w:t>should</w:t>
      </w:r>
      <w:r>
        <w:rPr>
          <w:spacing w:val="-49"/>
          <w:w w:val="105"/>
        </w:rPr>
        <w:t xml:space="preserve"> </w:t>
      </w:r>
      <w:r>
        <w:rPr>
          <w:w w:val="105"/>
        </w:rPr>
        <w:t>be</w:t>
      </w:r>
      <w:r>
        <w:rPr>
          <w:spacing w:val="4"/>
          <w:w w:val="105"/>
        </w:rPr>
        <w:t xml:space="preserve"> </w:t>
      </w:r>
      <w:r>
        <w:rPr>
          <w:w w:val="105"/>
        </w:rPr>
        <w:t>certified</w:t>
      </w:r>
      <w:r>
        <w:rPr>
          <w:spacing w:val="5"/>
          <w:w w:val="105"/>
        </w:rPr>
        <w:t xml:space="preserve"> </w:t>
      </w:r>
      <w:r>
        <w:rPr>
          <w:w w:val="105"/>
        </w:rPr>
        <w:t>by</w:t>
      </w:r>
      <w:r>
        <w:rPr>
          <w:spacing w:val="2"/>
          <w:w w:val="105"/>
        </w:rPr>
        <w:t xml:space="preserve"> </w:t>
      </w:r>
      <w:r>
        <w:rPr>
          <w:w w:val="105"/>
        </w:rPr>
        <w:t>the</w:t>
      </w:r>
      <w:r>
        <w:rPr>
          <w:spacing w:val="3"/>
          <w:w w:val="105"/>
        </w:rPr>
        <w:t xml:space="preserve"> </w:t>
      </w:r>
      <w:r>
        <w:rPr>
          <w:w w:val="105"/>
        </w:rPr>
        <w:t>concerned</w:t>
      </w:r>
      <w:r>
        <w:rPr>
          <w:spacing w:val="2"/>
          <w:w w:val="105"/>
        </w:rPr>
        <w:t xml:space="preserve"> </w:t>
      </w:r>
      <w:r>
        <w:rPr>
          <w:w w:val="105"/>
        </w:rPr>
        <w:t>RLDC/SLDC.</w:t>
      </w:r>
    </w:p>
    <w:p w14:paraId="18171772" w14:textId="77777777" w:rsidR="00C37464" w:rsidRDefault="00C37464" w:rsidP="00C37464">
      <w:pPr>
        <w:pStyle w:val="BodyText"/>
        <w:rPr>
          <w:sz w:val="27"/>
        </w:rPr>
      </w:pPr>
    </w:p>
    <w:p w14:paraId="48EB3456" w14:textId="77777777" w:rsidR="00C37464" w:rsidRDefault="00C37464" w:rsidP="005458E2">
      <w:pPr>
        <w:pStyle w:val="ListParagraph"/>
        <w:numPr>
          <w:ilvl w:val="2"/>
          <w:numId w:val="34"/>
        </w:numPr>
        <w:tabs>
          <w:tab w:val="left" w:pos="2387"/>
        </w:tabs>
        <w:spacing w:line="290" w:lineRule="auto"/>
        <w:ind w:right="1135"/>
      </w:pPr>
      <w:r>
        <w:rPr>
          <w:w w:val="105"/>
        </w:rPr>
        <w:t>Regulatory intervention related to this RFP &amp; PPA and also orders from State</w:t>
      </w:r>
      <w:r>
        <w:rPr>
          <w:spacing w:val="1"/>
          <w:w w:val="105"/>
        </w:rPr>
        <w:t xml:space="preserve"> </w:t>
      </w:r>
      <w:r>
        <w:rPr>
          <w:w w:val="105"/>
        </w:rPr>
        <w:t>Govt./CERC/GERC/Appellate Tribunal of Electricity/High Courts/Supreme Court</w:t>
      </w:r>
      <w:r>
        <w:rPr>
          <w:spacing w:val="1"/>
          <w:w w:val="105"/>
        </w:rPr>
        <w:t xml:space="preserve"> </w:t>
      </w:r>
      <w:r>
        <w:rPr>
          <w:w w:val="105"/>
        </w:rPr>
        <w:t>related to</w:t>
      </w:r>
      <w:r>
        <w:rPr>
          <w:spacing w:val="1"/>
          <w:w w:val="105"/>
        </w:rPr>
        <w:t xml:space="preserve"> </w:t>
      </w:r>
      <w:r>
        <w:rPr>
          <w:w w:val="105"/>
        </w:rPr>
        <w:t>purchase/</w:t>
      </w:r>
      <w:r>
        <w:rPr>
          <w:spacing w:val="1"/>
          <w:w w:val="105"/>
        </w:rPr>
        <w:t xml:space="preserve"> </w:t>
      </w:r>
      <w:r>
        <w:rPr>
          <w:w w:val="105"/>
        </w:rPr>
        <w:t>sale</w:t>
      </w:r>
      <w:r>
        <w:rPr>
          <w:spacing w:val="2"/>
          <w:w w:val="105"/>
        </w:rPr>
        <w:t xml:space="preserve"> </w:t>
      </w:r>
      <w:r>
        <w:rPr>
          <w:w w:val="105"/>
        </w:rPr>
        <w:t>of power</w:t>
      </w:r>
      <w:r>
        <w:rPr>
          <w:spacing w:val="2"/>
          <w:w w:val="105"/>
        </w:rPr>
        <w:t xml:space="preserve"> </w:t>
      </w:r>
      <w:r>
        <w:rPr>
          <w:w w:val="105"/>
        </w:rPr>
        <w:t>under</w:t>
      </w:r>
      <w:r>
        <w:rPr>
          <w:spacing w:val="2"/>
          <w:w w:val="105"/>
        </w:rPr>
        <w:t xml:space="preserve"> </w:t>
      </w:r>
      <w:r>
        <w:rPr>
          <w:w w:val="105"/>
        </w:rPr>
        <w:t>this</w:t>
      </w:r>
      <w:r>
        <w:rPr>
          <w:spacing w:val="-4"/>
          <w:w w:val="105"/>
        </w:rPr>
        <w:t xml:space="preserve"> </w:t>
      </w:r>
      <w:r>
        <w:rPr>
          <w:w w:val="105"/>
        </w:rPr>
        <w:t>Agreement.</w:t>
      </w:r>
    </w:p>
    <w:p w14:paraId="0243A71E" w14:textId="77777777" w:rsidR="00C37464" w:rsidRDefault="00C37464" w:rsidP="00C37464">
      <w:pPr>
        <w:widowControl/>
        <w:autoSpaceDE/>
        <w:autoSpaceDN/>
        <w:spacing w:line="290" w:lineRule="auto"/>
        <w:sectPr w:rsidR="00C37464">
          <w:pgSz w:w="12240" w:h="15840"/>
          <w:pgMar w:top="1360" w:right="300" w:bottom="280" w:left="340" w:header="0" w:footer="0" w:gutter="0"/>
          <w:cols w:space="720"/>
        </w:sectPr>
      </w:pPr>
    </w:p>
    <w:p w14:paraId="786ED9D9" w14:textId="77777777" w:rsidR="00C37464" w:rsidRDefault="00C37464" w:rsidP="005458E2">
      <w:pPr>
        <w:pStyle w:val="ListParagraph"/>
        <w:numPr>
          <w:ilvl w:val="2"/>
          <w:numId w:val="34"/>
        </w:numPr>
        <w:tabs>
          <w:tab w:val="left" w:pos="2387"/>
        </w:tabs>
        <w:spacing w:before="79" w:line="271" w:lineRule="auto"/>
        <w:ind w:right="1605"/>
        <w:jc w:val="left"/>
      </w:pPr>
      <w:r>
        <w:rPr>
          <w:w w:val="105"/>
        </w:rPr>
        <w:lastRenderedPageBreak/>
        <w:t>The</w:t>
      </w:r>
      <w:r>
        <w:rPr>
          <w:spacing w:val="-7"/>
          <w:w w:val="105"/>
        </w:rPr>
        <w:t xml:space="preserve"> </w:t>
      </w:r>
      <w:r>
        <w:rPr>
          <w:w w:val="105"/>
        </w:rPr>
        <w:t>Procurer</w:t>
      </w:r>
      <w:r>
        <w:rPr>
          <w:spacing w:val="-5"/>
          <w:w w:val="105"/>
        </w:rPr>
        <w:t xml:space="preserve"> </w:t>
      </w:r>
      <w:r>
        <w:rPr>
          <w:w w:val="105"/>
        </w:rPr>
        <w:t>would</w:t>
      </w:r>
      <w:r>
        <w:rPr>
          <w:spacing w:val="-5"/>
          <w:w w:val="105"/>
        </w:rPr>
        <w:t xml:space="preserve"> </w:t>
      </w:r>
      <w:r>
        <w:rPr>
          <w:w w:val="105"/>
        </w:rPr>
        <w:t>return</w:t>
      </w:r>
      <w:r>
        <w:rPr>
          <w:spacing w:val="-4"/>
          <w:w w:val="105"/>
        </w:rPr>
        <w:t xml:space="preserve"> </w:t>
      </w:r>
      <w:r>
        <w:rPr>
          <w:w w:val="105"/>
        </w:rPr>
        <w:t>the</w:t>
      </w:r>
      <w:r>
        <w:rPr>
          <w:spacing w:val="-5"/>
          <w:w w:val="105"/>
        </w:rPr>
        <w:t xml:space="preserve"> </w:t>
      </w:r>
      <w:r>
        <w:rPr>
          <w:w w:val="105"/>
        </w:rPr>
        <w:t>CPG</w:t>
      </w:r>
      <w:r>
        <w:rPr>
          <w:spacing w:val="-4"/>
          <w:w w:val="105"/>
        </w:rPr>
        <w:t xml:space="preserve"> </w:t>
      </w:r>
      <w:r>
        <w:rPr>
          <w:w w:val="105"/>
        </w:rPr>
        <w:t>in</w:t>
      </w:r>
      <w:r>
        <w:rPr>
          <w:spacing w:val="-6"/>
          <w:w w:val="105"/>
        </w:rPr>
        <w:t xml:space="preserve"> </w:t>
      </w:r>
      <w:r>
        <w:rPr>
          <w:w w:val="105"/>
        </w:rPr>
        <w:t>case</w:t>
      </w:r>
      <w:r>
        <w:rPr>
          <w:spacing w:val="-4"/>
          <w:w w:val="105"/>
        </w:rPr>
        <w:t xml:space="preserve"> </w:t>
      </w:r>
      <w:r>
        <w:rPr>
          <w:w w:val="105"/>
        </w:rPr>
        <w:t>of</w:t>
      </w:r>
      <w:r>
        <w:rPr>
          <w:spacing w:val="-10"/>
          <w:w w:val="105"/>
        </w:rPr>
        <w:t xml:space="preserve"> </w:t>
      </w:r>
      <w:r>
        <w:rPr>
          <w:w w:val="105"/>
        </w:rPr>
        <w:t>non-availability</w:t>
      </w:r>
      <w:r>
        <w:rPr>
          <w:spacing w:val="-3"/>
          <w:w w:val="105"/>
        </w:rPr>
        <w:t xml:space="preserve"> </w:t>
      </w:r>
      <w:r>
        <w:rPr>
          <w:w w:val="105"/>
        </w:rPr>
        <w:t>of</w:t>
      </w:r>
      <w:r>
        <w:rPr>
          <w:spacing w:val="-8"/>
          <w:w w:val="105"/>
        </w:rPr>
        <w:t xml:space="preserve"> </w:t>
      </w:r>
      <w:r>
        <w:rPr>
          <w:w w:val="105"/>
        </w:rPr>
        <w:t>transmission</w:t>
      </w:r>
      <w:r>
        <w:rPr>
          <w:spacing w:val="-47"/>
          <w:w w:val="105"/>
        </w:rPr>
        <w:t xml:space="preserve"> </w:t>
      </w:r>
      <w:r>
        <w:rPr>
          <w:w w:val="105"/>
        </w:rPr>
        <w:t>corridor during</w:t>
      </w:r>
      <w:r>
        <w:rPr>
          <w:spacing w:val="2"/>
          <w:w w:val="105"/>
        </w:rPr>
        <w:t xml:space="preserve"> </w:t>
      </w:r>
      <w:r>
        <w:rPr>
          <w:w w:val="105"/>
        </w:rPr>
        <w:t>the</w:t>
      </w:r>
      <w:r>
        <w:rPr>
          <w:spacing w:val="3"/>
          <w:w w:val="105"/>
        </w:rPr>
        <w:t xml:space="preserve"> </w:t>
      </w:r>
      <w:r>
        <w:rPr>
          <w:w w:val="105"/>
        </w:rPr>
        <w:t>contract</w:t>
      </w:r>
      <w:r>
        <w:rPr>
          <w:spacing w:val="-1"/>
          <w:w w:val="105"/>
        </w:rPr>
        <w:t xml:space="preserve"> </w:t>
      </w:r>
      <w:r>
        <w:rPr>
          <w:w w:val="105"/>
        </w:rPr>
        <w:t>period.</w:t>
      </w:r>
    </w:p>
    <w:p w14:paraId="4FA863A0" w14:textId="77777777" w:rsidR="00C37464" w:rsidRDefault="00C37464" w:rsidP="00C37464">
      <w:pPr>
        <w:pStyle w:val="BodyText"/>
        <w:spacing w:before="4"/>
      </w:pPr>
    </w:p>
    <w:p w14:paraId="0A02E365" w14:textId="77777777" w:rsidR="00C37464" w:rsidRDefault="00C37464" w:rsidP="005458E2">
      <w:pPr>
        <w:pStyle w:val="ListParagraph"/>
        <w:numPr>
          <w:ilvl w:val="2"/>
          <w:numId w:val="34"/>
        </w:numPr>
        <w:tabs>
          <w:tab w:val="left" w:pos="2387"/>
          <w:tab w:val="left" w:pos="3912"/>
          <w:tab w:val="left" w:pos="4540"/>
          <w:tab w:val="left" w:pos="5587"/>
          <w:tab w:val="left" w:pos="6296"/>
          <w:tab w:val="left" w:pos="9194"/>
          <w:tab w:val="left" w:pos="10340"/>
        </w:tabs>
        <w:ind w:right="1017"/>
        <w:jc w:val="left"/>
      </w:pPr>
      <w:r>
        <w:rPr>
          <w:w w:val="105"/>
        </w:rPr>
        <w:t>Non-grant</w:t>
      </w:r>
      <w:r>
        <w:rPr>
          <w:w w:val="105"/>
        </w:rPr>
        <w:tab/>
        <w:t>/</w:t>
      </w:r>
      <w:r>
        <w:rPr>
          <w:w w:val="105"/>
        </w:rPr>
        <w:tab/>
        <w:t>delay</w:t>
      </w:r>
      <w:r>
        <w:rPr>
          <w:w w:val="105"/>
        </w:rPr>
        <w:tab/>
        <w:t>of</w:t>
      </w:r>
      <w:r>
        <w:rPr>
          <w:w w:val="105"/>
        </w:rPr>
        <w:tab/>
        <w:t>NOC/concurrence/open</w:t>
      </w:r>
      <w:r>
        <w:rPr>
          <w:w w:val="105"/>
        </w:rPr>
        <w:tab/>
        <w:t>access</w:t>
      </w:r>
      <w:r>
        <w:rPr>
          <w:w w:val="105"/>
        </w:rPr>
        <w:tab/>
      </w:r>
      <w:r>
        <w:rPr>
          <w:spacing w:val="-4"/>
          <w:w w:val="105"/>
        </w:rPr>
        <w:t>by</w:t>
      </w:r>
      <w:r>
        <w:rPr>
          <w:spacing w:val="-48"/>
          <w:w w:val="105"/>
        </w:rPr>
        <w:t xml:space="preserve"> </w:t>
      </w:r>
      <w:r>
        <w:rPr>
          <w:w w:val="105"/>
        </w:rPr>
        <w:t>SLDC/RLDC/STU/CTU/DISCOM.</w:t>
      </w:r>
    </w:p>
    <w:p w14:paraId="2BDA4D3E" w14:textId="77777777" w:rsidR="00C37464" w:rsidRDefault="00C37464" w:rsidP="00C37464">
      <w:pPr>
        <w:pStyle w:val="BodyText"/>
        <w:rPr>
          <w:sz w:val="26"/>
        </w:rPr>
      </w:pPr>
    </w:p>
    <w:p w14:paraId="70D21C29" w14:textId="77777777" w:rsidR="00C37464" w:rsidRDefault="00C37464" w:rsidP="00C37464">
      <w:pPr>
        <w:pStyle w:val="BodyText"/>
        <w:spacing w:before="9"/>
        <w:rPr>
          <w:sz w:val="24"/>
        </w:rPr>
      </w:pPr>
    </w:p>
    <w:p w14:paraId="478F4C87" w14:textId="77777777" w:rsidR="00C37464" w:rsidRDefault="00C37464" w:rsidP="00C37464">
      <w:pPr>
        <w:pStyle w:val="BodyText"/>
        <w:spacing w:line="276" w:lineRule="auto"/>
        <w:ind w:left="1666" w:right="1603"/>
        <w:jc w:val="both"/>
      </w:pPr>
      <w:r>
        <w:rPr>
          <w:w w:val="105"/>
        </w:rPr>
        <w:t>If</w:t>
      </w:r>
      <w:r>
        <w:rPr>
          <w:spacing w:val="-12"/>
          <w:w w:val="105"/>
        </w:rPr>
        <w:t xml:space="preserve"> </w:t>
      </w:r>
      <w:r>
        <w:rPr>
          <w:w w:val="105"/>
        </w:rPr>
        <w:t>a</w:t>
      </w:r>
      <w:r>
        <w:rPr>
          <w:spacing w:val="-10"/>
          <w:w w:val="105"/>
        </w:rPr>
        <w:t xml:space="preserve"> </w:t>
      </w:r>
      <w:r>
        <w:rPr>
          <w:w w:val="105"/>
        </w:rPr>
        <w:t>force</w:t>
      </w:r>
      <w:r>
        <w:rPr>
          <w:spacing w:val="-10"/>
          <w:w w:val="105"/>
        </w:rPr>
        <w:t xml:space="preserve"> </w:t>
      </w:r>
      <w:r>
        <w:rPr>
          <w:w w:val="105"/>
        </w:rPr>
        <w:t>majeure</w:t>
      </w:r>
      <w:r>
        <w:rPr>
          <w:spacing w:val="-10"/>
          <w:w w:val="105"/>
        </w:rPr>
        <w:t xml:space="preserve"> </w:t>
      </w:r>
      <w:r>
        <w:rPr>
          <w:w w:val="105"/>
        </w:rPr>
        <w:t>event</w:t>
      </w:r>
      <w:r>
        <w:rPr>
          <w:spacing w:val="-10"/>
          <w:w w:val="105"/>
        </w:rPr>
        <w:t xml:space="preserve"> </w:t>
      </w:r>
      <w:r>
        <w:rPr>
          <w:w w:val="105"/>
        </w:rPr>
        <w:t>shall</w:t>
      </w:r>
      <w:r>
        <w:rPr>
          <w:spacing w:val="-12"/>
          <w:w w:val="105"/>
        </w:rPr>
        <w:t xml:space="preserve"> </w:t>
      </w:r>
      <w:r>
        <w:rPr>
          <w:w w:val="105"/>
        </w:rPr>
        <w:t>have</w:t>
      </w:r>
      <w:r>
        <w:rPr>
          <w:spacing w:val="-10"/>
          <w:w w:val="105"/>
        </w:rPr>
        <w:t xml:space="preserve"> </w:t>
      </w:r>
      <w:r>
        <w:rPr>
          <w:w w:val="105"/>
        </w:rPr>
        <w:t>occurred</w:t>
      </w:r>
      <w:r>
        <w:rPr>
          <w:spacing w:val="-11"/>
          <w:w w:val="105"/>
        </w:rPr>
        <w:t xml:space="preserve"> </w:t>
      </w:r>
      <w:r>
        <w:rPr>
          <w:w w:val="105"/>
        </w:rPr>
        <w:t>that</w:t>
      </w:r>
      <w:r>
        <w:rPr>
          <w:spacing w:val="-12"/>
          <w:w w:val="105"/>
        </w:rPr>
        <w:t xml:space="preserve"> </w:t>
      </w:r>
      <w:r>
        <w:rPr>
          <w:w w:val="105"/>
        </w:rPr>
        <w:t>has</w:t>
      </w:r>
      <w:r>
        <w:rPr>
          <w:spacing w:val="-10"/>
          <w:w w:val="105"/>
        </w:rPr>
        <w:t xml:space="preserve"> </w:t>
      </w:r>
      <w:r>
        <w:rPr>
          <w:w w:val="105"/>
        </w:rPr>
        <w:t>affected</w:t>
      </w:r>
      <w:r>
        <w:rPr>
          <w:spacing w:val="-11"/>
          <w:w w:val="105"/>
        </w:rPr>
        <w:t xml:space="preserve"> </w:t>
      </w:r>
      <w:r>
        <w:rPr>
          <w:w w:val="105"/>
        </w:rPr>
        <w:t>the</w:t>
      </w:r>
      <w:r>
        <w:rPr>
          <w:spacing w:val="-11"/>
          <w:w w:val="105"/>
        </w:rPr>
        <w:t xml:space="preserve"> </w:t>
      </w:r>
      <w:r>
        <w:rPr>
          <w:w w:val="105"/>
        </w:rPr>
        <w:t>Seller’s</w:t>
      </w:r>
      <w:r>
        <w:rPr>
          <w:spacing w:val="-10"/>
          <w:w w:val="105"/>
        </w:rPr>
        <w:t xml:space="preserve"> </w:t>
      </w:r>
      <w:r>
        <w:rPr>
          <w:w w:val="105"/>
        </w:rPr>
        <w:t>performance</w:t>
      </w:r>
      <w:r>
        <w:rPr>
          <w:spacing w:val="-48"/>
          <w:w w:val="105"/>
        </w:rPr>
        <w:t xml:space="preserve"> </w:t>
      </w:r>
      <w:r>
        <w:rPr>
          <w:w w:val="105"/>
        </w:rPr>
        <w:t>of its obligations hereunder and that has continued for a continuous period of 90</w:t>
      </w:r>
      <w:r>
        <w:rPr>
          <w:spacing w:val="1"/>
          <w:w w:val="105"/>
        </w:rPr>
        <w:t xml:space="preserve"> </w:t>
      </w:r>
      <w:r>
        <w:rPr>
          <w:w w:val="105"/>
        </w:rPr>
        <w:t>(ninety)</w:t>
      </w:r>
      <w:r>
        <w:rPr>
          <w:spacing w:val="-12"/>
          <w:w w:val="105"/>
        </w:rPr>
        <w:t xml:space="preserve"> </w:t>
      </w:r>
      <w:r>
        <w:rPr>
          <w:w w:val="105"/>
        </w:rPr>
        <w:t>days,</w:t>
      </w:r>
      <w:r>
        <w:rPr>
          <w:spacing w:val="-7"/>
          <w:w w:val="105"/>
        </w:rPr>
        <w:t xml:space="preserve"> </w:t>
      </w:r>
      <w:r>
        <w:rPr>
          <w:w w:val="105"/>
        </w:rPr>
        <w:t>then</w:t>
      </w:r>
      <w:r>
        <w:rPr>
          <w:spacing w:val="-7"/>
          <w:w w:val="105"/>
        </w:rPr>
        <w:t xml:space="preserve"> </w:t>
      </w:r>
      <w:r>
        <w:rPr>
          <w:w w:val="105"/>
        </w:rPr>
        <w:t>Procurer</w:t>
      </w:r>
      <w:r>
        <w:rPr>
          <w:spacing w:val="-12"/>
          <w:w w:val="105"/>
        </w:rPr>
        <w:t xml:space="preserve"> </w:t>
      </w:r>
      <w:r>
        <w:rPr>
          <w:w w:val="105"/>
        </w:rPr>
        <w:t>shall</w:t>
      </w:r>
      <w:r>
        <w:rPr>
          <w:spacing w:val="-8"/>
          <w:w w:val="105"/>
        </w:rPr>
        <w:t xml:space="preserve"> </w:t>
      </w:r>
      <w:r>
        <w:rPr>
          <w:w w:val="105"/>
        </w:rPr>
        <w:t>be</w:t>
      </w:r>
      <w:r>
        <w:rPr>
          <w:spacing w:val="-7"/>
          <w:w w:val="105"/>
        </w:rPr>
        <w:t xml:space="preserve"> </w:t>
      </w:r>
      <w:r>
        <w:rPr>
          <w:w w:val="105"/>
        </w:rPr>
        <w:t>entitled</w:t>
      </w:r>
      <w:r>
        <w:rPr>
          <w:spacing w:val="-10"/>
          <w:w w:val="105"/>
        </w:rPr>
        <w:t xml:space="preserve"> </w:t>
      </w:r>
      <w:r>
        <w:rPr>
          <w:w w:val="105"/>
        </w:rPr>
        <w:t>to</w:t>
      </w:r>
      <w:r>
        <w:rPr>
          <w:spacing w:val="-6"/>
          <w:w w:val="105"/>
        </w:rPr>
        <w:t xml:space="preserve"> </w:t>
      </w:r>
      <w:r>
        <w:rPr>
          <w:w w:val="105"/>
        </w:rPr>
        <w:t>terminate</w:t>
      </w:r>
      <w:r>
        <w:rPr>
          <w:spacing w:val="-12"/>
          <w:w w:val="105"/>
        </w:rPr>
        <w:t xml:space="preserve"> </w:t>
      </w:r>
      <w:r>
        <w:rPr>
          <w:w w:val="105"/>
        </w:rPr>
        <w:t>the</w:t>
      </w:r>
      <w:r>
        <w:rPr>
          <w:spacing w:val="-8"/>
          <w:w w:val="105"/>
        </w:rPr>
        <w:t xml:space="preserve"> </w:t>
      </w:r>
      <w:r>
        <w:rPr>
          <w:w w:val="105"/>
        </w:rPr>
        <w:t>Agreement</w:t>
      </w:r>
      <w:r>
        <w:rPr>
          <w:spacing w:val="-8"/>
          <w:w w:val="105"/>
        </w:rPr>
        <w:t xml:space="preserve"> </w:t>
      </w:r>
      <w:r>
        <w:rPr>
          <w:w w:val="105"/>
        </w:rPr>
        <w:t>by</w:t>
      </w:r>
      <w:r>
        <w:rPr>
          <w:spacing w:val="-9"/>
          <w:w w:val="105"/>
        </w:rPr>
        <w:t xml:space="preserve"> </w:t>
      </w:r>
      <w:r>
        <w:rPr>
          <w:w w:val="105"/>
        </w:rPr>
        <w:t>notice</w:t>
      </w:r>
      <w:r>
        <w:rPr>
          <w:spacing w:val="-6"/>
          <w:w w:val="105"/>
        </w:rPr>
        <w:t xml:space="preserve"> </w:t>
      </w:r>
      <w:r>
        <w:rPr>
          <w:w w:val="105"/>
        </w:rPr>
        <w:t>to</w:t>
      </w:r>
      <w:r>
        <w:rPr>
          <w:spacing w:val="-48"/>
          <w:w w:val="105"/>
        </w:rPr>
        <w:t xml:space="preserve"> </w:t>
      </w:r>
      <w:r>
        <w:rPr>
          <w:w w:val="105"/>
        </w:rPr>
        <w:t>the Seller. Upon such termination for a force majeure event, neither Party shall have</w:t>
      </w:r>
      <w:r>
        <w:rPr>
          <w:spacing w:val="1"/>
          <w:w w:val="105"/>
        </w:rPr>
        <w:t xml:space="preserve"> </w:t>
      </w:r>
      <w:r>
        <w:rPr>
          <w:w w:val="105"/>
        </w:rPr>
        <w:t>any liability to the other (other than any such liabilities that have accrued prior to</w:t>
      </w:r>
      <w:r>
        <w:rPr>
          <w:spacing w:val="1"/>
          <w:w w:val="105"/>
        </w:rPr>
        <w:t xml:space="preserve"> </w:t>
      </w:r>
      <w:r>
        <w:rPr>
          <w:w w:val="105"/>
        </w:rPr>
        <w:t>such</w:t>
      </w:r>
      <w:r>
        <w:rPr>
          <w:spacing w:val="1"/>
          <w:w w:val="105"/>
        </w:rPr>
        <w:t xml:space="preserve"> </w:t>
      </w:r>
      <w:r>
        <w:rPr>
          <w:w w:val="105"/>
        </w:rPr>
        <w:t>termination).</w:t>
      </w:r>
    </w:p>
    <w:p w14:paraId="5F77A5CA" w14:textId="77777777" w:rsidR="00C37464" w:rsidRDefault="00C37464" w:rsidP="00C37464">
      <w:pPr>
        <w:pStyle w:val="BodyText"/>
        <w:spacing w:before="10"/>
      </w:pPr>
    </w:p>
    <w:p w14:paraId="0C2032EB" w14:textId="77777777" w:rsidR="00C37464" w:rsidRDefault="00C37464" w:rsidP="005458E2">
      <w:pPr>
        <w:pStyle w:val="Heading2"/>
        <w:numPr>
          <w:ilvl w:val="1"/>
          <w:numId w:val="34"/>
        </w:numPr>
        <w:tabs>
          <w:tab w:val="left" w:pos="1667"/>
        </w:tabs>
      </w:pPr>
      <w:r>
        <w:rPr>
          <w:w w:val="105"/>
        </w:rPr>
        <w:t>Change</w:t>
      </w:r>
      <w:r>
        <w:rPr>
          <w:spacing w:val="-5"/>
          <w:w w:val="105"/>
        </w:rPr>
        <w:t xml:space="preserve"> </w:t>
      </w:r>
      <w:proofErr w:type="gramStart"/>
      <w:r>
        <w:rPr>
          <w:w w:val="105"/>
        </w:rPr>
        <w:t>In</w:t>
      </w:r>
      <w:proofErr w:type="gramEnd"/>
      <w:r>
        <w:rPr>
          <w:spacing w:val="-3"/>
          <w:w w:val="105"/>
        </w:rPr>
        <w:t xml:space="preserve"> </w:t>
      </w:r>
      <w:r>
        <w:rPr>
          <w:w w:val="105"/>
        </w:rPr>
        <w:t>Law</w:t>
      </w:r>
    </w:p>
    <w:p w14:paraId="4A4E1080" w14:textId="77777777" w:rsidR="00C37464" w:rsidRDefault="00C37464" w:rsidP="00C37464">
      <w:pPr>
        <w:pStyle w:val="BodyText"/>
        <w:spacing w:before="212" w:line="288" w:lineRule="auto"/>
        <w:ind w:left="1666" w:right="1129"/>
        <w:jc w:val="both"/>
      </w:pPr>
      <w:r>
        <w:rPr>
          <w:w w:val="105"/>
        </w:rPr>
        <w:t>Change in Law means the occurrence of any of the following events after the date of</w:t>
      </w:r>
      <w:r>
        <w:rPr>
          <w:spacing w:val="1"/>
          <w:w w:val="105"/>
        </w:rPr>
        <w:t xml:space="preserve"> </w:t>
      </w:r>
      <w:r>
        <w:rPr>
          <w:w w:val="105"/>
        </w:rPr>
        <w:t>acceptance of letter of award resulting into any additional recurring / non-recurring</w:t>
      </w:r>
      <w:r>
        <w:rPr>
          <w:spacing w:val="1"/>
          <w:w w:val="105"/>
        </w:rPr>
        <w:t xml:space="preserve"> </w:t>
      </w:r>
      <w:r>
        <w:rPr>
          <w:w w:val="105"/>
        </w:rPr>
        <w:t>expenditure</w:t>
      </w:r>
      <w:r>
        <w:rPr>
          <w:spacing w:val="-1"/>
          <w:w w:val="105"/>
        </w:rPr>
        <w:t xml:space="preserve"> </w:t>
      </w:r>
      <w:proofErr w:type="spellStart"/>
      <w:r>
        <w:rPr>
          <w:w w:val="105"/>
        </w:rPr>
        <w:t>bythe</w:t>
      </w:r>
      <w:proofErr w:type="spellEnd"/>
      <w:r>
        <w:rPr>
          <w:spacing w:val="2"/>
          <w:w w:val="105"/>
        </w:rPr>
        <w:t xml:space="preserve"> </w:t>
      </w:r>
      <w:r>
        <w:rPr>
          <w:w w:val="105"/>
        </w:rPr>
        <w:t>Seller or</w:t>
      </w:r>
      <w:r>
        <w:rPr>
          <w:spacing w:val="3"/>
          <w:w w:val="105"/>
        </w:rPr>
        <w:t xml:space="preserve"> </w:t>
      </w:r>
      <w:r>
        <w:rPr>
          <w:w w:val="105"/>
        </w:rPr>
        <w:t>any</w:t>
      </w:r>
      <w:r>
        <w:rPr>
          <w:spacing w:val="-2"/>
          <w:w w:val="105"/>
        </w:rPr>
        <w:t xml:space="preserve"> </w:t>
      </w:r>
      <w:r>
        <w:rPr>
          <w:w w:val="105"/>
        </w:rPr>
        <w:t>income</w:t>
      </w:r>
      <w:r>
        <w:rPr>
          <w:spacing w:val="-1"/>
          <w:w w:val="105"/>
        </w:rPr>
        <w:t xml:space="preserve"> </w:t>
      </w:r>
      <w:r>
        <w:rPr>
          <w:w w:val="105"/>
        </w:rPr>
        <w:t>to</w:t>
      </w:r>
      <w:r>
        <w:rPr>
          <w:spacing w:val="5"/>
          <w:w w:val="105"/>
        </w:rPr>
        <w:t xml:space="preserve"> </w:t>
      </w:r>
      <w:r>
        <w:rPr>
          <w:w w:val="105"/>
        </w:rPr>
        <w:t>the</w:t>
      </w:r>
      <w:r>
        <w:rPr>
          <w:spacing w:val="5"/>
          <w:w w:val="105"/>
        </w:rPr>
        <w:t xml:space="preserve"> </w:t>
      </w:r>
      <w:r>
        <w:rPr>
          <w:w w:val="105"/>
        </w:rPr>
        <w:t>Seller.</w:t>
      </w:r>
    </w:p>
    <w:p w14:paraId="2FDBE202" w14:textId="77777777" w:rsidR="00C37464" w:rsidRDefault="00C37464" w:rsidP="005458E2">
      <w:pPr>
        <w:pStyle w:val="ListParagraph"/>
        <w:numPr>
          <w:ilvl w:val="0"/>
          <w:numId w:val="35"/>
        </w:numPr>
        <w:tabs>
          <w:tab w:val="left" w:pos="2377"/>
        </w:tabs>
        <w:spacing w:before="3"/>
        <w:jc w:val="both"/>
      </w:pPr>
      <w:r>
        <w:rPr>
          <w:w w:val="105"/>
        </w:rPr>
        <w:t>Any</w:t>
      </w:r>
      <w:r>
        <w:rPr>
          <w:spacing w:val="-13"/>
          <w:w w:val="105"/>
        </w:rPr>
        <w:t xml:space="preserve"> </w:t>
      </w:r>
      <w:r>
        <w:rPr>
          <w:w w:val="105"/>
        </w:rPr>
        <w:t>change</w:t>
      </w:r>
      <w:r>
        <w:rPr>
          <w:spacing w:val="-9"/>
          <w:w w:val="105"/>
        </w:rPr>
        <w:t xml:space="preserve"> </w:t>
      </w:r>
      <w:r>
        <w:rPr>
          <w:w w:val="105"/>
        </w:rPr>
        <w:t>in</w:t>
      </w:r>
      <w:r>
        <w:rPr>
          <w:spacing w:val="-9"/>
          <w:w w:val="105"/>
        </w:rPr>
        <w:t xml:space="preserve"> </w:t>
      </w:r>
      <w:r>
        <w:rPr>
          <w:w w:val="105"/>
        </w:rPr>
        <w:t>transmission</w:t>
      </w:r>
      <w:r>
        <w:rPr>
          <w:spacing w:val="-6"/>
          <w:w w:val="105"/>
        </w:rPr>
        <w:t xml:space="preserve"> </w:t>
      </w:r>
      <w:r>
        <w:rPr>
          <w:w w:val="105"/>
        </w:rPr>
        <w:t>charges</w:t>
      </w:r>
      <w:r>
        <w:rPr>
          <w:spacing w:val="-11"/>
          <w:w w:val="105"/>
        </w:rPr>
        <w:t xml:space="preserve"> </w:t>
      </w:r>
      <w:r>
        <w:rPr>
          <w:w w:val="105"/>
        </w:rPr>
        <w:t>and</w:t>
      </w:r>
      <w:r>
        <w:rPr>
          <w:spacing w:val="-10"/>
          <w:w w:val="105"/>
        </w:rPr>
        <w:t xml:space="preserve"> </w:t>
      </w:r>
      <w:r>
        <w:rPr>
          <w:w w:val="105"/>
        </w:rPr>
        <w:t>Open</w:t>
      </w:r>
      <w:r>
        <w:rPr>
          <w:spacing w:val="-3"/>
          <w:w w:val="105"/>
        </w:rPr>
        <w:t xml:space="preserve"> </w:t>
      </w:r>
      <w:r>
        <w:rPr>
          <w:w w:val="105"/>
        </w:rPr>
        <w:t>Access</w:t>
      </w:r>
      <w:r>
        <w:rPr>
          <w:spacing w:val="-11"/>
          <w:w w:val="105"/>
        </w:rPr>
        <w:t xml:space="preserve"> </w:t>
      </w:r>
      <w:r>
        <w:rPr>
          <w:w w:val="105"/>
        </w:rPr>
        <w:t>charges.</w:t>
      </w:r>
    </w:p>
    <w:p w14:paraId="217A2299" w14:textId="77777777" w:rsidR="00C37464" w:rsidRDefault="00C37464" w:rsidP="005458E2">
      <w:pPr>
        <w:pStyle w:val="ListParagraph"/>
        <w:numPr>
          <w:ilvl w:val="0"/>
          <w:numId w:val="35"/>
        </w:numPr>
        <w:tabs>
          <w:tab w:val="left" w:pos="2377"/>
        </w:tabs>
        <w:spacing w:before="58" w:line="288" w:lineRule="auto"/>
        <w:ind w:right="1141" w:hanging="471"/>
        <w:jc w:val="both"/>
      </w:pPr>
      <w:r>
        <w:rPr>
          <w:w w:val="105"/>
        </w:rPr>
        <w:t>Any</w:t>
      </w:r>
      <w:r>
        <w:rPr>
          <w:spacing w:val="-7"/>
          <w:w w:val="105"/>
        </w:rPr>
        <w:t xml:space="preserve"> </w:t>
      </w:r>
      <w:r>
        <w:rPr>
          <w:w w:val="105"/>
        </w:rPr>
        <w:t>change</w:t>
      </w:r>
      <w:r>
        <w:rPr>
          <w:spacing w:val="-5"/>
          <w:w w:val="105"/>
        </w:rPr>
        <w:t xml:space="preserve"> </w:t>
      </w:r>
      <w:r>
        <w:rPr>
          <w:w w:val="105"/>
        </w:rPr>
        <w:t>in</w:t>
      </w:r>
      <w:r>
        <w:rPr>
          <w:spacing w:val="-1"/>
          <w:w w:val="105"/>
        </w:rPr>
        <w:t xml:space="preserve"> </w:t>
      </w:r>
      <w:r>
        <w:rPr>
          <w:w w:val="105"/>
        </w:rPr>
        <w:t>taxes</w:t>
      </w:r>
      <w:r>
        <w:rPr>
          <w:spacing w:val="-3"/>
          <w:w w:val="105"/>
        </w:rPr>
        <w:t xml:space="preserve"> </w:t>
      </w:r>
      <w:r>
        <w:rPr>
          <w:w w:val="105"/>
        </w:rPr>
        <w:t>(excluding</w:t>
      </w:r>
      <w:r>
        <w:rPr>
          <w:spacing w:val="-7"/>
          <w:w w:val="105"/>
        </w:rPr>
        <w:t xml:space="preserve"> </w:t>
      </w:r>
      <w:r>
        <w:rPr>
          <w:w w:val="105"/>
        </w:rPr>
        <w:t>income</w:t>
      </w:r>
      <w:r>
        <w:rPr>
          <w:spacing w:val="2"/>
          <w:w w:val="105"/>
        </w:rPr>
        <w:t xml:space="preserve"> </w:t>
      </w:r>
      <w:r>
        <w:rPr>
          <w:w w:val="105"/>
        </w:rPr>
        <w:t>tax),</w:t>
      </w:r>
      <w:r>
        <w:rPr>
          <w:spacing w:val="-4"/>
          <w:w w:val="105"/>
        </w:rPr>
        <w:t xml:space="preserve"> </w:t>
      </w:r>
      <w:r>
        <w:rPr>
          <w:w w:val="105"/>
        </w:rPr>
        <w:t>duties,</w:t>
      </w:r>
      <w:r>
        <w:rPr>
          <w:spacing w:val="-2"/>
          <w:w w:val="105"/>
        </w:rPr>
        <w:t xml:space="preserve"> </w:t>
      </w:r>
      <w:proofErr w:type="spellStart"/>
      <w:r>
        <w:rPr>
          <w:w w:val="105"/>
        </w:rPr>
        <w:t>cess</w:t>
      </w:r>
      <w:proofErr w:type="spellEnd"/>
      <w:r>
        <w:rPr>
          <w:spacing w:val="-5"/>
          <w:w w:val="105"/>
        </w:rPr>
        <w:t xml:space="preserve"> </w:t>
      </w:r>
      <w:r>
        <w:rPr>
          <w:w w:val="105"/>
        </w:rPr>
        <w:t>or</w:t>
      </w:r>
      <w:r>
        <w:rPr>
          <w:spacing w:val="-2"/>
          <w:w w:val="105"/>
        </w:rPr>
        <w:t xml:space="preserve"> </w:t>
      </w:r>
      <w:r>
        <w:rPr>
          <w:w w:val="105"/>
        </w:rPr>
        <w:t>introduction</w:t>
      </w:r>
      <w:r>
        <w:rPr>
          <w:spacing w:val="-3"/>
          <w:w w:val="105"/>
        </w:rPr>
        <w:t xml:space="preserve"> </w:t>
      </w:r>
      <w:r>
        <w:rPr>
          <w:w w:val="105"/>
        </w:rPr>
        <w:t>of</w:t>
      </w:r>
      <w:r>
        <w:rPr>
          <w:spacing w:val="-2"/>
          <w:w w:val="105"/>
        </w:rPr>
        <w:t xml:space="preserve"> </w:t>
      </w:r>
      <w:r>
        <w:rPr>
          <w:w w:val="105"/>
        </w:rPr>
        <w:t>any</w:t>
      </w:r>
      <w:r>
        <w:rPr>
          <w:spacing w:val="-2"/>
          <w:w w:val="105"/>
        </w:rPr>
        <w:t xml:space="preserve"> </w:t>
      </w:r>
      <w:r>
        <w:rPr>
          <w:w w:val="105"/>
        </w:rPr>
        <w:t>tax,</w:t>
      </w:r>
      <w:r>
        <w:rPr>
          <w:spacing w:val="-49"/>
          <w:w w:val="105"/>
        </w:rPr>
        <w:t xml:space="preserve"> </w:t>
      </w:r>
      <w:r>
        <w:rPr>
          <w:w w:val="105"/>
        </w:rPr>
        <w:t>duty,</w:t>
      </w:r>
      <w:r>
        <w:rPr>
          <w:spacing w:val="1"/>
          <w:w w:val="105"/>
        </w:rPr>
        <w:t xml:space="preserve"> </w:t>
      </w:r>
      <w:proofErr w:type="spellStart"/>
      <w:proofErr w:type="gramStart"/>
      <w:r>
        <w:rPr>
          <w:w w:val="105"/>
        </w:rPr>
        <w:t>cess</w:t>
      </w:r>
      <w:proofErr w:type="spellEnd"/>
      <w:proofErr w:type="gramEnd"/>
      <w:r>
        <w:rPr>
          <w:spacing w:val="1"/>
          <w:w w:val="105"/>
        </w:rPr>
        <w:t xml:space="preserve"> </w:t>
      </w:r>
      <w:r>
        <w:rPr>
          <w:w w:val="105"/>
        </w:rPr>
        <w:t>made</w:t>
      </w:r>
      <w:r>
        <w:rPr>
          <w:spacing w:val="4"/>
          <w:w w:val="105"/>
        </w:rPr>
        <w:t xml:space="preserve"> </w:t>
      </w:r>
      <w:r>
        <w:rPr>
          <w:w w:val="105"/>
        </w:rPr>
        <w:t>applicable</w:t>
      </w:r>
      <w:r>
        <w:rPr>
          <w:spacing w:val="2"/>
          <w:w w:val="105"/>
        </w:rPr>
        <w:t xml:space="preserve"> </w:t>
      </w:r>
      <w:r>
        <w:rPr>
          <w:w w:val="105"/>
        </w:rPr>
        <w:t>for</w:t>
      </w:r>
      <w:r>
        <w:rPr>
          <w:spacing w:val="2"/>
          <w:w w:val="105"/>
        </w:rPr>
        <w:t xml:space="preserve"> </w:t>
      </w:r>
      <w:r>
        <w:rPr>
          <w:w w:val="105"/>
        </w:rPr>
        <w:t>supply</w:t>
      </w:r>
      <w:r>
        <w:rPr>
          <w:spacing w:val="2"/>
          <w:w w:val="105"/>
        </w:rPr>
        <w:t xml:space="preserve"> </w:t>
      </w:r>
      <w:r>
        <w:rPr>
          <w:w w:val="105"/>
        </w:rPr>
        <w:t>of</w:t>
      </w:r>
      <w:r>
        <w:rPr>
          <w:spacing w:val="3"/>
          <w:w w:val="105"/>
        </w:rPr>
        <w:t xml:space="preserve"> </w:t>
      </w:r>
      <w:r>
        <w:rPr>
          <w:w w:val="105"/>
        </w:rPr>
        <w:t>power</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Seller.</w:t>
      </w:r>
    </w:p>
    <w:p w14:paraId="658E0013" w14:textId="77777777" w:rsidR="00C37464" w:rsidRDefault="00C37464" w:rsidP="00C37464">
      <w:pPr>
        <w:widowControl/>
        <w:autoSpaceDE/>
        <w:autoSpaceDN/>
        <w:spacing w:line="288" w:lineRule="auto"/>
        <w:sectPr w:rsidR="00C37464">
          <w:pgSz w:w="12240" w:h="15840"/>
          <w:pgMar w:top="1360" w:right="300" w:bottom="280" w:left="340" w:header="0" w:footer="0" w:gutter="0"/>
          <w:cols w:space="720"/>
        </w:sectPr>
      </w:pPr>
    </w:p>
    <w:p w14:paraId="13A5D776" w14:textId="77777777" w:rsidR="00C37464" w:rsidRDefault="00C37464" w:rsidP="00C37464">
      <w:pPr>
        <w:pStyle w:val="Heading2"/>
        <w:spacing w:before="77" w:line="564" w:lineRule="auto"/>
        <w:ind w:left="4318" w:right="3937" w:firstLine="1166"/>
      </w:pPr>
      <w:r>
        <w:rPr>
          <w:w w:val="110"/>
        </w:rPr>
        <w:lastRenderedPageBreak/>
        <w:t>ARTICLE</w:t>
      </w:r>
      <w:r>
        <w:rPr>
          <w:spacing w:val="8"/>
          <w:w w:val="110"/>
        </w:rPr>
        <w:t xml:space="preserve"> </w:t>
      </w:r>
      <w:r>
        <w:rPr>
          <w:w w:val="110"/>
        </w:rPr>
        <w:t>7</w:t>
      </w:r>
      <w:r>
        <w:rPr>
          <w:spacing w:val="1"/>
          <w:w w:val="110"/>
        </w:rPr>
        <w:t xml:space="preserve"> </w:t>
      </w:r>
      <w:r>
        <w:rPr>
          <w:w w:val="110"/>
        </w:rPr>
        <w:t>MISCELLANEOUS</w:t>
      </w:r>
      <w:r>
        <w:rPr>
          <w:spacing w:val="14"/>
          <w:w w:val="110"/>
        </w:rPr>
        <w:t xml:space="preserve"> </w:t>
      </w:r>
      <w:r>
        <w:rPr>
          <w:w w:val="110"/>
        </w:rPr>
        <w:t>PROVISIONS</w:t>
      </w:r>
    </w:p>
    <w:p w14:paraId="5C477553" w14:textId="77777777" w:rsidR="00C37464" w:rsidRDefault="00C37464" w:rsidP="005458E2">
      <w:pPr>
        <w:pStyle w:val="ListParagraph"/>
        <w:numPr>
          <w:ilvl w:val="1"/>
          <w:numId w:val="36"/>
        </w:numPr>
        <w:tabs>
          <w:tab w:val="left" w:pos="1667"/>
        </w:tabs>
        <w:spacing w:before="9"/>
        <w:jc w:val="left"/>
        <w:rPr>
          <w:b/>
        </w:rPr>
      </w:pPr>
      <w:r>
        <w:rPr>
          <w:b/>
        </w:rPr>
        <w:t>Severability</w:t>
      </w:r>
    </w:p>
    <w:p w14:paraId="3C6CD87B" w14:textId="77777777" w:rsidR="00C37464" w:rsidRDefault="00C37464" w:rsidP="00C37464">
      <w:pPr>
        <w:pStyle w:val="BodyText"/>
        <w:rPr>
          <w:b/>
          <w:sz w:val="31"/>
        </w:rPr>
      </w:pPr>
    </w:p>
    <w:p w14:paraId="36B9ACAB" w14:textId="77777777" w:rsidR="00C37464" w:rsidRDefault="00C37464" w:rsidP="00C37464">
      <w:pPr>
        <w:pStyle w:val="BodyText"/>
        <w:spacing w:line="290" w:lineRule="auto"/>
        <w:ind w:left="1666" w:right="1139"/>
        <w:jc w:val="both"/>
      </w:pPr>
      <w:r>
        <w:rPr>
          <w:w w:val="105"/>
        </w:rPr>
        <w:t>The invalidity or unenforceability, for any reason, of any part of this Agreement shall not</w:t>
      </w:r>
      <w:r>
        <w:rPr>
          <w:spacing w:val="1"/>
          <w:w w:val="105"/>
        </w:rPr>
        <w:t xml:space="preserve"> </w:t>
      </w:r>
      <w:r>
        <w:rPr>
          <w:w w:val="105"/>
        </w:rPr>
        <w:t>prejudice</w:t>
      </w:r>
      <w:r>
        <w:rPr>
          <w:spacing w:val="-6"/>
          <w:w w:val="105"/>
        </w:rPr>
        <w:t xml:space="preserve"> </w:t>
      </w:r>
      <w:r>
        <w:rPr>
          <w:w w:val="105"/>
        </w:rPr>
        <w:t>or</w:t>
      </w:r>
      <w:r>
        <w:rPr>
          <w:spacing w:val="-4"/>
          <w:w w:val="105"/>
        </w:rPr>
        <w:t xml:space="preserve"> </w:t>
      </w:r>
      <w:r>
        <w:rPr>
          <w:w w:val="105"/>
        </w:rPr>
        <w:t>affect</w:t>
      </w:r>
      <w:r>
        <w:rPr>
          <w:spacing w:val="-3"/>
          <w:w w:val="105"/>
        </w:rPr>
        <w:t xml:space="preserve"> </w:t>
      </w:r>
      <w:r>
        <w:rPr>
          <w:w w:val="105"/>
        </w:rPr>
        <w:t>the</w:t>
      </w:r>
      <w:r>
        <w:rPr>
          <w:spacing w:val="-5"/>
          <w:w w:val="105"/>
        </w:rPr>
        <w:t xml:space="preserve"> </w:t>
      </w:r>
      <w:r>
        <w:rPr>
          <w:w w:val="105"/>
        </w:rPr>
        <w:t>validity</w:t>
      </w:r>
      <w:r>
        <w:rPr>
          <w:spacing w:val="-4"/>
          <w:w w:val="105"/>
        </w:rPr>
        <w:t xml:space="preserve"> </w:t>
      </w:r>
      <w:r>
        <w:rPr>
          <w:w w:val="105"/>
        </w:rPr>
        <w:t>or</w:t>
      </w:r>
      <w:r>
        <w:rPr>
          <w:spacing w:val="-6"/>
          <w:w w:val="105"/>
        </w:rPr>
        <w:t xml:space="preserve"> </w:t>
      </w:r>
      <w:r>
        <w:rPr>
          <w:w w:val="105"/>
        </w:rPr>
        <w:t>enforceability</w:t>
      </w:r>
      <w:r>
        <w:rPr>
          <w:spacing w:val="-7"/>
          <w:w w:val="105"/>
        </w:rPr>
        <w:t xml:space="preserve"> </w:t>
      </w:r>
      <w:r>
        <w:rPr>
          <w:w w:val="105"/>
        </w:rPr>
        <w:t>of</w:t>
      </w:r>
      <w:r>
        <w:rPr>
          <w:spacing w:val="-3"/>
          <w:w w:val="105"/>
        </w:rPr>
        <w:t xml:space="preserve"> </w:t>
      </w:r>
      <w:r>
        <w:rPr>
          <w:w w:val="105"/>
        </w:rPr>
        <w:t>the</w:t>
      </w:r>
      <w:r>
        <w:rPr>
          <w:spacing w:val="-3"/>
          <w:w w:val="105"/>
        </w:rPr>
        <w:t xml:space="preserve"> </w:t>
      </w:r>
      <w:r>
        <w:rPr>
          <w:w w:val="105"/>
        </w:rPr>
        <w:t>remainder</w:t>
      </w:r>
      <w:r>
        <w:rPr>
          <w:spacing w:val="-2"/>
          <w:w w:val="105"/>
        </w:rPr>
        <w:t xml:space="preserve"> </w:t>
      </w:r>
      <w:r>
        <w:rPr>
          <w:w w:val="105"/>
        </w:rPr>
        <w:t>of</w:t>
      </w:r>
      <w:r>
        <w:rPr>
          <w:spacing w:val="-6"/>
          <w:w w:val="105"/>
        </w:rPr>
        <w:t xml:space="preserve"> </w:t>
      </w:r>
      <w:r>
        <w:rPr>
          <w:w w:val="105"/>
        </w:rPr>
        <w:t>this</w:t>
      </w:r>
      <w:r>
        <w:rPr>
          <w:spacing w:val="-3"/>
          <w:w w:val="105"/>
        </w:rPr>
        <w:t xml:space="preserve"> </w:t>
      </w:r>
      <w:r>
        <w:rPr>
          <w:w w:val="105"/>
        </w:rPr>
        <w:t>agreement</w:t>
      </w:r>
      <w:r>
        <w:rPr>
          <w:spacing w:val="-5"/>
          <w:w w:val="105"/>
        </w:rPr>
        <w:t xml:space="preserve"> </w:t>
      </w:r>
      <w:r>
        <w:rPr>
          <w:w w:val="105"/>
        </w:rPr>
        <w:t>unless</w:t>
      </w:r>
      <w:r>
        <w:rPr>
          <w:spacing w:val="-49"/>
          <w:w w:val="105"/>
        </w:rPr>
        <w:t xml:space="preserve"> </w:t>
      </w:r>
      <w:r>
        <w:rPr>
          <w:w w:val="105"/>
        </w:rPr>
        <w:t>the</w:t>
      </w:r>
      <w:r>
        <w:rPr>
          <w:spacing w:val="-1"/>
          <w:w w:val="105"/>
        </w:rPr>
        <w:t xml:space="preserve"> </w:t>
      </w:r>
      <w:r>
        <w:rPr>
          <w:w w:val="105"/>
        </w:rPr>
        <w:t>part</w:t>
      </w:r>
      <w:r>
        <w:rPr>
          <w:spacing w:val="-3"/>
          <w:w w:val="105"/>
        </w:rPr>
        <w:t xml:space="preserve"> </w:t>
      </w:r>
      <w:r>
        <w:rPr>
          <w:w w:val="105"/>
        </w:rPr>
        <w:t>held</w:t>
      </w:r>
      <w:r>
        <w:rPr>
          <w:spacing w:val="-2"/>
          <w:w w:val="105"/>
        </w:rPr>
        <w:t xml:space="preserve"> </w:t>
      </w:r>
      <w:r>
        <w:rPr>
          <w:w w:val="105"/>
        </w:rPr>
        <w:t>invalid</w:t>
      </w:r>
      <w:r>
        <w:rPr>
          <w:spacing w:val="-2"/>
          <w:w w:val="105"/>
        </w:rPr>
        <w:t xml:space="preserve"> </w:t>
      </w:r>
      <w:r>
        <w:rPr>
          <w:w w:val="105"/>
        </w:rPr>
        <w:t>or</w:t>
      </w:r>
      <w:r>
        <w:rPr>
          <w:spacing w:val="-2"/>
          <w:w w:val="105"/>
        </w:rPr>
        <w:t xml:space="preserve"> </w:t>
      </w:r>
      <w:r>
        <w:rPr>
          <w:w w:val="105"/>
        </w:rPr>
        <w:t>unenforceable</w:t>
      </w:r>
      <w:r>
        <w:rPr>
          <w:spacing w:val="-1"/>
          <w:w w:val="105"/>
        </w:rPr>
        <w:t xml:space="preserve"> </w:t>
      </w:r>
      <w:r>
        <w:rPr>
          <w:w w:val="105"/>
        </w:rPr>
        <w:t>is</w:t>
      </w:r>
      <w:r>
        <w:rPr>
          <w:spacing w:val="-1"/>
          <w:w w:val="105"/>
        </w:rPr>
        <w:t xml:space="preserve"> </w:t>
      </w:r>
      <w:r>
        <w:rPr>
          <w:w w:val="105"/>
        </w:rPr>
        <w:t>fundamental to</w:t>
      </w:r>
      <w:r>
        <w:rPr>
          <w:spacing w:val="-1"/>
          <w:w w:val="105"/>
        </w:rPr>
        <w:t xml:space="preserve"> </w:t>
      </w:r>
      <w:r>
        <w:rPr>
          <w:w w:val="105"/>
        </w:rPr>
        <w:t>this</w:t>
      </w:r>
      <w:r>
        <w:rPr>
          <w:spacing w:val="-1"/>
          <w:w w:val="105"/>
        </w:rPr>
        <w:t xml:space="preserve"> </w:t>
      </w:r>
      <w:r>
        <w:rPr>
          <w:w w:val="105"/>
        </w:rPr>
        <w:t>agreement.</w:t>
      </w:r>
    </w:p>
    <w:p w14:paraId="0C21E8A0" w14:textId="77777777" w:rsidR="00C37464" w:rsidRDefault="00C37464" w:rsidP="00C37464">
      <w:pPr>
        <w:pStyle w:val="BodyText"/>
        <w:spacing w:before="4"/>
        <w:rPr>
          <w:sz w:val="26"/>
        </w:rPr>
      </w:pPr>
    </w:p>
    <w:p w14:paraId="0BE60710" w14:textId="77777777" w:rsidR="00C37464" w:rsidRDefault="00C37464" w:rsidP="005458E2">
      <w:pPr>
        <w:pStyle w:val="Heading2"/>
        <w:numPr>
          <w:ilvl w:val="1"/>
          <w:numId w:val="36"/>
        </w:numPr>
        <w:tabs>
          <w:tab w:val="left" w:pos="1667"/>
        </w:tabs>
      </w:pPr>
      <w:r>
        <w:t>Jurisdiction</w:t>
      </w:r>
    </w:p>
    <w:p w14:paraId="12A9A87D" w14:textId="77777777" w:rsidR="00C37464" w:rsidRDefault="00C37464" w:rsidP="00C37464">
      <w:pPr>
        <w:pStyle w:val="BodyText"/>
        <w:rPr>
          <w:b/>
          <w:sz w:val="31"/>
        </w:rPr>
      </w:pPr>
    </w:p>
    <w:p w14:paraId="11B17551" w14:textId="77777777" w:rsidR="00C37464" w:rsidRDefault="00C37464" w:rsidP="00C37464">
      <w:pPr>
        <w:pStyle w:val="BodyText"/>
        <w:spacing w:before="1" w:line="290" w:lineRule="auto"/>
        <w:ind w:left="1666" w:right="1132"/>
        <w:jc w:val="both"/>
      </w:pPr>
      <w:r>
        <w:rPr>
          <w:w w:val="105"/>
        </w:rPr>
        <w:t>All differences or disputes between the Parties arising out of or in connection with this</w:t>
      </w:r>
      <w:r>
        <w:rPr>
          <w:spacing w:val="1"/>
          <w:w w:val="105"/>
        </w:rPr>
        <w:t xml:space="preserve"> </w:t>
      </w:r>
      <w:r>
        <w:rPr>
          <w:w w:val="105"/>
        </w:rPr>
        <w:t>matter shall be settled through the statutory provisions under the Electricity Act 2003.</w:t>
      </w:r>
      <w:r>
        <w:rPr>
          <w:spacing w:val="1"/>
          <w:w w:val="105"/>
        </w:rPr>
        <w:t xml:space="preserve"> </w:t>
      </w:r>
      <w:r>
        <w:rPr>
          <w:w w:val="105"/>
        </w:rPr>
        <w:t>Where any dispute arises claiming any change in or regarding determination of the tariff</w:t>
      </w:r>
      <w:r>
        <w:rPr>
          <w:spacing w:val="1"/>
          <w:w w:val="105"/>
        </w:rPr>
        <w:t xml:space="preserve"> </w:t>
      </w:r>
      <w:r>
        <w:rPr>
          <w:w w:val="105"/>
        </w:rPr>
        <w:t>or</w:t>
      </w:r>
      <w:r>
        <w:rPr>
          <w:spacing w:val="-7"/>
          <w:w w:val="105"/>
        </w:rPr>
        <w:t xml:space="preserve"> </w:t>
      </w:r>
      <w:r>
        <w:rPr>
          <w:w w:val="105"/>
        </w:rPr>
        <w:t>any</w:t>
      </w:r>
      <w:r>
        <w:rPr>
          <w:spacing w:val="-9"/>
          <w:w w:val="105"/>
        </w:rPr>
        <w:t xml:space="preserve"> </w:t>
      </w:r>
      <w:r>
        <w:rPr>
          <w:w w:val="105"/>
        </w:rPr>
        <w:t>tariff</w:t>
      </w:r>
      <w:r>
        <w:rPr>
          <w:spacing w:val="-9"/>
          <w:w w:val="105"/>
        </w:rPr>
        <w:t xml:space="preserve"> </w:t>
      </w:r>
      <w:r>
        <w:rPr>
          <w:w w:val="105"/>
        </w:rPr>
        <w:t>related</w:t>
      </w:r>
      <w:r>
        <w:rPr>
          <w:spacing w:val="-11"/>
          <w:w w:val="105"/>
        </w:rPr>
        <w:t xml:space="preserve"> </w:t>
      </w:r>
      <w:r>
        <w:rPr>
          <w:w w:val="105"/>
        </w:rPr>
        <w:t>matters,</w:t>
      </w:r>
      <w:r>
        <w:rPr>
          <w:spacing w:val="-7"/>
          <w:w w:val="105"/>
        </w:rPr>
        <w:t xml:space="preserve"> </w:t>
      </w:r>
      <w:r>
        <w:rPr>
          <w:w w:val="105"/>
        </w:rPr>
        <w:t>or</w:t>
      </w:r>
      <w:r>
        <w:rPr>
          <w:spacing w:val="-6"/>
          <w:w w:val="105"/>
        </w:rPr>
        <w:t xml:space="preserve"> </w:t>
      </w:r>
      <w:r>
        <w:rPr>
          <w:w w:val="105"/>
        </w:rPr>
        <w:t>which</w:t>
      </w:r>
      <w:r>
        <w:rPr>
          <w:spacing w:val="-8"/>
          <w:w w:val="105"/>
        </w:rPr>
        <w:t xml:space="preserve"> </w:t>
      </w:r>
      <w:r>
        <w:rPr>
          <w:w w:val="105"/>
        </w:rPr>
        <w:t>partly</w:t>
      </w:r>
      <w:r>
        <w:rPr>
          <w:spacing w:val="-9"/>
          <w:w w:val="105"/>
        </w:rPr>
        <w:t xml:space="preserve"> </w:t>
      </w:r>
      <w:r>
        <w:rPr>
          <w:w w:val="105"/>
        </w:rPr>
        <w:t>or</w:t>
      </w:r>
      <w:r>
        <w:rPr>
          <w:spacing w:val="-11"/>
          <w:w w:val="105"/>
        </w:rPr>
        <w:t xml:space="preserve"> </w:t>
      </w:r>
      <w:r>
        <w:rPr>
          <w:w w:val="105"/>
        </w:rPr>
        <w:t>wholly</w:t>
      </w:r>
      <w:r>
        <w:rPr>
          <w:spacing w:val="-11"/>
          <w:w w:val="105"/>
        </w:rPr>
        <w:t xml:space="preserve"> </w:t>
      </w:r>
      <w:r>
        <w:rPr>
          <w:w w:val="105"/>
        </w:rPr>
        <w:t>could</w:t>
      </w:r>
      <w:r>
        <w:rPr>
          <w:spacing w:val="-9"/>
          <w:w w:val="105"/>
        </w:rPr>
        <w:t xml:space="preserve"> </w:t>
      </w:r>
      <w:r>
        <w:rPr>
          <w:w w:val="105"/>
        </w:rPr>
        <w:t>result</w:t>
      </w:r>
      <w:r>
        <w:rPr>
          <w:spacing w:val="-10"/>
          <w:w w:val="105"/>
        </w:rPr>
        <w:t xml:space="preserve"> </w:t>
      </w:r>
      <w:r>
        <w:rPr>
          <w:w w:val="105"/>
        </w:rPr>
        <w:t>in</w:t>
      </w:r>
      <w:r>
        <w:rPr>
          <w:spacing w:val="-8"/>
          <w:w w:val="105"/>
        </w:rPr>
        <w:t xml:space="preserve"> </w:t>
      </w:r>
      <w:r>
        <w:rPr>
          <w:w w:val="105"/>
        </w:rPr>
        <w:t>change</w:t>
      </w:r>
      <w:r>
        <w:rPr>
          <w:spacing w:val="-7"/>
          <w:w w:val="105"/>
        </w:rPr>
        <w:t xml:space="preserve"> </w:t>
      </w:r>
      <w:r>
        <w:rPr>
          <w:w w:val="105"/>
        </w:rPr>
        <w:t>in</w:t>
      </w:r>
      <w:r>
        <w:rPr>
          <w:spacing w:val="-7"/>
          <w:w w:val="105"/>
        </w:rPr>
        <w:t xml:space="preserve"> </w:t>
      </w:r>
      <w:r>
        <w:rPr>
          <w:w w:val="105"/>
        </w:rPr>
        <w:t>tariff,</w:t>
      </w:r>
      <w:r>
        <w:rPr>
          <w:spacing w:val="-7"/>
          <w:w w:val="105"/>
        </w:rPr>
        <w:t xml:space="preserve"> </w:t>
      </w:r>
      <w:r>
        <w:rPr>
          <w:w w:val="105"/>
        </w:rPr>
        <w:t>such</w:t>
      </w:r>
      <w:r>
        <w:rPr>
          <w:spacing w:val="-49"/>
          <w:w w:val="105"/>
        </w:rPr>
        <w:t xml:space="preserve"> </w:t>
      </w:r>
      <w:r>
        <w:rPr>
          <w:w w:val="105"/>
        </w:rPr>
        <w:t>dispute</w:t>
      </w:r>
      <w:r>
        <w:rPr>
          <w:spacing w:val="4"/>
          <w:w w:val="105"/>
        </w:rPr>
        <w:t xml:space="preserve"> </w:t>
      </w:r>
      <w:r>
        <w:rPr>
          <w:w w:val="105"/>
        </w:rPr>
        <w:t>shall</w:t>
      </w:r>
      <w:r>
        <w:rPr>
          <w:spacing w:val="3"/>
          <w:w w:val="105"/>
        </w:rPr>
        <w:t xml:space="preserve"> </w:t>
      </w:r>
      <w:r>
        <w:rPr>
          <w:w w:val="105"/>
        </w:rPr>
        <w:t>be</w:t>
      </w:r>
      <w:r>
        <w:rPr>
          <w:spacing w:val="2"/>
          <w:w w:val="105"/>
        </w:rPr>
        <w:t xml:space="preserve"> </w:t>
      </w:r>
      <w:r>
        <w:rPr>
          <w:w w:val="105"/>
        </w:rPr>
        <w:t>adjudicated</w:t>
      </w:r>
      <w:r>
        <w:rPr>
          <w:spacing w:val="2"/>
          <w:w w:val="105"/>
        </w:rPr>
        <w:t xml:space="preserve"> </w:t>
      </w:r>
      <w:r>
        <w:rPr>
          <w:w w:val="105"/>
        </w:rPr>
        <w:t>by</w:t>
      </w:r>
      <w:r>
        <w:rPr>
          <w:spacing w:val="2"/>
          <w:w w:val="105"/>
        </w:rPr>
        <w:t xml:space="preserve"> </w:t>
      </w:r>
      <w:r>
        <w:rPr>
          <w:w w:val="105"/>
        </w:rPr>
        <w:t>the</w:t>
      </w:r>
      <w:r>
        <w:rPr>
          <w:spacing w:val="-1"/>
          <w:w w:val="105"/>
        </w:rPr>
        <w:t xml:space="preserve"> </w:t>
      </w:r>
      <w:r>
        <w:rPr>
          <w:w w:val="105"/>
        </w:rPr>
        <w:t>Appropriate</w:t>
      </w:r>
      <w:r>
        <w:rPr>
          <w:spacing w:val="4"/>
          <w:w w:val="105"/>
        </w:rPr>
        <w:t xml:space="preserve"> </w:t>
      </w:r>
      <w:r>
        <w:rPr>
          <w:w w:val="105"/>
        </w:rPr>
        <w:t>Commission.</w:t>
      </w:r>
    </w:p>
    <w:p w14:paraId="5FEE56DA" w14:textId="77777777" w:rsidR="00C37464" w:rsidRDefault="00C37464" w:rsidP="00C37464">
      <w:pPr>
        <w:pStyle w:val="BodyText"/>
        <w:spacing w:before="3"/>
        <w:rPr>
          <w:sz w:val="26"/>
        </w:rPr>
      </w:pPr>
    </w:p>
    <w:p w14:paraId="5586CC66" w14:textId="77777777" w:rsidR="00C37464" w:rsidRDefault="00C37464" w:rsidP="00C37464">
      <w:pPr>
        <w:pStyle w:val="BodyText"/>
        <w:spacing w:line="290" w:lineRule="auto"/>
        <w:ind w:left="1666" w:right="1137"/>
        <w:jc w:val="both"/>
      </w:pPr>
      <w:r>
        <w:rPr>
          <w:w w:val="105"/>
        </w:rPr>
        <w:t>All other disputes shall be resolved by the sole arbitrator jointly appointed by the Parties</w:t>
      </w:r>
      <w:r>
        <w:rPr>
          <w:spacing w:val="1"/>
          <w:w w:val="105"/>
        </w:rPr>
        <w:t xml:space="preserve"> </w:t>
      </w:r>
      <w:r>
        <w:rPr>
          <w:w w:val="105"/>
        </w:rPr>
        <w:t xml:space="preserve">as per the Indian Arbitration </w:t>
      </w:r>
      <w:proofErr w:type="spellStart"/>
      <w:r>
        <w:rPr>
          <w:w w:val="105"/>
        </w:rPr>
        <w:t>andConciliation</w:t>
      </w:r>
      <w:proofErr w:type="spellEnd"/>
      <w:r>
        <w:rPr>
          <w:w w:val="105"/>
        </w:rPr>
        <w:t xml:space="preserve"> Act, 1996. The Place of Arbitration will be</w:t>
      </w:r>
      <w:r>
        <w:rPr>
          <w:spacing w:val="1"/>
          <w:w w:val="105"/>
        </w:rPr>
        <w:t xml:space="preserve"> </w:t>
      </w:r>
      <w:r>
        <w:rPr>
          <w:w w:val="105"/>
        </w:rPr>
        <w:t>Delhi. The Courts at Delhi shall have exclusive Jurisdiction to entertain all/any disputes</w:t>
      </w:r>
      <w:r>
        <w:rPr>
          <w:spacing w:val="1"/>
          <w:w w:val="105"/>
        </w:rPr>
        <w:t xml:space="preserve"> </w:t>
      </w:r>
      <w:r>
        <w:rPr>
          <w:w w:val="105"/>
        </w:rPr>
        <w:t>between</w:t>
      </w:r>
      <w:r>
        <w:rPr>
          <w:spacing w:val="-1"/>
          <w:w w:val="105"/>
        </w:rPr>
        <w:t xml:space="preserve"> </w:t>
      </w:r>
      <w:r>
        <w:rPr>
          <w:w w:val="105"/>
        </w:rPr>
        <w:t>Parties.</w:t>
      </w:r>
    </w:p>
    <w:p w14:paraId="2F5C51C7" w14:textId="77777777" w:rsidR="00C37464" w:rsidRDefault="00C37464" w:rsidP="00C37464">
      <w:pPr>
        <w:pStyle w:val="BodyText"/>
        <w:spacing w:before="8"/>
        <w:rPr>
          <w:sz w:val="26"/>
        </w:rPr>
      </w:pPr>
    </w:p>
    <w:p w14:paraId="03BA0847" w14:textId="77777777" w:rsidR="00C37464" w:rsidRDefault="00C37464" w:rsidP="00C37464">
      <w:pPr>
        <w:pStyle w:val="BodyText"/>
        <w:spacing w:before="1" w:line="288" w:lineRule="auto"/>
        <w:ind w:left="1666" w:right="1131"/>
        <w:jc w:val="both"/>
      </w:pPr>
      <w:r>
        <w:rPr>
          <w:spacing w:val="-1"/>
          <w:w w:val="105"/>
        </w:rPr>
        <w:t>Notwithstanding</w:t>
      </w:r>
      <w:r>
        <w:rPr>
          <w:spacing w:val="-11"/>
          <w:w w:val="105"/>
        </w:rPr>
        <w:t xml:space="preserve"> </w:t>
      </w:r>
      <w:r>
        <w:rPr>
          <w:spacing w:val="-1"/>
          <w:w w:val="105"/>
        </w:rPr>
        <w:t>the</w:t>
      </w:r>
      <w:r>
        <w:rPr>
          <w:spacing w:val="-7"/>
          <w:w w:val="105"/>
        </w:rPr>
        <w:t xml:space="preserve"> </w:t>
      </w:r>
      <w:r>
        <w:rPr>
          <w:spacing w:val="-1"/>
          <w:w w:val="105"/>
        </w:rPr>
        <w:t>provisions</w:t>
      </w:r>
      <w:r>
        <w:rPr>
          <w:spacing w:val="-12"/>
          <w:w w:val="105"/>
        </w:rPr>
        <w:t xml:space="preserve"> </w:t>
      </w:r>
      <w:r>
        <w:rPr>
          <w:spacing w:val="-1"/>
          <w:w w:val="105"/>
        </w:rPr>
        <w:t>under</w:t>
      </w:r>
      <w:r>
        <w:rPr>
          <w:spacing w:val="-8"/>
          <w:w w:val="105"/>
        </w:rPr>
        <w:t xml:space="preserve"> </w:t>
      </w:r>
      <w:r>
        <w:rPr>
          <w:w w:val="105"/>
        </w:rPr>
        <w:t>this</w:t>
      </w:r>
      <w:r>
        <w:rPr>
          <w:spacing w:val="-9"/>
          <w:w w:val="105"/>
        </w:rPr>
        <w:t xml:space="preserve"> </w:t>
      </w:r>
      <w:r>
        <w:rPr>
          <w:w w:val="105"/>
        </w:rPr>
        <w:t>agreement,</w:t>
      </w:r>
      <w:r>
        <w:rPr>
          <w:spacing w:val="-11"/>
          <w:w w:val="105"/>
        </w:rPr>
        <w:t xml:space="preserve"> </w:t>
      </w:r>
      <w:r>
        <w:rPr>
          <w:w w:val="105"/>
        </w:rPr>
        <w:t>the</w:t>
      </w:r>
      <w:r>
        <w:rPr>
          <w:spacing w:val="-9"/>
          <w:w w:val="105"/>
        </w:rPr>
        <w:t xml:space="preserve"> </w:t>
      </w:r>
      <w:r>
        <w:rPr>
          <w:w w:val="105"/>
        </w:rPr>
        <w:t>Seller</w:t>
      </w:r>
      <w:r>
        <w:rPr>
          <w:spacing w:val="-10"/>
          <w:w w:val="105"/>
        </w:rPr>
        <w:t xml:space="preserve"> </w:t>
      </w:r>
      <w:r>
        <w:rPr>
          <w:w w:val="105"/>
        </w:rPr>
        <w:t>agrees</w:t>
      </w:r>
      <w:r>
        <w:rPr>
          <w:spacing w:val="-10"/>
          <w:w w:val="105"/>
        </w:rPr>
        <w:t xml:space="preserve"> </w:t>
      </w:r>
      <w:r>
        <w:rPr>
          <w:w w:val="105"/>
        </w:rPr>
        <w:t>and</w:t>
      </w:r>
      <w:r>
        <w:rPr>
          <w:spacing w:val="-11"/>
          <w:w w:val="105"/>
        </w:rPr>
        <w:t xml:space="preserve"> </w:t>
      </w:r>
      <w:r>
        <w:rPr>
          <w:w w:val="105"/>
        </w:rPr>
        <w:t>acknowledges</w:t>
      </w:r>
      <w:r>
        <w:rPr>
          <w:spacing w:val="-48"/>
          <w:w w:val="105"/>
        </w:rPr>
        <w:t xml:space="preserve"> </w:t>
      </w:r>
      <w:r>
        <w:rPr>
          <w:w w:val="105"/>
        </w:rPr>
        <w:t>that</w:t>
      </w:r>
      <w:r>
        <w:rPr>
          <w:spacing w:val="-5"/>
          <w:w w:val="105"/>
        </w:rPr>
        <w:t xml:space="preserve"> </w:t>
      </w:r>
      <w:r>
        <w:rPr>
          <w:w w:val="105"/>
        </w:rPr>
        <w:t>the</w:t>
      </w:r>
      <w:r>
        <w:rPr>
          <w:spacing w:val="-5"/>
          <w:w w:val="105"/>
        </w:rPr>
        <w:t xml:space="preserve"> </w:t>
      </w:r>
      <w:r>
        <w:rPr>
          <w:w w:val="105"/>
        </w:rPr>
        <w:t>Procurer</w:t>
      </w:r>
      <w:r>
        <w:rPr>
          <w:spacing w:val="-4"/>
          <w:w w:val="105"/>
        </w:rPr>
        <w:t xml:space="preserve"> </w:t>
      </w:r>
      <w:r>
        <w:rPr>
          <w:w w:val="105"/>
        </w:rPr>
        <w:t>may</w:t>
      </w:r>
      <w:r>
        <w:rPr>
          <w:spacing w:val="-6"/>
          <w:w w:val="105"/>
        </w:rPr>
        <w:t xml:space="preserve"> </w:t>
      </w:r>
      <w:r>
        <w:rPr>
          <w:w w:val="105"/>
        </w:rPr>
        <w:t>at</w:t>
      </w:r>
      <w:r>
        <w:rPr>
          <w:spacing w:val="-5"/>
          <w:w w:val="105"/>
        </w:rPr>
        <w:t xml:space="preserve"> </w:t>
      </w:r>
      <w:r>
        <w:rPr>
          <w:w w:val="105"/>
        </w:rPr>
        <w:t>any</w:t>
      </w:r>
      <w:r>
        <w:rPr>
          <w:spacing w:val="-7"/>
          <w:w w:val="105"/>
        </w:rPr>
        <w:t xml:space="preserve"> </w:t>
      </w:r>
      <w:r>
        <w:rPr>
          <w:w w:val="105"/>
        </w:rPr>
        <w:t>time</w:t>
      </w:r>
      <w:r>
        <w:rPr>
          <w:spacing w:val="-4"/>
          <w:w w:val="105"/>
        </w:rPr>
        <w:t xml:space="preserve"> </w:t>
      </w:r>
      <w:r>
        <w:rPr>
          <w:w w:val="105"/>
        </w:rPr>
        <w:t>disclose</w:t>
      </w:r>
      <w:r>
        <w:rPr>
          <w:spacing w:val="-5"/>
          <w:w w:val="105"/>
        </w:rPr>
        <w:t xml:space="preserve"> </w:t>
      </w:r>
      <w:r>
        <w:rPr>
          <w:w w:val="105"/>
        </w:rPr>
        <w:t>the</w:t>
      </w:r>
      <w:r>
        <w:rPr>
          <w:spacing w:val="-5"/>
          <w:w w:val="105"/>
        </w:rPr>
        <w:t xml:space="preserve"> </w:t>
      </w:r>
      <w:r>
        <w:rPr>
          <w:w w:val="105"/>
        </w:rPr>
        <w:t>terms</w:t>
      </w:r>
      <w:r>
        <w:rPr>
          <w:spacing w:val="-7"/>
          <w:w w:val="105"/>
        </w:rPr>
        <w:t xml:space="preserve"> </w:t>
      </w:r>
      <w:r>
        <w:rPr>
          <w:w w:val="105"/>
        </w:rPr>
        <w:t>and</w:t>
      </w:r>
      <w:r>
        <w:rPr>
          <w:spacing w:val="-7"/>
          <w:w w:val="105"/>
        </w:rPr>
        <w:t xml:space="preserve"> </w:t>
      </w:r>
      <w:r>
        <w:rPr>
          <w:w w:val="105"/>
        </w:rPr>
        <w:t>conditions</w:t>
      </w:r>
      <w:r>
        <w:rPr>
          <w:spacing w:val="-5"/>
          <w:w w:val="105"/>
        </w:rPr>
        <w:t xml:space="preserve"> </w:t>
      </w:r>
      <w:r>
        <w:rPr>
          <w:w w:val="105"/>
        </w:rPr>
        <w:t>of</w:t>
      </w:r>
      <w:r>
        <w:rPr>
          <w:spacing w:val="-4"/>
          <w:w w:val="105"/>
        </w:rPr>
        <w:t xml:space="preserve"> </w:t>
      </w:r>
      <w:r>
        <w:rPr>
          <w:w w:val="105"/>
        </w:rPr>
        <w:t>the</w:t>
      </w:r>
      <w:r>
        <w:rPr>
          <w:spacing w:val="-5"/>
          <w:w w:val="105"/>
        </w:rPr>
        <w:t xml:space="preserve"> </w:t>
      </w:r>
      <w:r>
        <w:rPr>
          <w:w w:val="105"/>
        </w:rPr>
        <w:t>Agreement</w:t>
      </w:r>
      <w:r>
        <w:rPr>
          <w:spacing w:val="-7"/>
          <w:w w:val="105"/>
        </w:rPr>
        <w:t xml:space="preserve"> </w:t>
      </w:r>
      <w:r>
        <w:rPr>
          <w:w w:val="105"/>
        </w:rPr>
        <w:t>and</w:t>
      </w:r>
      <w:r>
        <w:rPr>
          <w:spacing w:val="-49"/>
          <w:w w:val="105"/>
        </w:rPr>
        <w:t xml:space="preserve"> </w:t>
      </w:r>
      <w:r>
        <w:rPr>
          <w:w w:val="105"/>
        </w:rPr>
        <w:t>the</w:t>
      </w:r>
      <w:r>
        <w:rPr>
          <w:spacing w:val="-2"/>
          <w:w w:val="105"/>
        </w:rPr>
        <w:t xml:space="preserve"> </w:t>
      </w:r>
      <w:r>
        <w:rPr>
          <w:w w:val="105"/>
        </w:rPr>
        <w:t>other</w:t>
      </w:r>
      <w:r>
        <w:rPr>
          <w:spacing w:val="-2"/>
          <w:w w:val="105"/>
        </w:rPr>
        <w:t xml:space="preserve"> </w:t>
      </w:r>
      <w:r>
        <w:rPr>
          <w:w w:val="105"/>
        </w:rPr>
        <w:t>RFP</w:t>
      </w:r>
      <w:r>
        <w:rPr>
          <w:spacing w:val="-2"/>
          <w:w w:val="105"/>
        </w:rPr>
        <w:t xml:space="preserve"> </w:t>
      </w:r>
      <w:r>
        <w:rPr>
          <w:w w:val="105"/>
        </w:rPr>
        <w:t>documents</w:t>
      </w:r>
      <w:r>
        <w:rPr>
          <w:spacing w:val="-4"/>
          <w:w w:val="105"/>
        </w:rPr>
        <w:t xml:space="preserve"> </w:t>
      </w:r>
      <w:r>
        <w:rPr>
          <w:w w:val="105"/>
        </w:rPr>
        <w:t>to</w:t>
      </w:r>
      <w:r>
        <w:rPr>
          <w:spacing w:val="-2"/>
          <w:w w:val="105"/>
        </w:rPr>
        <w:t xml:space="preserve"> </w:t>
      </w:r>
      <w:r>
        <w:rPr>
          <w:w w:val="105"/>
        </w:rPr>
        <w:t>any person,</w:t>
      </w:r>
      <w:r>
        <w:rPr>
          <w:spacing w:val="-1"/>
          <w:w w:val="105"/>
        </w:rPr>
        <w:t xml:space="preserve"> </w:t>
      </w:r>
      <w:r>
        <w:rPr>
          <w:w w:val="105"/>
        </w:rPr>
        <w:t>to</w:t>
      </w:r>
      <w:r>
        <w:rPr>
          <w:spacing w:val="1"/>
          <w:w w:val="105"/>
        </w:rPr>
        <w:t xml:space="preserve"> </w:t>
      </w:r>
      <w:r>
        <w:rPr>
          <w:w w:val="105"/>
        </w:rPr>
        <w:t>the</w:t>
      </w:r>
      <w:r>
        <w:rPr>
          <w:spacing w:val="-2"/>
          <w:w w:val="105"/>
        </w:rPr>
        <w:t xml:space="preserve"> </w:t>
      </w:r>
      <w:r>
        <w:rPr>
          <w:w w:val="105"/>
        </w:rPr>
        <w:t>extent</w:t>
      </w:r>
      <w:r>
        <w:rPr>
          <w:spacing w:val="-3"/>
          <w:w w:val="105"/>
        </w:rPr>
        <w:t xml:space="preserve"> </w:t>
      </w:r>
      <w:r>
        <w:rPr>
          <w:w w:val="105"/>
        </w:rPr>
        <w:t>stipulated</w:t>
      </w:r>
      <w:r>
        <w:rPr>
          <w:spacing w:val="-3"/>
          <w:w w:val="105"/>
        </w:rPr>
        <w:t xml:space="preserve"> </w:t>
      </w:r>
      <w:r>
        <w:rPr>
          <w:w w:val="105"/>
        </w:rPr>
        <w:t>under</w:t>
      </w:r>
      <w:r>
        <w:rPr>
          <w:spacing w:val="-2"/>
          <w:w w:val="105"/>
        </w:rPr>
        <w:t xml:space="preserve"> </w:t>
      </w:r>
      <w:r>
        <w:rPr>
          <w:w w:val="105"/>
        </w:rPr>
        <w:t>the</w:t>
      </w:r>
      <w:r>
        <w:rPr>
          <w:spacing w:val="-2"/>
          <w:w w:val="105"/>
        </w:rPr>
        <w:t xml:space="preserve"> </w:t>
      </w:r>
      <w:r>
        <w:rPr>
          <w:w w:val="105"/>
        </w:rPr>
        <w:t>Law.</w:t>
      </w:r>
    </w:p>
    <w:p w14:paraId="12DC3C20" w14:textId="77777777" w:rsidR="00C37464" w:rsidRDefault="00C37464" w:rsidP="00C37464">
      <w:pPr>
        <w:pStyle w:val="BodyText"/>
        <w:spacing w:before="2"/>
        <w:rPr>
          <w:sz w:val="27"/>
        </w:rPr>
      </w:pPr>
    </w:p>
    <w:p w14:paraId="25FB512C" w14:textId="77777777" w:rsidR="00C37464" w:rsidRDefault="00C37464" w:rsidP="005458E2">
      <w:pPr>
        <w:pStyle w:val="Heading2"/>
        <w:numPr>
          <w:ilvl w:val="1"/>
          <w:numId w:val="36"/>
        </w:numPr>
        <w:tabs>
          <w:tab w:val="left" w:pos="1667"/>
        </w:tabs>
      </w:pPr>
      <w:r>
        <w:t>Publicity</w:t>
      </w:r>
    </w:p>
    <w:p w14:paraId="3565CBA5" w14:textId="77777777" w:rsidR="00C37464" w:rsidRDefault="00C37464" w:rsidP="00C37464">
      <w:pPr>
        <w:pStyle w:val="BodyText"/>
        <w:spacing w:before="5"/>
        <w:rPr>
          <w:b/>
          <w:sz w:val="31"/>
        </w:rPr>
      </w:pPr>
    </w:p>
    <w:p w14:paraId="1D42376F" w14:textId="77777777" w:rsidR="00C37464" w:rsidRDefault="00C37464" w:rsidP="00C37464">
      <w:pPr>
        <w:pStyle w:val="BodyText"/>
        <w:spacing w:line="290" w:lineRule="auto"/>
        <w:ind w:left="1666" w:right="1023"/>
        <w:jc w:val="both"/>
      </w:pPr>
      <w:r>
        <w:t>Each Party shall not disclose without other Party’s prior written consent (</w:t>
      </w:r>
      <w:proofErr w:type="spellStart"/>
      <w:r>
        <w:t>i</w:t>
      </w:r>
      <w:proofErr w:type="spellEnd"/>
      <w:r>
        <w:t>) the terms and</w:t>
      </w:r>
      <w:r>
        <w:rPr>
          <w:spacing w:val="1"/>
        </w:rPr>
        <w:t xml:space="preserve"> </w:t>
      </w:r>
      <w:r>
        <w:t>conditions of this Agreement, or (ii) the existence of the project or any contractual relationship</w:t>
      </w:r>
      <w:r>
        <w:rPr>
          <w:spacing w:val="-46"/>
        </w:rPr>
        <w:t xml:space="preserve"> </w:t>
      </w:r>
      <w:r>
        <w:t>between</w:t>
      </w:r>
      <w:r>
        <w:rPr>
          <w:spacing w:val="-5"/>
        </w:rPr>
        <w:t xml:space="preserve"> </w:t>
      </w:r>
      <w:r>
        <w:t>Off-taker</w:t>
      </w:r>
      <w:r>
        <w:rPr>
          <w:spacing w:val="-4"/>
        </w:rPr>
        <w:t xml:space="preserve"> </w:t>
      </w:r>
      <w:r>
        <w:t>and</w:t>
      </w:r>
      <w:r>
        <w:rPr>
          <w:spacing w:val="-5"/>
        </w:rPr>
        <w:t xml:space="preserve"> </w:t>
      </w:r>
      <w:r>
        <w:t>Power</w:t>
      </w:r>
      <w:r>
        <w:rPr>
          <w:spacing w:val="-4"/>
        </w:rPr>
        <w:t xml:space="preserve"> </w:t>
      </w:r>
      <w:r>
        <w:t>Producer</w:t>
      </w:r>
      <w:r>
        <w:rPr>
          <w:spacing w:val="-5"/>
        </w:rPr>
        <w:t xml:space="preserve"> </w:t>
      </w:r>
      <w:r>
        <w:t>except</w:t>
      </w:r>
      <w:r>
        <w:rPr>
          <w:spacing w:val="-4"/>
        </w:rPr>
        <w:t xml:space="preserve"> </w:t>
      </w:r>
      <w:r>
        <w:t>as</w:t>
      </w:r>
      <w:r>
        <w:rPr>
          <w:spacing w:val="-4"/>
        </w:rPr>
        <w:t xml:space="preserve"> </w:t>
      </w:r>
      <w:r>
        <w:t>is</w:t>
      </w:r>
      <w:r>
        <w:rPr>
          <w:spacing w:val="-5"/>
        </w:rPr>
        <w:t xml:space="preserve"> </w:t>
      </w:r>
      <w:r>
        <w:t>otherwise</w:t>
      </w:r>
      <w:r>
        <w:rPr>
          <w:spacing w:val="-4"/>
        </w:rPr>
        <w:t xml:space="preserve"> </w:t>
      </w:r>
      <w:r>
        <w:t>required</w:t>
      </w:r>
      <w:r>
        <w:rPr>
          <w:spacing w:val="-5"/>
        </w:rPr>
        <w:t xml:space="preserve"> </w:t>
      </w:r>
      <w:r>
        <w:t>or</w:t>
      </w:r>
      <w:r>
        <w:rPr>
          <w:spacing w:val="-6"/>
        </w:rPr>
        <w:t xml:space="preserve"> </w:t>
      </w:r>
      <w:r>
        <w:t>necessary</w:t>
      </w:r>
      <w:r>
        <w:rPr>
          <w:spacing w:val="-6"/>
        </w:rPr>
        <w:t xml:space="preserve"> </w:t>
      </w:r>
      <w:r>
        <w:t>in</w:t>
      </w:r>
      <w:r>
        <w:rPr>
          <w:spacing w:val="-6"/>
        </w:rPr>
        <w:t xml:space="preserve"> </w:t>
      </w:r>
      <w:r>
        <w:t>order</w:t>
      </w:r>
      <w:r>
        <w:rPr>
          <w:spacing w:val="-2"/>
        </w:rPr>
        <w:t xml:space="preserve"> </w:t>
      </w:r>
      <w:r>
        <w:t>to</w:t>
      </w:r>
      <w:r>
        <w:rPr>
          <w:spacing w:val="-46"/>
        </w:rPr>
        <w:t xml:space="preserve"> </w:t>
      </w:r>
      <w:r>
        <w:t>carry out or perform its obligations hereunder or required to disclose by order of law, or (iii)</w:t>
      </w:r>
      <w:r>
        <w:rPr>
          <w:spacing w:val="1"/>
        </w:rPr>
        <w:t xml:space="preserve"> </w:t>
      </w:r>
      <w:r>
        <w:t>issue</w:t>
      </w:r>
      <w:r>
        <w:rPr>
          <w:spacing w:val="-1"/>
        </w:rPr>
        <w:t xml:space="preserve"> </w:t>
      </w:r>
      <w:r>
        <w:t>any</w:t>
      </w:r>
      <w:r>
        <w:rPr>
          <w:spacing w:val="-1"/>
        </w:rPr>
        <w:t xml:space="preserve"> </w:t>
      </w:r>
      <w:r>
        <w:t>publication</w:t>
      </w:r>
      <w:r>
        <w:rPr>
          <w:spacing w:val="-2"/>
        </w:rPr>
        <w:t xml:space="preserve"> </w:t>
      </w:r>
      <w:r>
        <w:t>or</w:t>
      </w:r>
      <w:r>
        <w:rPr>
          <w:spacing w:val="1"/>
        </w:rPr>
        <w:t xml:space="preserve"> </w:t>
      </w:r>
      <w:r>
        <w:t>press release</w:t>
      </w:r>
      <w:r>
        <w:rPr>
          <w:spacing w:val="-4"/>
        </w:rPr>
        <w:t xml:space="preserve"> </w:t>
      </w:r>
      <w:r>
        <w:t>relating</w:t>
      </w:r>
      <w:r>
        <w:rPr>
          <w:spacing w:val="-1"/>
        </w:rPr>
        <w:t xml:space="preserve"> </w:t>
      </w:r>
      <w:r>
        <w:t>directly</w:t>
      </w:r>
      <w:r>
        <w:rPr>
          <w:spacing w:val="-3"/>
        </w:rPr>
        <w:t xml:space="preserve"> </w:t>
      </w:r>
      <w:r>
        <w:t>or</w:t>
      </w:r>
      <w:r>
        <w:rPr>
          <w:spacing w:val="-1"/>
        </w:rPr>
        <w:t xml:space="preserve"> </w:t>
      </w:r>
      <w:r>
        <w:t>indirectly</w:t>
      </w:r>
      <w:r>
        <w:rPr>
          <w:spacing w:val="-3"/>
        </w:rPr>
        <w:t xml:space="preserve"> </w:t>
      </w:r>
      <w:r>
        <w:t>to</w:t>
      </w:r>
      <w:r>
        <w:rPr>
          <w:spacing w:val="-2"/>
        </w:rPr>
        <w:t xml:space="preserve"> </w:t>
      </w:r>
      <w:r>
        <w:t>(</w:t>
      </w:r>
      <w:proofErr w:type="spellStart"/>
      <w:r>
        <w:t>i</w:t>
      </w:r>
      <w:proofErr w:type="spellEnd"/>
      <w:r>
        <w:t>)</w:t>
      </w:r>
      <w:r>
        <w:rPr>
          <w:spacing w:val="-3"/>
        </w:rPr>
        <w:t xml:space="preserve"> </w:t>
      </w:r>
      <w:r>
        <w:t>or</w:t>
      </w:r>
      <w:r>
        <w:rPr>
          <w:spacing w:val="1"/>
        </w:rPr>
        <w:t xml:space="preserve"> </w:t>
      </w:r>
      <w:r>
        <w:t>(ii) above.</w:t>
      </w:r>
    </w:p>
    <w:p w14:paraId="10556389" w14:textId="77777777" w:rsidR="00C37464" w:rsidRDefault="00C37464" w:rsidP="00C37464">
      <w:pPr>
        <w:pStyle w:val="BodyText"/>
        <w:spacing w:before="11"/>
        <w:rPr>
          <w:sz w:val="17"/>
        </w:rPr>
      </w:pPr>
    </w:p>
    <w:p w14:paraId="36D839D0" w14:textId="77777777" w:rsidR="00C37464" w:rsidRDefault="00C37464" w:rsidP="00C37464">
      <w:pPr>
        <w:pStyle w:val="BodyText"/>
        <w:spacing w:before="100" w:line="288" w:lineRule="auto"/>
        <w:ind w:left="1666" w:right="1024"/>
        <w:jc w:val="both"/>
      </w:pPr>
      <w:r>
        <w:t>Either Party shall not use, without the other Party’s prior written consent in each instance, the</w:t>
      </w:r>
      <w:r>
        <w:rPr>
          <w:spacing w:val="1"/>
        </w:rPr>
        <w:t xml:space="preserve"> </w:t>
      </w:r>
      <w:r>
        <w:t>names, characters, artwork, designs, trade names, trademarks or service marks of the other</w:t>
      </w:r>
      <w:r>
        <w:rPr>
          <w:spacing w:val="1"/>
        </w:rPr>
        <w:t xml:space="preserve"> </w:t>
      </w:r>
      <w:r>
        <w:t>Party,</w:t>
      </w:r>
      <w:r>
        <w:rPr>
          <w:spacing w:val="-2"/>
        </w:rPr>
        <w:t xml:space="preserve"> </w:t>
      </w:r>
      <w:r>
        <w:t>in any</w:t>
      </w:r>
      <w:r>
        <w:rPr>
          <w:spacing w:val="-3"/>
        </w:rPr>
        <w:t xml:space="preserve"> </w:t>
      </w:r>
      <w:r>
        <w:t>manner whatsoever.</w:t>
      </w:r>
    </w:p>
    <w:p w14:paraId="202EBF80" w14:textId="77777777" w:rsidR="00C37464" w:rsidRDefault="00C37464" w:rsidP="00C37464">
      <w:pPr>
        <w:pStyle w:val="BodyText"/>
        <w:spacing w:before="5"/>
        <w:ind w:left="560"/>
      </w:pPr>
      <w:r>
        <w:t>.</w:t>
      </w:r>
    </w:p>
    <w:p w14:paraId="3C754A4C" w14:textId="77777777" w:rsidR="00C37464" w:rsidRDefault="00C37464" w:rsidP="005458E2">
      <w:pPr>
        <w:pStyle w:val="Heading2"/>
        <w:numPr>
          <w:ilvl w:val="1"/>
          <w:numId w:val="36"/>
        </w:numPr>
        <w:tabs>
          <w:tab w:val="left" w:pos="1667"/>
        </w:tabs>
        <w:spacing w:before="57"/>
      </w:pPr>
      <w:r>
        <w:t>Stamp</w:t>
      </w:r>
      <w:r>
        <w:rPr>
          <w:spacing w:val="-1"/>
        </w:rPr>
        <w:t xml:space="preserve"> </w:t>
      </w:r>
      <w:r>
        <w:t>duty</w:t>
      </w:r>
    </w:p>
    <w:p w14:paraId="7AB0134F" w14:textId="77777777" w:rsidR="00C37464" w:rsidRDefault="00C37464" w:rsidP="00C37464">
      <w:pPr>
        <w:pStyle w:val="BodyText"/>
        <w:spacing w:before="4"/>
        <w:rPr>
          <w:b/>
          <w:sz w:val="31"/>
        </w:rPr>
      </w:pPr>
    </w:p>
    <w:p w14:paraId="4FE1A566" w14:textId="77777777" w:rsidR="00C37464" w:rsidRDefault="00C37464" w:rsidP="00C37464">
      <w:pPr>
        <w:pStyle w:val="BodyText"/>
        <w:spacing w:before="1"/>
        <w:ind w:left="1666"/>
        <w:jc w:val="both"/>
      </w:pPr>
      <w:r>
        <w:t>The</w:t>
      </w:r>
      <w:r>
        <w:rPr>
          <w:spacing w:val="-4"/>
        </w:rPr>
        <w:t xml:space="preserve"> </w:t>
      </w:r>
      <w:r>
        <w:t>stamp duty</w:t>
      </w:r>
      <w:r>
        <w:rPr>
          <w:spacing w:val="-2"/>
        </w:rPr>
        <w:t xml:space="preserve"> </w:t>
      </w:r>
      <w:r>
        <w:t>payable on</w:t>
      </w:r>
      <w:r>
        <w:rPr>
          <w:spacing w:val="-3"/>
        </w:rPr>
        <w:t xml:space="preserve"> </w:t>
      </w:r>
      <w:r>
        <w:t>this</w:t>
      </w:r>
      <w:r>
        <w:rPr>
          <w:spacing w:val="2"/>
        </w:rPr>
        <w:t xml:space="preserve"> </w:t>
      </w:r>
      <w:r>
        <w:t>Agreement shall</w:t>
      </w:r>
      <w:r>
        <w:rPr>
          <w:spacing w:val="-4"/>
        </w:rPr>
        <w:t xml:space="preserve"> </w:t>
      </w:r>
      <w:r>
        <w:t>be</w:t>
      </w:r>
      <w:r>
        <w:rPr>
          <w:spacing w:val="-3"/>
        </w:rPr>
        <w:t xml:space="preserve"> </w:t>
      </w:r>
      <w:r>
        <w:t>borne</w:t>
      </w:r>
      <w:r>
        <w:rPr>
          <w:spacing w:val="-1"/>
        </w:rPr>
        <w:t xml:space="preserve"> </w:t>
      </w:r>
      <w:r>
        <w:t>equally by</w:t>
      </w:r>
      <w:r>
        <w:rPr>
          <w:spacing w:val="-3"/>
        </w:rPr>
        <w:t xml:space="preserve"> </w:t>
      </w:r>
      <w:r>
        <w:t>both</w:t>
      </w:r>
      <w:r>
        <w:rPr>
          <w:spacing w:val="-2"/>
        </w:rPr>
        <w:t xml:space="preserve"> </w:t>
      </w:r>
      <w:r>
        <w:t>the</w:t>
      </w:r>
      <w:r>
        <w:rPr>
          <w:spacing w:val="-3"/>
        </w:rPr>
        <w:t xml:space="preserve"> </w:t>
      </w:r>
      <w:r>
        <w:t>Parties.</w:t>
      </w:r>
    </w:p>
    <w:p w14:paraId="1E9322E2" w14:textId="77777777" w:rsidR="00C37464" w:rsidRDefault="00C37464" w:rsidP="00C37464">
      <w:pPr>
        <w:widowControl/>
        <w:autoSpaceDE/>
        <w:autoSpaceDN/>
        <w:sectPr w:rsidR="00C37464">
          <w:pgSz w:w="12240" w:h="15840"/>
          <w:pgMar w:top="1360" w:right="300" w:bottom="280" w:left="340" w:header="0" w:footer="0" w:gutter="0"/>
          <w:cols w:space="720"/>
        </w:sectPr>
      </w:pPr>
    </w:p>
    <w:p w14:paraId="0DADF000" w14:textId="77777777" w:rsidR="00C37464" w:rsidRDefault="00C37464" w:rsidP="005458E2">
      <w:pPr>
        <w:pStyle w:val="Heading2"/>
        <w:numPr>
          <w:ilvl w:val="1"/>
          <w:numId w:val="36"/>
        </w:numPr>
        <w:tabs>
          <w:tab w:val="left" w:pos="1667"/>
        </w:tabs>
        <w:spacing w:before="80"/>
      </w:pPr>
      <w:r>
        <w:lastRenderedPageBreak/>
        <w:t>Waiver</w:t>
      </w:r>
    </w:p>
    <w:p w14:paraId="64DCF6CE" w14:textId="77777777" w:rsidR="00C37464" w:rsidRDefault="00C37464" w:rsidP="00C37464">
      <w:pPr>
        <w:pStyle w:val="BodyText"/>
        <w:spacing w:before="10"/>
        <w:rPr>
          <w:b/>
          <w:sz w:val="25"/>
        </w:rPr>
      </w:pPr>
    </w:p>
    <w:p w14:paraId="0BF52FA1" w14:textId="77777777" w:rsidR="00C37464" w:rsidRDefault="00C37464" w:rsidP="00C37464">
      <w:pPr>
        <w:pStyle w:val="BodyText"/>
        <w:spacing w:line="288" w:lineRule="auto"/>
        <w:ind w:left="1666" w:right="1137"/>
        <w:rPr>
          <w:rFonts w:ascii="Times New Roman"/>
        </w:rPr>
      </w:pPr>
      <w:r>
        <w:rPr>
          <w:rFonts w:ascii="Times New Roman"/>
        </w:rPr>
        <w:t>The failure of either Party to enforce at any time or for any period of time any of the provisions of</w:t>
      </w:r>
      <w:r>
        <w:rPr>
          <w:rFonts w:ascii="Times New Roman"/>
          <w:spacing w:val="1"/>
        </w:rPr>
        <w:t xml:space="preserve"> </w:t>
      </w:r>
      <w:r>
        <w:rPr>
          <w:rFonts w:ascii="Times New Roman"/>
        </w:rPr>
        <w:t>this</w:t>
      </w:r>
      <w:r>
        <w:rPr>
          <w:rFonts w:ascii="Times New Roman"/>
          <w:spacing w:val="-2"/>
        </w:rPr>
        <w:t xml:space="preserve"> </w:t>
      </w:r>
      <w:r>
        <w:rPr>
          <w:rFonts w:ascii="Times New Roman"/>
        </w:rPr>
        <w:t>Agreement</w:t>
      </w:r>
      <w:r>
        <w:rPr>
          <w:rFonts w:ascii="Times New Roman"/>
          <w:spacing w:val="-1"/>
        </w:rPr>
        <w:t xml:space="preserve"> </w:t>
      </w:r>
      <w:r>
        <w:rPr>
          <w:rFonts w:ascii="Times New Roman"/>
        </w:rPr>
        <w:t>shall</w:t>
      </w:r>
      <w:r>
        <w:rPr>
          <w:rFonts w:ascii="Times New Roman"/>
          <w:spacing w:val="-4"/>
        </w:rPr>
        <w:t xml:space="preserve"> </w:t>
      </w:r>
      <w:r>
        <w:rPr>
          <w:rFonts w:ascii="Times New Roman"/>
        </w:rPr>
        <w:t>not</w:t>
      </w:r>
      <w:r>
        <w:rPr>
          <w:rFonts w:ascii="Times New Roman"/>
          <w:spacing w:val="-1"/>
        </w:rPr>
        <w:t xml:space="preserve"> </w:t>
      </w:r>
      <w:r>
        <w:rPr>
          <w:rFonts w:ascii="Times New Roman"/>
        </w:rPr>
        <w:t>constitute</w:t>
      </w:r>
      <w:r>
        <w:rPr>
          <w:rFonts w:ascii="Times New Roman"/>
          <w:spacing w:val="-1"/>
        </w:rPr>
        <w:t xml:space="preserve"> </w:t>
      </w:r>
      <w:r>
        <w:rPr>
          <w:rFonts w:ascii="Times New Roman"/>
        </w:rPr>
        <w:t>a</w:t>
      </w:r>
      <w:r>
        <w:rPr>
          <w:rFonts w:ascii="Times New Roman"/>
          <w:spacing w:val="-4"/>
        </w:rPr>
        <w:t xml:space="preserve"> </w:t>
      </w:r>
      <w:r>
        <w:rPr>
          <w:rFonts w:ascii="Times New Roman"/>
        </w:rPr>
        <w:t>waiver</w:t>
      </w:r>
      <w:r>
        <w:rPr>
          <w:rFonts w:ascii="Times New Roman"/>
          <w:spacing w:val="-1"/>
        </w:rPr>
        <w:t xml:space="preserve"> </w:t>
      </w:r>
      <w:r>
        <w:rPr>
          <w:rFonts w:ascii="Times New Roman"/>
        </w:rPr>
        <w:t>of such</w:t>
      </w:r>
      <w:r>
        <w:rPr>
          <w:rFonts w:ascii="Times New Roman"/>
          <w:spacing w:val="-2"/>
        </w:rPr>
        <w:t xml:space="preserve"> </w:t>
      </w:r>
      <w:r>
        <w:rPr>
          <w:rFonts w:ascii="Times New Roman"/>
        </w:rPr>
        <w:t>provisions</w:t>
      </w:r>
      <w:r>
        <w:rPr>
          <w:rFonts w:ascii="Times New Roman"/>
          <w:spacing w:val="-3"/>
        </w:rPr>
        <w:t xml:space="preserve"> </w:t>
      </w:r>
      <w:r>
        <w:rPr>
          <w:rFonts w:ascii="Times New Roman"/>
        </w:rPr>
        <w:t>or</w:t>
      </w:r>
      <w:r>
        <w:rPr>
          <w:rFonts w:ascii="Times New Roman"/>
          <w:spacing w:val="-4"/>
        </w:rPr>
        <w:t xml:space="preserve"> </w:t>
      </w:r>
      <w:r>
        <w:rPr>
          <w:rFonts w:ascii="Times New Roman"/>
        </w:rPr>
        <w:t>the</w:t>
      </w:r>
      <w:r>
        <w:rPr>
          <w:rFonts w:ascii="Times New Roman"/>
          <w:spacing w:val="-2"/>
        </w:rPr>
        <w:t xml:space="preserve"> </w:t>
      </w:r>
      <w:r>
        <w:rPr>
          <w:rFonts w:ascii="Times New Roman"/>
        </w:rPr>
        <w:t>right of</w:t>
      </w:r>
      <w:r>
        <w:rPr>
          <w:rFonts w:ascii="Times New Roman"/>
          <w:spacing w:val="-1"/>
        </w:rPr>
        <w:t xml:space="preserve"> </w:t>
      </w:r>
      <w:r>
        <w:rPr>
          <w:rFonts w:ascii="Times New Roman"/>
        </w:rPr>
        <w:t>such</w:t>
      </w:r>
      <w:r>
        <w:rPr>
          <w:rFonts w:ascii="Times New Roman"/>
          <w:spacing w:val="-4"/>
        </w:rPr>
        <w:t xml:space="preserve"> </w:t>
      </w:r>
      <w:r>
        <w:rPr>
          <w:rFonts w:ascii="Times New Roman"/>
        </w:rPr>
        <w:t>Party</w:t>
      </w:r>
      <w:r>
        <w:rPr>
          <w:rFonts w:ascii="Times New Roman"/>
          <w:spacing w:val="-1"/>
        </w:rPr>
        <w:t xml:space="preserve"> </w:t>
      </w:r>
      <w:r>
        <w:rPr>
          <w:rFonts w:ascii="Times New Roman"/>
        </w:rPr>
        <w:t>to</w:t>
      </w:r>
      <w:r>
        <w:rPr>
          <w:rFonts w:ascii="Times New Roman"/>
          <w:spacing w:val="-1"/>
        </w:rPr>
        <w:t xml:space="preserve"> </w:t>
      </w:r>
      <w:r>
        <w:rPr>
          <w:rFonts w:ascii="Times New Roman"/>
        </w:rPr>
        <w:t>enforce</w:t>
      </w:r>
      <w:r>
        <w:rPr>
          <w:rFonts w:ascii="Times New Roman"/>
          <w:spacing w:val="-52"/>
        </w:rPr>
        <w:t xml:space="preserve"> </w:t>
      </w:r>
      <w:r>
        <w:rPr>
          <w:rFonts w:ascii="Times New Roman"/>
        </w:rPr>
        <w:t>each</w:t>
      </w:r>
      <w:r>
        <w:rPr>
          <w:rFonts w:ascii="Times New Roman"/>
          <w:spacing w:val="-1"/>
        </w:rPr>
        <w:t xml:space="preserve"> </w:t>
      </w:r>
      <w:r>
        <w:rPr>
          <w:rFonts w:ascii="Times New Roman"/>
        </w:rPr>
        <w:t>and every</w:t>
      </w:r>
      <w:r>
        <w:rPr>
          <w:rFonts w:ascii="Times New Roman"/>
          <w:spacing w:val="-3"/>
        </w:rPr>
        <w:t xml:space="preserve"> </w:t>
      </w:r>
      <w:r>
        <w:rPr>
          <w:rFonts w:ascii="Times New Roman"/>
        </w:rPr>
        <w:t>provision.</w:t>
      </w:r>
    </w:p>
    <w:p w14:paraId="5830F174" w14:textId="77777777" w:rsidR="00C37464" w:rsidRDefault="00C37464" w:rsidP="00C37464">
      <w:pPr>
        <w:pStyle w:val="BodyText"/>
        <w:rPr>
          <w:rFonts w:ascii="Times New Roman"/>
          <w:sz w:val="24"/>
        </w:rPr>
      </w:pPr>
    </w:p>
    <w:p w14:paraId="68ABD14B" w14:textId="77777777" w:rsidR="00C37464" w:rsidRDefault="00C37464" w:rsidP="00C37464">
      <w:pPr>
        <w:pStyle w:val="BodyText"/>
        <w:spacing w:before="5"/>
        <w:rPr>
          <w:rFonts w:ascii="Times New Roman"/>
          <w:sz w:val="30"/>
        </w:rPr>
      </w:pPr>
    </w:p>
    <w:p w14:paraId="22892881" w14:textId="77777777" w:rsidR="00C37464" w:rsidRDefault="00C37464" w:rsidP="005458E2">
      <w:pPr>
        <w:pStyle w:val="Heading2"/>
        <w:numPr>
          <w:ilvl w:val="1"/>
          <w:numId w:val="36"/>
        </w:numPr>
        <w:tabs>
          <w:tab w:val="left" w:pos="1667"/>
        </w:tabs>
      </w:pPr>
      <w:r>
        <w:t>Time</w:t>
      </w:r>
      <w:r>
        <w:rPr>
          <w:spacing w:val="-1"/>
        </w:rPr>
        <w:t xml:space="preserve"> </w:t>
      </w:r>
      <w:r>
        <w:t>is of essence.</w:t>
      </w:r>
    </w:p>
    <w:p w14:paraId="02E392D1" w14:textId="77777777" w:rsidR="00C37464" w:rsidRDefault="00C37464" w:rsidP="00C37464">
      <w:pPr>
        <w:pStyle w:val="BodyText"/>
        <w:spacing w:before="7"/>
        <w:rPr>
          <w:b/>
          <w:sz w:val="31"/>
        </w:rPr>
      </w:pPr>
    </w:p>
    <w:p w14:paraId="6F840702" w14:textId="77777777" w:rsidR="00C37464" w:rsidRDefault="00C37464" w:rsidP="00C37464">
      <w:pPr>
        <w:pStyle w:val="BodyText"/>
        <w:spacing w:line="288" w:lineRule="auto"/>
        <w:ind w:left="1666" w:right="1137"/>
      </w:pPr>
      <w:r>
        <w:t>Time</w:t>
      </w:r>
      <w:r>
        <w:rPr>
          <w:spacing w:val="-4"/>
        </w:rPr>
        <w:t xml:space="preserve"> </w:t>
      </w:r>
      <w:r>
        <w:t>is</w:t>
      </w:r>
      <w:r>
        <w:rPr>
          <w:spacing w:val="1"/>
        </w:rPr>
        <w:t xml:space="preserve"> </w:t>
      </w:r>
      <w:r>
        <w:t>of</w:t>
      </w:r>
      <w:r>
        <w:rPr>
          <w:spacing w:val="-1"/>
        </w:rPr>
        <w:t xml:space="preserve"> </w:t>
      </w:r>
      <w:r>
        <w:t>the</w:t>
      </w:r>
      <w:r>
        <w:rPr>
          <w:spacing w:val="-1"/>
        </w:rPr>
        <w:t xml:space="preserve"> </w:t>
      </w:r>
      <w:r>
        <w:t>essence</w:t>
      </w:r>
      <w:r>
        <w:rPr>
          <w:spacing w:val="-4"/>
        </w:rPr>
        <w:t xml:space="preserve"> </w:t>
      </w:r>
      <w:r>
        <w:t>in the</w:t>
      </w:r>
      <w:r>
        <w:rPr>
          <w:spacing w:val="-1"/>
        </w:rPr>
        <w:t xml:space="preserve"> </w:t>
      </w:r>
      <w:r>
        <w:t>performance</w:t>
      </w:r>
      <w:r>
        <w:rPr>
          <w:spacing w:val="-1"/>
        </w:rPr>
        <w:t xml:space="preserve"> </w:t>
      </w:r>
      <w:r>
        <w:t>of</w:t>
      </w:r>
      <w:r>
        <w:rPr>
          <w:spacing w:val="-1"/>
        </w:rPr>
        <w:t xml:space="preserve"> </w:t>
      </w:r>
      <w:r>
        <w:t>the</w:t>
      </w:r>
      <w:r>
        <w:rPr>
          <w:spacing w:val="-1"/>
        </w:rPr>
        <w:t xml:space="preserve"> </w:t>
      </w:r>
      <w:r>
        <w:t>Parties’</w:t>
      </w:r>
      <w:r>
        <w:rPr>
          <w:spacing w:val="-1"/>
        </w:rPr>
        <w:t xml:space="preserve"> </w:t>
      </w:r>
      <w:r>
        <w:t>respective</w:t>
      </w:r>
      <w:r>
        <w:rPr>
          <w:spacing w:val="-3"/>
        </w:rPr>
        <w:t xml:space="preserve"> </w:t>
      </w:r>
      <w:r>
        <w:t>obligations.</w:t>
      </w:r>
      <w:r>
        <w:rPr>
          <w:spacing w:val="-3"/>
        </w:rPr>
        <w:t xml:space="preserve"> </w:t>
      </w:r>
      <w:r>
        <w:t>If</w:t>
      </w:r>
      <w:r>
        <w:rPr>
          <w:spacing w:val="-1"/>
        </w:rPr>
        <w:t xml:space="preserve"> </w:t>
      </w:r>
      <w:r>
        <w:t>any</w:t>
      </w:r>
      <w:r>
        <w:rPr>
          <w:spacing w:val="-1"/>
        </w:rPr>
        <w:t xml:space="preserve"> </w:t>
      </w:r>
      <w:r>
        <w:t>time</w:t>
      </w:r>
      <w:r>
        <w:rPr>
          <w:spacing w:val="-45"/>
        </w:rPr>
        <w:t xml:space="preserve"> </w:t>
      </w:r>
      <w:r>
        <w:t>period</w:t>
      </w:r>
      <w:r>
        <w:rPr>
          <w:spacing w:val="-5"/>
        </w:rPr>
        <w:t xml:space="preserve"> </w:t>
      </w:r>
      <w:r>
        <w:t>specified</w:t>
      </w:r>
      <w:r>
        <w:rPr>
          <w:spacing w:val="-4"/>
        </w:rPr>
        <w:t xml:space="preserve"> </w:t>
      </w:r>
      <w:r>
        <w:t>herein</w:t>
      </w:r>
      <w:r>
        <w:rPr>
          <w:spacing w:val="-3"/>
        </w:rPr>
        <w:t xml:space="preserve"> </w:t>
      </w:r>
      <w:r>
        <w:t>is extended,</w:t>
      </w:r>
      <w:r>
        <w:rPr>
          <w:spacing w:val="-1"/>
        </w:rPr>
        <w:t xml:space="preserve"> </w:t>
      </w:r>
      <w:r>
        <w:t>such</w:t>
      </w:r>
      <w:r>
        <w:rPr>
          <w:spacing w:val="1"/>
        </w:rPr>
        <w:t xml:space="preserve"> </w:t>
      </w:r>
      <w:r>
        <w:t>extended time shall also</w:t>
      </w:r>
      <w:r>
        <w:rPr>
          <w:spacing w:val="-2"/>
        </w:rPr>
        <w:t xml:space="preserve"> </w:t>
      </w:r>
      <w:r>
        <w:t>be of</w:t>
      </w:r>
      <w:r>
        <w:rPr>
          <w:spacing w:val="-1"/>
        </w:rPr>
        <w:t xml:space="preserve"> </w:t>
      </w:r>
      <w:r>
        <w:t>the</w:t>
      </w:r>
      <w:r>
        <w:rPr>
          <w:spacing w:val="-2"/>
        </w:rPr>
        <w:t xml:space="preserve"> </w:t>
      </w:r>
      <w:r>
        <w:t>essence.</w:t>
      </w:r>
    </w:p>
    <w:p w14:paraId="370DC294" w14:textId="77777777" w:rsidR="00C37464" w:rsidRDefault="00C37464" w:rsidP="00C37464">
      <w:pPr>
        <w:pStyle w:val="BodyText"/>
        <w:rPr>
          <w:sz w:val="26"/>
        </w:rPr>
      </w:pPr>
    </w:p>
    <w:p w14:paraId="25EE7312" w14:textId="77777777" w:rsidR="00C37464" w:rsidRDefault="00C37464" w:rsidP="00C37464">
      <w:pPr>
        <w:pStyle w:val="BodyText"/>
        <w:spacing w:before="10"/>
        <w:rPr>
          <w:sz w:val="27"/>
        </w:rPr>
      </w:pPr>
    </w:p>
    <w:p w14:paraId="47C14212" w14:textId="77777777" w:rsidR="00C37464" w:rsidRDefault="00C37464" w:rsidP="005458E2">
      <w:pPr>
        <w:pStyle w:val="ListParagraph"/>
        <w:numPr>
          <w:ilvl w:val="0"/>
          <w:numId w:val="37"/>
        </w:numPr>
        <w:tabs>
          <w:tab w:val="left" w:pos="1667"/>
        </w:tabs>
        <w:jc w:val="left"/>
        <w:rPr>
          <w:b/>
        </w:rPr>
      </w:pPr>
      <w:r>
        <w:rPr>
          <w:b/>
          <w:u w:val="single"/>
        </w:rPr>
        <w:t>INDEMNITY</w:t>
      </w:r>
      <w:r>
        <w:rPr>
          <w:b/>
          <w:spacing w:val="-3"/>
          <w:u w:val="single"/>
        </w:rPr>
        <w:t xml:space="preserve"> </w:t>
      </w:r>
      <w:r>
        <w:rPr>
          <w:b/>
          <w:u w:val="single"/>
        </w:rPr>
        <w:t>AND</w:t>
      </w:r>
      <w:r>
        <w:rPr>
          <w:b/>
          <w:spacing w:val="-5"/>
          <w:u w:val="single"/>
        </w:rPr>
        <w:t xml:space="preserve"> </w:t>
      </w:r>
      <w:r>
        <w:rPr>
          <w:b/>
          <w:u w:val="single"/>
        </w:rPr>
        <w:t>LIMITATION</w:t>
      </w:r>
      <w:r>
        <w:rPr>
          <w:b/>
          <w:spacing w:val="-2"/>
          <w:u w:val="single"/>
        </w:rPr>
        <w:t xml:space="preserve"> </w:t>
      </w:r>
      <w:r>
        <w:rPr>
          <w:b/>
          <w:u w:val="single"/>
        </w:rPr>
        <w:t>OF LIABILITIES</w:t>
      </w:r>
    </w:p>
    <w:p w14:paraId="5C107FC8" w14:textId="77777777" w:rsidR="00C37464" w:rsidRDefault="00C37464" w:rsidP="00C37464">
      <w:pPr>
        <w:pStyle w:val="BodyText"/>
        <w:spacing w:before="10"/>
        <w:rPr>
          <w:b/>
        </w:rPr>
      </w:pPr>
    </w:p>
    <w:p w14:paraId="0003144C" w14:textId="77777777" w:rsidR="00C37464" w:rsidRDefault="00C37464" w:rsidP="00C37464">
      <w:pPr>
        <w:pStyle w:val="BodyText"/>
        <w:spacing w:before="100" w:line="290" w:lineRule="auto"/>
        <w:ind w:left="1666" w:right="1022"/>
        <w:jc w:val="both"/>
      </w:pPr>
      <w:r>
        <w:t>Each Party (“Indemnifying Party”)</w:t>
      </w:r>
      <w:r>
        <w:rPr>
          <w:spacing w:val="1"/>
        </w:rPr>
        <w:t xml:space="preserve"> </w:t>
      </w:r>
      <w:r>
        <w:t>hereby agrees to indemnify, defend and hold the harmless</w:t>
      </w:r>
      <w:r>
        <w:rPr>
          <w:spacing w:val="1"/>
        </w:rPr>
        <w:t xml:space="preserve"> </w:t>
      </w:r>
      <w:r>
        <w:t>the other Party, their affiliates and their officers, representatives, directors and employees</w:t>
      </w:r>
      <w:r>
        <w:rPr>
          <w:spacing w:val="1"/>
        </w:rPr>
        <w:t xml:space="preserve"> </w:t>
      </w:r>
      <w:r>
        <w:t>(collectively, the “Indemnified Party”) from and against any and all suits, actions, proceedings,</w:t>
      </w:r>
      <w:r>
        <w:rPr>
          <w:spacing w:val="1"/>
        </w:rPr>
        <w:t xml:space="preserve"> </w:t>
      </w:r>
      <w:r>
        <w:t>obligations, debts, fines, fees, penalties, demands, charges, judgments, awards, amounts paid in</w:t>
      </w:r>
      <w:r>
        <w:rPr>
          <w:spacing w:val="-46"/>
        </w:rPr>
        <w:t xml:space="preserve"> </w:t>
      </w:r>
      <w:r>
        <w:t>settlement,</w:t>
      </w:r>
      <w:r>
        <w:rPr>
          <w:spacing w:val="1"/>
        </w:rPr>
        <w:t xml:space="preserve"> </w:t>
      </w:r>
      <w:r>
        <w:t>losses,</w:t>
      </w:r>
      <w:r>
        <w:rPr>
          <w:spacing w:val="1"/>
        </w:rPr>
        <w:t xml:space="preserve"> </w:t>
      </w:r>
      <w:r>
        <w:t>liabilities,</w:t>
      </w:r>
      <w:r>
        <w:rPr>
          <w:spacing w:val="1"/>
        </w:rPr>
        <w:t xml:space="preserve"> </w:t>
      </w:r>
      <w:r>
        <w:t>claims,</w:t>
      </w:r>
      <w:r>
        <w:rPr>
          <w:spacing w:val="1"/>
        </w:rPr>
        <w:t xml:space="preserve"> </w:t>
      </w:r>
      <w:r>
        <w:t>damages,</w:t>
      </w:r>
      <w:r>
        <w:rPr>
          <w:spacing w:val="1"/>
        </w:rPr>
        <w:t xml:space="preserve"> </w:t>
      </w:r>
      <w:r>
        <w:t>costs</w:t>
      </w:r>
      <w:r>
        <w:rPr>
          <w:spacing w:val="1"/>
        </w:rPr>
        <w:t xml:space="preserve"> </w:t>
      </w:r>
      <w:r>
        <w:t>and</w:t>
      </w:r>
      <w:r>
        <w:rPr>
          <w:spacing w:val="1"/>
        </w:rPr>
        <w:t xml:space="preserve"> </w:t>
      </w:r>
      <w:r>
        <w:t>expenses</w:t>
      </w:r>
      <w:r>
        <w:rPr>
          <w:spacing w:val="1"/>
        </w:rPr>
        <w:t xml:space="preserve"> </w:t>
      </w:r>
      <w:r>
        <w:t>(including</w:t>
      </w:r>
      <w:r>
        <w:rPr>
          <w:spacing w:val="1"/>
        </w:rPr>
        <w:t xml:space="preserve"> </w:t>
      </w:r>
      <w:r>
        <w:t>legal</w:t>
      </w:r>
      <w:r>
        <w:rPr>
          <w:spacing w:val="1"/>
        </w:rPr>
        <w:t xml:space="preserve"> </w:t>
      </w:r>
      <w:r>
        <w:t>fees,</w:t>
      </w:r>
      <w:r>
        <w:rPr>
          <w:spacing w:val="1"/>
        </w:rPr>
        <w:t xml:space="preserve"> </w:t>
      </w:r>
      <w:r>
        <w:t xml:space="preserve">disbursements and other costs of </w:t>
      </w:r>
      <w:proofErr w:type="spellStart"/>
      <w:r>
        <w:t>defence</w:t>
      </w:r>
      <w:proofErr w:type="spellEnd"/>
      <w:r>
        <w:t xml:space="preserve"> in connection therewith) (collectively, the “Claims”)</w:t>
      </w:r>
      <w:r>
        <w:rPr>
          <w:spacing w:val="1"/>
        </w:rPr>
        <w:t xml:space="preserve"> </w:t>
      </w:r>
      <w:r>
        <w:t>which directly arise out of, result from or may be payable by virtue of the Indemnifying Party</w:t>
      </w:r>
      <w:r>
        <w:rPr>
          <w:spacing w:val="1"/>
        </w:rPr>
        <w:t xml:space="preserve"> </w:t>
      </w:r>
      <w:r>
        <w:t>having breached any of the provisions of this Agreement, or any applicable law, except to the</w:t>
      </w:r>
      <w:r>
        <w:rPr>
          <w:spacing w:val="1"/>
        </w:rPr>
        <w:t xml:space="preserve"> </w:t>
      </w:r>
      <w:r>
        <w:t>extent</w:t>
      </w:r>
      <w:r>
        <w:rPr>
          <w:spacing w:val="1"/>
        </w:rPr>
        <w:t xml:space="preserve"> </w:t>
      </w:r>
      <w:r>
        <w:t>such</w:t>
      </w:r>
      <w:r>
        <w:rPr>
          <w:spacing w:val="1"/>
        </w:rPr>
        <w:t xml:space="preserve"> </w:t>
      </w:r>
      <w:r>
        <w:t>Claim(s)</w:t>
      </w:r>
      <w:r>
        <w:rPr>
          <w:spacing w:val="1"/>
        </w:rPr>
        <w:t xml:space="preserve"> </w:t>
      </w:r>
      <w:r>
        <w:t>is</w:t>
      </w:r>
      <w:r>
        <w:rPr>
          <w:spacing w:val="1"/>
        </w:rPr>
        <w:t xml:space="preserve"> </w:t>
      </w:r>
      <w:r>
        <w:t>attributable</w:t>
      </w:r>
      <w:r>
        <w:rPr>
          <w:spacing w:val="1"/>
        </w:rPr>
        <w:t xml:space="preserve"> </w:t>
      </w:r>
      <w:r>
        <w:t>to</w:t>
      </w:r>
      <w:r>
        <w:rPr>
          <w:spacing w:val="1"/>
        </w:rPr>
        <w:t xml:space="preserve"> </w:t>
      </w:r>
      <w:r>
        <w:t>the</w:t>
      </w:r>
      <w:r>
        <w:rPr>
          <w:spacing w:val="1"/>
        </w:rPr>
        <w:t xml:space="preserve"> </w:t>
      </w:r>
      <w:r>
        <w:t>misconduct</w:t>
      </w:r>
      <w:r>
        <w:rPr>
          <w:spacing w:val="1"/>
        </w:rPr>
        <w:t xml:space="preserve"> </w:t>
      </w:r>
      <w:r>
        <w:t>or</w:t>
      </w:r>
      <w:r>
        <w:rPr>
          <w:spacing w:val="1"/>
        </w:rPr>
        <w:t xml:space="preserve"> </w:t>
      </w:r>
      <w:r>
        <w:t>negligence</w:t>
      </w:r>
      <w:r>
        <w:rPr>
          <w:spacing w:val="1"/>
        </w:rPr>
        <w:t xml:space="preserve"> </w:t>
      </w:r>
      <w:r>
        <w:t>of,</w:t>
      </w:r>
      <w:r>
        <w:rPr>
          <w:spacing w:val="1"/>
        </w:rPr>
        <w:t xml:space="preserve"> </w:t>
      </w:r>
      <w:r>
        <w:t>or</w:t>
      </w:r>
      <w:r>
        <w:rPr>
          <w:spacing w:val="1"/>
        </w:rPr>
        <w:t xml:space="preserve"> </w:t>
      </w:r>
      <w:r>
        <w:t>breach</w:t>
      </w:r>
      <w:r>
        <w:rPr>
          <w:spacing w:val="1"/>
        </w:rPr>
        <w:t xml:space="preserve"> </w:t>
      </w:r>
      <w:r>
        <w:t>of</w:t>
      </w:r>
      <w:r>
        <w:rPr>
          <w:spacing w:val="1"/>
        </w:rPr>
        <w:t xml:space="preserve"> </w:t>
      </w:r>
      <w:r>
        <w:t>this</w:t>
      </w:r>
      <w:r>
        <w:rPr>
          <w:spacing w:val="-46"/>
        </w:rPr>
        <w:t xml:space="preserve"> </w:t>
      </w:r>
      <w:r>
        <w:t>Agreement</w:t>
      </w:r>
      <w:r>
        <w:rPr>
          <w:spacing w:val="-1"/>
        </w:rPr>
        <w:t xml:space="preserve"> </w:t>
      </w:r>
      <w:r>
        <w:t>by</w:t>
      </w:r>
      <w:r>
        <w:rPr>
          <w:spacing w:val="-1"/>
        </w:rPr>
        <w:t xml:space="preserve"> </w:t>
      </w:r>
      <w:r>
        <w:t>the Indemnified Party.</w:t>
      </w:r>
    </w:p>
    <w:p w14:paraId="112E45A9" w14:textId="77777777" w:rsidR="00C37464" w:rsidRDefault="00C37464" w:rsidP="00C37464">
      <w:pPr>
        <w:pStyle w:val="BodyText"/>
        <w:rPr>
          <w:sz w:val="26"/>
        </w:rPr>
      </w:pPr>
    </w:p>
    <w:p w14:paraId="373311A7" w14:textId="77777777" w:rsidR="00C37464" w:rsidRDefault="00C37464" w:rsidP="00C37464">
      <w:pPr>
        <w:pStyle w:val="BodyText"/>
        <w:spacing w:line="290" w:lineRule="auto"/>
        <w:ind w:left="1666" w:right="1022"/>
        <w:jc w:val="both"/>
      </w:pPr>
      <w:r>
        <w:t>Neither Procurer nor the Seller shall be liable for any indirect, incidental or consequential</w:t>
      </w:r>
      <w:r>
        <w:rPr>
          <w:spacing w:val="1"/>
        </w:rPr>
        <w:t xml:space="preserve"> </w:t>
      </w:r>
      <w:r>
        <w:t>damages including lost profits or lost business opportunity, in each case arising under or in</w:t>
      </w:r>
      <w:r>
        <w:rPr>
          <w:spacing w:val="1"/>
        </w:rPr>
        <w:t xml:space="preserve"> </w:t>
      </w:r>
      <w:r>
        <w:t>relation to this Agreement, whether arising under breach of contract, tort or any other legal</w:t>
      </w:r>
      <w:r>
        <w:rPr>
          <w:spacing w:val="1"/>
        </w:rPr>
        <w:t xml:space="preserve"> </w:t>
      </w:r>
      <w:r>
        <w:t>theory, and regardless of whether the Parties have been advised of, knew of, or should have</w:t>
      </w:r>
      <w:r>
        <w:rPr>
          <w:spacing w:val="1"/>
        </w:rPr>
        <w:t xml:space="preserve"> </w:t>
      </w:r>
      <w:r>
        <w:t>known of the possibility of such damages. Neither Party will be liable for breach-of-contract</w:t>
      </w:r>
      <w:r>
        <w:rPr>
          <w:spacing w:val="1"/>
        </w:rPr>
        <w:t xml:space="preserve"> </w:t>
      </w:r>
      <w:r>
        <w:t>damages that are remote or speculative, or that the Party could not reasonably have foreseen</w:t>
      </w:r>
      <w:r>
        <w:rPr>
          <w:spacing w:val="1"/>
        </w:rPr>
        <w:t xml:space="preserve"> </w:t>
      </w:r>
      <w:r>
        <w:t>upon</w:t>
      </w:r>
      <w:r>
        <w:rPr>
          <w:spacing w:val="-1"/>
        </w:rPr>
        <w:t xml:space="preserve"> </w:t>
      </w:r>
      <w:r>
        <w:t>entry</w:t>
      </w:r>
      <w:r>
        <w:rPr>
          <w:spacing w:val="-3"/>
        </w:rPr>
        <w:t xml:space="preserve"> </w:t>
      </w:r>
      <w:r>
        <w:t>into this</w:t>
      </w:r>
      <w:r>
        <w:rPr>
          <w:spacing w:val="2"/>
        </w:rPr>
        <w:t xml:space="preserve"> </w:t>
      </w:r>
      <w:r>
        <w:t>Agreement.</w:t>
      </w:r>
    </w:p>
    <w:p w14:paraId="3D39103E" w14:textId="77777777" w:rsidR="00C37464" w:rsidRDefault="00C37464" w:rsidP="00C37464">
      <w:pPr>
        <w:pStyle w:val="BodyText"/>
        <w:spacing w:before="3"/>
        <w:rPr>
          <w:sz w:val="26"/>
        </w:rPr>
      </w:pPr>
    </w:p>
    <w:p w14:paraId="5130F124" w14:textId="77777777" w:rsidR="00C37464" w:rsidRDefault="00C37464" w:rsidP="005458E2">
      <w:pPr>
        <w:pStyle w:val="Heading2"/>
        <w:numPr>
          <w:ilvl w:val="1"/>
          <w:numId w:val="37"/>
        </w:numPr>
        <w:tabs>
          <w:tab w:val="left" w:pos="1667"/>
        </w:tabs>
      </w:pPr>
      <w:r>
        <w:t>Approvals</w:t>
      </w:r>
      <w:r>
        <w:rPr>
          <w:spacing w:val="-4"/>
        </w:rPr>
        <w:t xml:space="preserve"> </w:t>
      </w:r>
      <w:r>
        <w:t>and</w:t>
      </w:r>
      <w:r>
        <w:rPr>
          <w:spacing w:val="-1"/>
        </w:rPr>
        <w:t xml:space="preserve"> </w:t>
      </w:r>
      <w:r>
        <w:t>Permits</w:t>
      </w:r>
    </w:p>
    <w:p w14:paraId="5D9FCB04" w14:textId="77777777" w:rsidR="00C37464" w:rsidRDefault="00C37464" w:rsidP="00C37464">
      <w:pPr>
        <w:pStyle w:val="BodyText"/>
        <w:spacing w:before="7"/>
        <w:rPr>
          <w:b/>
          <w:sz w:val="31"/>
        </w:rPr>
      </w:pPr>
    </w:p>
    <w:p w14:paraId="563C4998" w14:textId="77777777" w:rsidR="00C37464" w:rsidRDefault="00C37464" w:rsidP="00C37464">
      <w:pPr>
        <w:pStyle w:val="BodyText"/>
        <w:spacing w:before="1" w:line="288" w:lineRule="auto"/>
        <w:ind w:left="1666" w:right="1024"/>
        <w:jc w:val="both"/>
      </w:pPr>
      <w:r>
        <w:t>Each</w:t>
      </w:r>
      <w:r>
        <w:rPr>
          <w:spacing w:val="-3"/>
        </w:rPr>
        <w:t xml:space="preserve"> </w:t>
      </w:r>
      <w:r>
        <w:t>of</w:t>
      </w:r>
      <w:r>
        <w:rPr>
          <w:spacing w:val="-3"/>
        </w:rPr>
        <w:t xml:space="preserve"> </w:t>
      </w:r>
      <w:r>
        <w:t>the</w:t>
      </w:r>
      <w:r>
        <w:rPr>
          <w:spacing w:val="-2"/>
        </w:rPr>
        <w:t xml:space="preserve"> </w:t>
      </w:r>
      <w:r>
        <w:t>Parties</w:t>
      </w:r>
      <w:r>
        <w:rPr>
          <w:spacing w:val="-3"/>
        </w:rPr>
        <w:t xml:space="preserve"> </w:t>
      </w:r>
      <w:r>
        <w:t>shall</w:t>
      </w:r>
      <w:r>
        <w:rPr>
          <w:spacing w:val="-2"/>
        </w:rPr>
        <w:t xml:space="preserve"> </w:t>
      </w:r>
      <w:r>
        <w:t>assist</w:t>
      </w:r>
      <w:r>
        <w:rPr>
          <w:spacing w:val="-3"/>
        </w:rPr>
        <w:t xml:space="preserve"> </w:t>
      </w:r>
      <w:r>
        <w:t>the</w:t>
      </w:r>
      <w:r>
        <w:rPr>
          <w:spacing w:val="-2"/>
        </w:rPr>
        <w:t xml:space="preserve"> </w:t>
      </w:r>
      <w:r>
        <w:t>other</w:t>
      </w:r>
      <w:r>
        <w:rPr>
          <w:spacing w:val="-1"/>
        </w:rPr>
        <w:t xml:space="preserve"> </w:t>
      </w:r>
      <w:r>
        <w:t>Party</w:t>
      </w:r>
      <w:r>
        <w:rPr>
          <w:spacing w:val="-4"/>
        </w:rPr>
        <w:t xml:space="preserve"> </w:t>
      </w:r>
      <w:r>
        <w:t>in</w:t>
      </w:r>
      <w:r>
        <w:rPr>
          <w:spacing w:val="-3"/>
        </w:rPr>
        <w:t xml:space="preserve"> </w:t>
      </w:r>
      <w:r>
        <w:t>obtaining</w:t>
      </w:r>
      <w:r>
        <w:rPr>
          <w:spacing w:val="-6"/>
        </w:rPr>
        <w:t xml:space="preserve"> </w:t>
      </w:r>
      <w:r>
        <w:t>all</w:t>
      </w:r>
      <w:r>
        <w:rPr>
          <w:spacing w:val="-4"/>
        </w:rPr>
        <w:t xml:space="preserve"> </w:t>
      </w:r>
      <w:r>
        <w:t>necessary</w:t>
      </w:r>
      <w:r>
        <w:rPr>
          <w:spacing w:val="-5"/>
        </w:rPr>
        <w:t xml:space="preserve"> </w:t>
      </w:r>
      <w:r>
        <w:t>government</w:t>
      </w:r>
      <w:r>
        <w:rPr>
          <w:spacing w:val="-4"/>
        </w:rPr>
        <w:t xml:space="preserve"> </w:t>
      </w:r>
      <w:r>
        <w:t>approvals,</w:t>
      </w:r>
      <w:r>
        <w:rPr>
          <w:spacing w:val="-46"/>
        </w:rPr>
        <w:t xml:space="preserve"> </w:t>
      </w:r>
      <w:r>
        <w:t>third party approvals and permits required for the performance of this Agreement under any</w:t>
      </w:r>
      <w:r>
        <w:rPr>
          <w:spacing w:val="1"/>
        </w:rPr>
        <w:t xml:space="preserve"> </w:t>
      </w:r>
      <w:r>
        <w:t>applicable</w:t>
      </w:r>
      <w:r>
        <w:rPr>
          <w:spacing w:val="-1"/>
        </w:rPr>
        <w:t xml:space="preserve"> </w:t>
      </w:r>
      <w:r>
        <w:t>law.</w:t>
      </w:r>
    </w:p>
    <w:p w14:paraId="61E030B2" w14:textId="77777777" w:rsidR="00C37464" w:rsidRDefault="00C37464" w:rsidP="00C37464">
      <w:pPr>
        <w:pStyle w:val="BodyText"/>
        <w:spacing w:before="1"/>
        <w:rPr>
          <w:sz w:val="27"/>
        </w:rPr>
      </w:pPr>
    </w:p>
    <w:p w14:paraId="70B90CC1" w14:textId="77777777" w:rsidR="00C37464" w:rsidRDefault="00C37464" w:rsidP="00C37464">
      <w:pPr>
        <w:pStyle w:val="Heading1"/>
        <w:tabs>
          <w:tab w:val="left" w:pos="1697"/>
        </w:tabs>
        <w:ind w:left="979" w:firstLine="0"/>
        <w:rPr>
          <w:rFonts w:ascii="Times New Roman"/>
        </w:rPr>
      </w:pPr>
      <w:r>
        <w:rPr>
          <w:rFonts w:ascii="Times New Roman"/>
        </w:rPr>
        <w:t>9.</w:t>
      </w:r>
      <w:r>
        <w:rPr>
          <w:rFonts w:ascii="Times New Roman"/>
        </w:rPr>
        <w:tab/>
        <w:t>CONFIDENTIALITY</w:t>
      </w:r>
    </w:p>
    <w:p w14:paraId="062B3E21" w14:textId="77777777" w:rsidR="00C37464" w:rsidRDefault="00C37464" w:rsidP="00C37464">
      <w:pPr>
        <w:pStyle w:val="BodyText"/>
        <w:spacing w:before="2"/>
        <w:rPr>
          <w:rFonts w:ascii="Times New Roman"/>
          <w:b/>
          <w:sz w:val="32"/>
        </w:rPr>
      </w:pPr>
    </w:p>
    <w:p w14:paraId="43FB2EC3" w14:textId="77777777" w:rsidR="00C37464" w:rsidRDefault="00C37464" w:rsidP="00C37464">
      <w:pPr>
        <w:spacing w:line="290" w:lineRule="auto"/>
        <w:ind w:left="1692" w:right="1027"/>
        <w:jc w:val="both"/>
        <w:rPr>
          <w:rFonts w:ascii="Times New Roman"/>
          <w:sz w:val="24"/>
        </w:rPr>
      </w:pPr>
      <w:r>
        <w:rPr>
          <w:rFonts w:ascii="Times New Roman"/>
          <w:sz w:val="24"/>
        </w:rPr>
        <w:t>The Parties shall maintain the secrecy and confidentiality of all information set out in this</w:t>
      </w:r>
      <w:r>
        <w:rPr>
          <w:rFonts w:ascii="Times New Roman"/>
          <w:spacing w:val="1"/>
          <w:sz w:val="24"/>
        </w:rPr>
        <w:t xml:space="preserve"> </w:t>
      </w:r>
      <w:r>
        <w:rPr>
          <w:rFonts w:ascii="Times New Roman"/>
          <w:sz w:val="24"/>
        </w:rPr>
        <w:t>Agreement (including without limitation the purchase price under the Agreement) and shall</w:t>
      </w:r>
      <w:r>
        <w:rPr>
          <w:rFonts w:ascii="Times New Roman"/>
          <w:spacing w:val="1"/>
          <w:sz w:val="24"/>
        </w:rPr>
        <w:t xml:space="preserve"> </w:t>
      </w:r>
      <w:r>
        <w:rPr>
          <w:rFonts w:ascii="Times New Roman"/>
          <w:sz w:val="24"/>
        </w:rPr>
        <w:t>not</w:t>
      </w:r>
      <w:r>
        <w:rPr>
          <w:rFonts w:ascii="Times New Roman"/>
          <w:spacing w:val="3"/>
          <w:sz w:val="24"/>
        </w:rPr>
        <w:t xml:space="preserve"> </w:t>
      </w:r>
      <w:r>
        <w:rPr>
          <w:rFonts w:ascii="Times New Roman"/>
          <w:sz w:val="24"/>
        </w:rPr>
        <w:t>disclose</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information</w:t>
      </w:r>
      <w:r>
        <w:rPr>
          <w:rFonts w:ascii="Times New Roman"/>
          <w:spacing w:val="3"/>
          <w:sz w:val="24"/>
        </w:rPr>
        <w:t xml:space="preserve"> </w:t>
      </w:r>
      <w:r>
        <w:rPr>
          <w:rFonts w:ascii="Times New Roman"/>
          <w:sz w:val="24"/>
        </w:rPr>
        <w:t>directly</w:t>
      </w:r>
      <w:r>
        <w:rPr>
          <w:rFonts w:ascii="Times New Roman"/>
          <w:spacing w:val="2"/>
          <w:sz w:val="24"/>
        </w:rPr>
        <w:t xml:space="preserve"> </w:t>
      </w:r>
      <w:r>
        <w:rPr>
          <w:rFonts w:ascii="Times New Roman"/>
          <w:sz w:val="24"/>
        </w:rPr>
        <w:t>or</w:t>
      </w:r>
      <w:r>
        <w:rPr>
          <w:rFonts w:ascii="Times New Roman"/>
          <w:spacing w:val="1"/>
          <w:sz w:val="24"/>
        </w:rPr>
        <w:t xml:space="preserve"> </w:t>
      </w:r>
      <w:r>
        <w:rPr>
          <w:rFonts w:ascii="Times New Roman"/>
          <w:sz w:val="24"/>
        </w:rPr>
        <w:t>indirectly</w:t>
      </w:r>
      <w:r>
        <w:rPr>
          <w:rFonts w:ascii="Times New Roman"/>
          <w:spacing w:val="7"/>
          <w:sz w:val="24"/>
        </w:rPr>
        <w:t xml:space="preserve"> </w:t>
      </w:r>
      <w:r>
        <w:rPr>
          <w:rFonts w:ascii="Times New Roman"/>
          <w:sz w:val="24"/>
        </w:rPr>
        <w:t>to</w:t>
      </w:r>
      <w:r>
        <w:rPr>
          <w:rFonts w:ascii="Times New Roman"/>
          <w:spacing w:val="3"/>
          <w:sz w:val="24"/>
        </w:rPr>
        <w:t xml:space="preserve"> </w:t>
      </w:r>
      <w:r>
        <w:rPr>
          <w:rFonts w:ascii="Times New Roman"/>
          <w:sz w:val="24"/>
        </w:rPr>
        <w:t>any</w:t>
      </w:r>
      <w:r>
        <w:rPr>
          <w:rFonts w:ascii="Times New Roman"/>
          <w:spacing w:val="-1"/>
          <w:sz w:val="24"/>
        </w:rPr>
        <w:t xml:space="preserve"> </w:t>
      </w:r>
      <w:r>
        <w:rPr>
          <w:rFonts w:ascii="Times New Roman"/>
          <w:sz w:val="24"/>
        </w:rPr>
        <w:t>third</w:t>
      </w:r>
      <w:r>
        <w:rPr>
          <w:rFonts w:ascii="Times New Roman"/>
          <w:spacing w:val="6"/>
          <w:sz w:val="24"/>
        </w:rPr>
        <w:t xml:space="preserve"> </w:t>
      </w:r>
      <w:r>
        <w:rPr>
          <w:rFonts w:ascii="Times New Roman"/>
          <w:sz w:val="24"/>
        </w:rPr>
        <w:t>party</w:t>
      </w:r>
      <w:r>
        <w:rPr>
          <w:rFonts w:ascii="Times New Roman"/>
          <w:spacing w:val="4"/>
          <w:sz w:val="24"/>
        </w:rPr>
        <w:t xml:space="preserve"> </w:t>
      </w:r>
      <w:r>
        <w:rPr>
          <w:rFonts w:ascii="Times New Roman"/>
          <w:sz w:val="24"/>
        </w:rPr>
        <w:t>without</w:t>
      </w:r>
      <w:r>
        <w:rPr>
          <w:rFonts w:ascii="Times New Roman"/>
          <w:spacing w:val="3"/>
          <w:sz w:val="24"/>
        </w:rPr>
        <w:t xml:space="preserve"> </w:t>
      </w:r>
      <w:r>
        <w:rPr>
          <w:rFonts w:ascii="Times New Roman"/>
          <w:sz w:val="24"/>
        </w:rPr>
        <w:t>advance</w:t>
      </w:r>
      <w:r>
        <w:rPr>
          <w:rFonts w:ascii="Times New Roman"/>
          <w:spacing w:val="4"/>
          <w:sz w:val="24"/>
        </w:rPr>
        <w:t xml:space="preserve"> </w:t>
      </w:r>
      <w:r>
        <w:rPr>
          <w:rFonts w:ascii="Times New Roman"/>
          <w:sz w:val="24"/>
        </w:rPr>
        <w:t>written</w:t>
      </w:r>
    </w:p>
    <w:p w14:paraId="163DC037" w14:textId="77777777" w:rsidR="00C37464" w:rsidRDefault="00C37464" w:rsidP="00C37464">
      <w:pPr>
        <w:widowControl/>
        <w:autoSpaceDE/>
        <w:autoSpaceDN/>
        <w:spacing w:line="290" w:lineRule="auto"/>
        <w:rPr>
          <w:rFonts w:ascii="Times New Roman"/>
          <w:sz w:val="24"/>
        </w:rPr>
        <w:sectPr w:rsidR="00C37464">
          <w:pgSz w:w="12240" w:h="15840"/>
          <w:pgMar w:top="1280" w:right="300" w:bottom="280" w:left="340" w:header="0" w:footer="0" w:gutter="0"/>
          <w:cols w:space="720"/>
        </w:sectPr>
      </w:pPr>
    </w:p>
    <w:p w14:paraId="5A03BB7F" w14:textId="77777777" w:rsidR="00C37464" w:rsidRDefault="00C37464" w:rsidP="00C37464">
      <w:pPr>
        <w:spacing w:before="72"/>
        <w:ind w:left="1692"/>
        <w:rPr>
          <w:rFonts w:ascii="Times New Roman"/>
          <w:sz w:val="24"/>
        </w:rPr>
      </w:pPr>
      <w:proofErr w:type="gramStart"/>
      <w:r>
        <w:rPr>
          <w:rFonts w:ascii="Times New Roman"/>
          <w:sz w:val="24"/>
        </w:rPr>
        <w:lastRenderedPageBreak/>
        <w:t>consent</w:t>
      </w:r>
      <w:proofErr w:type="gramEnd"/>
      <w:r>
        <w:rPr>
          <w:rFonts w:ascii="Times New Roman"/>
          <w:spacing w:val="-1"/>
          <w:sz w:val="24"/>
        </w:rPr>
        <w:t xml:space="preserve"> </w:t>
      </w:r>
      <w:r>
        <w:rPr>
          <w:rFonts w:ascii="Times New Roman"/>
          <w:sz w:val="24"/>
        </w:rPr>
        <w:t>of</w:t>
      </w:r>
      <w:r>
        <w:rPr>
          <w:rFonts w:ascii="Times New Roman"/>
          <w:spacing w:val="-2"/>
          <w:sz w:val="24"/>
        </w:rPr>
        <w:t xml:space="preserve"> </w:t>
      </w:r>
      <w:r>
        <w:rPr>
          <w:rFonts w:ascii="Times New Roman"/>
          <w:sz w:val="24"/>
        </w:rPr>
        <w:t>the</w:t>
      </w:r>
      <w:r>
        <w:rPr>
          <w:rFonts w:ascii="Times New Roman"/>
          <w:spacing w:val="-5"/>
          <w:sz w:val="24"/>
        </w:rPr>
        <w:t xml:space="preserve"> </w:t>
      </w:r>
      <w:r>
        <w:rPr>
          <w:rFonts w:ascii="Times New Roman"/>
          <w:sz w:val="24"/>
        </w:rPr>
        <w:t>other</w:t>
      </w:r>
      <w:r>
        <w:rPr>
          <w:rFonts w:ascii="Times New Roman"/>
          <w:spacing w:val="-6"/>
          <w:sz w:val="24"/>
        </w:rPr>
        <w:t xml:space="preserve"> </w:t>
      </w:r>
      <w:r>
        <w:rPr>
          <w:rFonts w:ascii="Times New Roman"/>
          <w:sz w:val="24"/>
        </w:rPr>
        <w:t>Party,</w:t>
      </w:r>
      <w:r>
        <w:rPr>
          <w:rFonts w:ascii="Times New Roman"/>
          <w:spacing w:val="5"/>
          <w:sz w:val="24"/>
        </w:rPr>
        <w:t xml:space="preserve"> </w:t>
      </w:r>
      <w:r>
        <w:rPr>
          <w:rFonts w:ascii="Times New Roman"/>
          <w:sz w:val="24"/>
        </w:rPr>
        <w:t>except where such</w:t>
      </w:r>
      <w:r>
        <w:rPr>
          <w:rFonts w:ascii="Times New Roman"/>
          <w:spacing w:val="-5"/>
          <w:sz w:val="24"/>
        </w:rPr>
        <w:t xml:space="preserve"> </w:t>
      </w:r>
      <w:r>
        <w:rPr>
          <w:rFonts w:ascii="Times New Roman"/>
          <w:sz w:val="24"/>
        </w:rPr>
        <w:t>disclosure</w:t>
      </w:r>
      <w:r>
        <w:rPr>
          <w:rFonts w:ascii="Times New Roman"/>
          <w:spacing w:val="-3"/>
          <w:sz w:val="24"/>
        </w:rPr>
        <w:t xml:space="preserve"> </w:t>
      </w:r>
      <w:r>
        <w:rPr>
          <w:rFonts w:ascii="Times New Roman"/>
          <w:sz w:val="24"/>
        </w:rPr>
        <w:t>is</w:t>
      </w:r>
      <w:r>
        <w:rPr>
          <w:rFonts w:ascii="Times New Roman"/>
          <w:spacing w:val="-3"/>
          <w:sz w:val="24"/>
        </w:rPr>
        <w:t xml:space="preserve"> </w:t>
      </w:r>
      <w:r>
        <w:rPr>
          <w:rFonts w:ascii="Times New Roman"/>
          <w:sz w:val="24"/>
        </w:rPr>
        <w:t>required</w:t>
      </w:r>
      <w:r>
        <w:rPr>
          <w:rFonts w:ascii="Times New Roman"/>
          <w:spacing w:val="-3"/>
          <w:sz w:val="24"/>
        </w:rPr>
        <w:t xml:space="preserve"> </w:t>
      </w:r>
      <w:r>
        <w:rPr>
          <w:rFonts w:ascii="Times New Roman"/>
          <w:sz w:val="24"/>
        </w:rPr>
        <w:t>by law.</w:t>
      </w:r>
    </w:p>
    <w:p w14:paraId="5C3CD5D8" w14:textId="77777777" w:rsidR="00C37464" w:rsidRDefault="00C37464" w:rsidP="00C37464">
      <w:pPr>
        <w:pStyle w:val="BodyText"/>
        <w:rPr>
          <w:rFonts w:ascii="Times New Roman"/>
          <w:sz w:val="26"/>
        </w:rPr>
      </w:pPr>
    </w:p>
    <w:p w14:paraId="24E4B017" w14:textId="77777777" w:rsidR="00C37464" w:rsidRDefault="00C37464" w:rsidP="00C37464">
      <w:pPr>
        <w:pStyle w:val="BodyText"/>
        <w:rPr>
          <w:rFonts w:ascii="Times New Roman"/>
          <w:sz w:val="26"/>
        </w:rPr>
      </w:pPr>
    </w:p>
    <w:p w14:paraId="7444160E" w14:textId="77777777" w:rsidR="00C37464" w:rsidRDefault="00C37464" w:rsidP="00C37464">
      <w:pPr>
        <w:pStyle w:val="Heading2"/>
        <w:spacing w:before="195"/>
        <w:ind w:left="1099" w:firstLine="0"/>
        <w:jc w:val="both"/>
      </w:pPr>
      <w:r>
        <w:rPr>
          <w:w w:val="115"/>
        </w:rPr>
        <w:t>AUTHORIZED</w:t>
      </w:r>
      <w:r>
        <w:rPr>
          <w:spacing w:val="-13"/>
          <w:w w:val="115"/>
        </w:rPr>
        <w:t xml:space="preserve"> </w:t>
      </w:r>
      <w:r>
        <w:rPr>
          <w:w w:val="115"/>
        </w:rPr>
        <w:t>SIGNATORIES</w:t>
      </w:r>
    </w:p>
    <w:p w14:paraId="730EFDA9" w14:textId="77777777" w:rsidR="00C37464" w:rsidRDefault="00C37464" w:rsidP="00C37464">
      <w:pPr>
        <w:pStyle w:val="BodyText"/>
        <w:rPr>
          <w:b/>
          <w:sz w:val="31"/>
        </w:rPr>
      </w:pPr>
    </w:p>
    <w:p w14:paraId="21262FDC" w14:textId="77777777" w:rsidR="00C37464" w:rsidRDefault="00C37464" w:rsidP="00C37464">
      <w:pPr>
        <w:pStyle w:val="BodyText"/>
        <w:spacing w:line="290" w:lineRule="auto"/>
        <w:ind w:left="1100" w:right="1135"/>
        <w:jc w:val="both"/>
      </w:pPr>
      <w:r>
        <w:t>The</w:t>
      </w:r>
      <w:r>
        <w:rPr>
          <w:spacing w:val="-6"/>
        </w:rPr>
        <w:t xml:space="preserve"> </w:t>
      </w:r>
      <w:r>
        <w:t>Parties</w:t>
      </w:r>
      <w:r>
        <w:rPr>
          <w:spacing w:val="-5"/>
        </w:rPr>
        <w:t xml:space="preserve"> </w:t>
      </w:r>
      <w:r>
        <w:t>represent</w:t>
      </w:r>
      <w:r>
        <w:rPr>
          <w:spacing w:val="-8"/>
        </w:rPr>
        <w:t xml:space="preserve"> </w:t>
      </w:r>
      <w:r>
        <w:t>and</w:t>
      </w:r>
      <w:r>
        <w:rPr>
          <w:spacing w:val="-8"/>
        </w:rPr>
        <w:t xml:space="preserve"> </w:t>
      </w:r>
      <w:r>
        <w:t>warrant</w:t>
      </w:r>
      <w:r>
        <w:rPr>
          <w:spacing w:val="-5"/>
        </w:rPr>
        <w:t xml:space="preserve"> </w:t>
      </w:r>
      <w:r>
        <w:t>that</w:t>
      </w:r>
      <w:r>
        <w:rPr>
          <w:spacing w:val="-6"/>
        </w:rPr>
        <w:t xml:space="preserve"> </w:t>
      </w:r>
      <w:r>
        <w:t>the</w:t>
      </w:r>
      <w:r>
        <w:rPr>
          <w:spacing w:val="-5"/>
        </w:rPr>
        <w:t xml:space="preserve"> </w:t>
      </w:r>
      <w:r>
        <w:t>signatories</w:t>
      </w:r>
      <w:r>
        <w:rPr>
          <w:spacing w:val="-6"/>
        </w:rPr>
        <w:t xml:space="preserve"> </w:t>
      </w:r>
      <w:r>
        <w:t>executing</w:t>
      </w:r>
      <w:r>
        <w:rPr>
          <w:spacing w:val="-8"/>
        </w:rPr>
        <w:t xml:space="preserve"> </w:t>
      </w:r>
      <w:r>
        <w:t>this</w:t>
      </w:r>
      <w:r>
        <w:rPr>
          <w:spacing w:val="-5"/>
        </w:rPr>
        <w:t xml:space="preserve"> </w:t>
      </w:r>
      <w:r>
        <w:t>Agreement</w:t>
      </w:r>
      <w:r>
        <w:rPr>
          <w:spacing w:val="-6"/>
        </w:rPr>
        <w:t xml:space="preserve"> </w:t>
      </w:r>
      <w:r>
        <w:t>for</w:t>
      </w:r>
      <w:r>
        <w:rPr>
          <w:spacing w:val="-5"/>
        </w:rPr>
        <w:t xml:space="preserve"> </w:t>
      </w:r>
      <w:r>
        <w:t>and</w:t>
      </w:r>
      <w:r>
        <w:rPr>
          <w:spacing w:val="-5"/>
        </w:rPr>
        <w:t xml:space="preserve"> </w:t>
      </w:r>
      <w:r>
        <w:t>on</w:t>
      </w:r>
      <w:r>
        <w:rPr>
          <w:spacing w:val="-8"/>
        </w:rPr>
        <w:t xml:space="preserve"> </w:t>
      </w:r>
      <w:r>
        <w:t>behalf</w:t>
      </w:r>
      <w:r>
        <w:rPr>
          <w:spacing w:val="-7"/>
        </w:rPr>
        <w:t xml:space="preserve"> </w:t>
      </w:r>
      <w:r>
        <w:t>of</w:t>
      </w:r>
      <w:r>
        <w:rPr>
          <w:spacing w:val="-46"/>
        </w:rPr>
        <w:t xml:space="preserve"> </w:t>
      </w:r>
      <w:r>
        <w:t>the Parties are duly authorized to execute this Agreement and to bind the Parties hereto. In witness</w:t>
      </w:r>
      <w:r>
        <w:rPr>
          <w:spacing w:val="1"/>
        </w:rPr>
        <w:t xml:space="preserve"> </w:t>
      </w:r>
      <w:r>
        <w:t xml:space="preserve">whereof the duly authorized representatives of the Parties have signed on the day </w:t>
      </w:r>
      <w:proofErr w:type="spellStart"/>
      <w:r>
        <w:t>andyear</w:t>
      </w:r>
      <w:proofErr w:type="spellEnd"/>
      <w:r>
        <w:t xml:space="preserve"> first</w:t>
      </w:r>
      <w:r>
        <w:rPr>
          <w:spacing w:val="1"/>
        </w:rPr>
        <w:t xml:space="preserve"> </w:t>
      </w:r>
      <w:r>
        <w:t>hereinbefore</w:t>
      </w:r>
      <w:r>
        <w:rPr>
          <w:spacing w:val="1"/>
        </w:rPr>
        <w:t xml:space="preserve"> </w:t>
      </w:r>
      <w:r>
        <w:t>written.</w:t>
      </w:r>
    </w:p>
    <w:tbl>
      <w:tblPr>
        <w:tblW w:w="0" w:type="auto"/>
        <w:tblInd w:w="1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4676"/>
      </w:tblGrid>
      <w:tr w:rsidR="00C37464" w14:paraId="4F8A35A9" w14:textId="77777777" w:rsidTr="00C37464">
        <w:trPr>
          <w:trHeight w:val="3916"/>
        </w:trPr>
        <w:tc>
          <w:tcPr>
            <w:tcW w:w="4678" w:type="dxa"/>
            <w:tcBorders>
              <w:top w:val="single" w:sz="4" w:space="0" w:color="000000"/>
              <w:left w:val="single" w:sz="4" w:space="0" w:color="000000"/>
              <w:bottom w:val="single" w:sz="4" w:space="0" w:color="000000"/>
              <w:right w:val="single" w:sz="4" w:space="0" w:color="000000"/>
            </w:tcBorders>
          </w:tcPr>
          <w:p w14:paraId="5106E150" w14:textId="77777777" w:rsidR="00C37464" w:rsidRDefault="00C37464">
            <w:pPr>
              <w:pStyle w:val="TableParagraph"/>
              <w:spacing w:line="250" w:lineRule="exact"/>
              <w:rPr>
                <w:b/>
              </w:rPr>
            </w:pPr>
            <w:r>
              <w:rPr>
                <w:b/>
                <w:w w:val="115"/>
              </w:rPr>
              <w:t>SIGNED,</w:t>
            </w:r>
            <w:r>
              <w:rPr>
                <w:b/>
                <w:spacing w:val="-7"/>
                <w:w w:val="115"/>
              </w:rPr>
              <w:t xml:space="preserve"> </w:t>
            </w:r>
            <w:r>
              <w:rPr>
                <w:b/>
                <w:w w:val="115"/>
              </w:rPr>
              <w:t>SEALED</w:t>
            </w:r>
            <w:r>
              <w:rPr>
                <w:b/>
                <w:spacing w:val="-6"/>
                <w:w w:val="115"/>
              </w:rPr>
              <w:t xml:space="preserve"> </w:t>
            </w:r>
            <w:r>
              <w:rPr>
                <w:b/>
                <w:w w:val="115"/>
              </w:rPr>
              <w:t>AND</w:t>
            </w:r>
            <w:r>
              <w:rPr>
                <w:b/>
                <w:spacing w:val="-7"/>
                <w:w w:val="115"/>
              </w:rPr>
              <w:t xml:space="preserve"> </w:t>
            </w:r>
            <w:r>
              <w:rPr>
                <w:b/>
                <w:w w:val="115"/>
              </w:rPr>
              <w:t>DELIVERED</w:t>
            </w:r>
          </w:p>
          <w:p w14:paraId="0FFEA477" w14:textId="77777777" w:rsidR="00C37464" w:rsidRDefault="00C37464">
            <w:pPr>
              <w:pStyle w:val="TableParagraph"/>
              <w:spacing w:before="51" w:line="280" w:lineRule="auto"/>
              <w:ind w:right="2235"/>
              <w:rPr>
                <w:b/>
              </w:rPr>
            </w:pPr>
            <w:r>
              <w:rPr>
                <w:b/>
              </w:rPr>
              <w:t>For</w:t>
            </w:r>
            <w:r>
              <w:rPr>
                <w:b/>
                <w:spacing w:val="3"/>
              </w:rPr>
              <w:t xml:space="preserve"> </w:t>
            </w:r>
            <w:r>
              <w:rPr>
                <w:b/>
              </w:rPr>
              <w:t>and</w:t>
            </w:r>
            <w:r>
              <w:rPr>
                <w:b/>
                <w:spacing w:val="6"/>
              </w:rPr>
              <w:t xml:space="preserve"> </w:t>
            </w:r>
            <w:r>
              <w:rPr>
                <w:b/>
              </w:rPr>
              <w:t>on</w:t>
            </w:r>
            <w:r>
              <w:rPr>
                <w:b/>
                <w:spacing w:val="4"/>
              </w:rPr>
              <w:t xml:space="preserve"> </w:t>
            </w:r>
            <w:r>
              <w:rPr>
                <w:b/>
              </w:rPr>
              <w:t>behalf</w:t>
            </w:r>
            <w:r>
              <w:rPr>
                <w:b/>
                <w:spacing w:val="6"/>
              </w:rPr>
              <w:t xml:space="preserve"> </w:t>
            </w:r>
            <w:r>
              <w:rPr>
                <w:b/>
              </w:rPr>
              <w:t>of</w:t>
            </w:r>
            <w:r>
              <w:rPr>
                <w:b/>
                <w:spacing w:val="1"/>
              </w:rPr>
              <w:t xml:space="preserve"> </w:t>
            </w:r>
            <w:r>
              <w:rPr>
                <w:b/>
              </w:rPr>
              <w:t>Jubilant Infrastructure</w:t>
            </w:r>
            <w:r>
              <w:rPr>
                <w:b/>
                <w:spacing w:val="-46"/>
              </w:rPr>
              <w:t xml:space="preserve"> </w:t>
            </w:r>
            <w:r>
              <w:rPr>
                <w:b/>
              </w:rPr>
              <w:t>Limited</w:t>
            </w:r>
            <w:r>
              <w:rPr>
                <w:b/>
                <w:spacing w:val="-2"/>
              </w:rPr>
              <w:t xml:space="preserve"> </w:t>
            </w:r>
            <w:r>
              <w:rPr>
                <w:b/>
              </w:rPr>
              <w:t>SEZ</w:t>
            </w:r>
          </w:p>
          <w:p w14:paraId="36F81A02" w14:textId="77777777" w:rsidR="00C37464" w:rsidRDefault="00C37464">
            <w:pPr>
              <w:pStyle w:val="TableParagraph"/>
              <w:ind w:left="0"/>
              <w:rPr>
                <w:sz w:val="26"/>
              </w:rPr>
            </w:pPr>
          </w:p>
          <w:p w14:paraId="670AA214" w14:textId="77777777" w:rsidR="00C37464" w:rsidRDefault="00C37464">
            <w:pPr>
              <w:pStyle w:val="TableParagraph"/>
              <w:ind w:left="0"/>
              <w:rPr>
                <w:sz w:val="26"/>
              </w:rPr>
            </w:pPr>
          </w:p>
          <w:p w14:paraId="1DF8D3ED" w14:textId="77777777" w:rsidR="00C37464" w:rsidRDefault="00C37464">
            <w:pPr>
              <w:pStyle w:val="TableParagraph"/>
              <w:ind w:left="0"/>
              <w:rPr>
                <w:sz w:val="26"/>
              </w:rPr>
            </w:pPr>
          </w:p>
          <w:p w14:paraId="6DE6EBD5" w14:textId="77777777" w:rsidR="00C37464" w:rsidRDefault="00C37464">
            <w:pPr>
              <w:pStyle w:val="TableParagraph"/>
              <w:ind w:left="0"/>
              <w:rPr>
                <w:sz w:val="26"/>
              </w:rPr>
            </w:pPr>
          </w:p>
          <w:p w14:paraId="4EF2482F" w14:textId="77777777" w:rsidR="00C37464" w:rsidRDefault="00C37464">
            <w:pPr>
              <w:pStyle w:val="TableParagraph"/>
              <w:spacing w:before="8"/>
              <w:ind w:left="0"/>
              <w:rPr>
                <w:sz w:val="20"/>
              </w:rPr>
            </w:pPr>
          </w:p>
          <w:p w14:paraId="3FC80C04" w14:textId="77777777" w:rsidR="00C37464" w:rsidRDefault="00C37464">
            <w:pPr>
              <w:pStyle w:val="TableParagraph"/>
              <w:spacing w:line="610" w:lineRule="atLeast"/>
              <w:ind w:right="3260"/>
              <w:rPr>
                <w:b/>
              </w:rPr>
            </w:pPr>
            <w:r>
              <w:rPr>
                <w:b/>
              </w:rPr>
              <w:t>Name:</w:t>
            </w:r>
            <w:r>
              <w:rPr>
                <w:b/>
                <w:spacing w:val="1"/>
              </w:rPr>
              <w:t xml:space="preserve"> </w:t>
            </w:r>
            <w:r>
              <w:rPr>
                <w:b/>
              </w:rPr>
              <w:t>Designation:</w:t>
            </w:r>
          </w:p>
        </w:tc>
        <w:tc>
          <w:tcPr>
            <w:tcW w:w="4676" w:type="dxa"/>
            <w:tcBorders>
              <w:top w:val="single" w:sz="4" w:space="0" w:color="000000"/>
              <w:left w:val="single" w:sz="4" w:space="0" w:color="000000"/>
              <w:bottom w:val="single" w:sz="4" w:space="0" w:color="000000"/>
              <w:right w:val="single" w:sz="4" w:space="0" w:color="000000"/>
            </w:tcBorders>
          </w:tcPr>
          <w:p w14:paraId="7881C03A" w14:textId="77777777" w:rsidR="00C37464" w:rsidRDefault="00C37464">
            <w:pPr>
              <w:pStyle w:val="TableParagraph"/>
              <w:spacing w:line="250" w:lineRule="exact"/>
              <w:rPr>
                <w:b/>
              </w:rPr>
            </w:pPr>
            <w:r>
              <w:rPr>
                <w:b/>
                <w:w w:val="115"/>
              </w:rPr>
              <w:t>SIGNED,</w:t>
            </w:r>
            <w:r>
              <w:rPr>
                <w:b/>
                <w:spacing w:val="-7"/>
                <w:w w:val="115"/>
              </w:rPr>
              <w:t xml:space="preserve"> </w:t>
            </w:r>
            <w:r>
              <w:rPr>
                <w:b/>
                <w:w w:val="115"/>
              </w:rPr>
              <w:t>SEALED</w:t>
            </w:r>
            <w:r>
              <w:rPr>
                <w:b/>
                <w:spacing w:val="-6"/>
                <w:w w:val="115"/>
              </w:rPr>
              <w:t xml:space="preserve"> </w:t>
            </w:r>
            <w:r>
              <w:rPr>
                <w:b/>
                <w:w w:val="115"/>
              </w:rPr>
              <w:t>AND</w:t>
            </w:r>
            <w:r>
              <w:rPr>
                <w:b/>
                <w:spacing w:val="-7"/>
                <w:w w:val="115"/>
              </w:rPr>
              <w:t xml:space="preserve"> </w:t>
            </w:r>
            <w:r>
              <w:rPr>
                <w:b/>
                <w:w w:val="115"/>
              </w:rPr>
              <w:t>DELIVERED</w:t>
            </w:r>
          </w:p>
          <w:p w14:paraId="24B87BEA" w14:textId="77777777" w:rsidR="00C37464" w:rsidRDefault="00C37464">
            <w:pPr>
              <w:pStyle w:val="TableParagraph"/>
              <w:spacing w:before="51"/>
              <w:rPr>
                <w:b/>
              </w:rPr>
            </w:pPr>
            <w:r>
              <w:rPr>
                <w:b/>
              </w:rPr>
              <w:t>For</w:t>
            </w:r>
            <w:r>
              <w:rPr>
                <w:b/>
                <w:spacing w:val="2"/>
              </w:rPr>
              <w:t xml:space="preserve"> </w:t>
            </w:r>
            <w:r>
              <w:rPr>
                <w:b/>
              </w:rPr>
              <w:t>and</w:t>
            </w:r>
            <w:r>
              <w:rPr>
                <w:b/>
                <w:spacing w:val="5"/>
              </w:rPr>
              <w:t xml:space="preserve"> </w:t>
            </w:r>
            <w:r>
              <w:rPr>
                <w:b/>
              </w:rPr>
              <w:t>on</w:t>
            </w:r>
            <w:r>
              <w:rPr>
                <w:b/>
                <w:spacing w:val="3"/>
              </w:rPr>
              <w:t xml:space="preserve"> </w:t>
            </w:r>
            <w:r>
              <w:rPr>
                <w:b/>
              </w:rPr>
              <w:t>behalf</w:t>
            </w:r>
            <w:r>
              <w:rPr>
                <w:b/>
                <w:spacing w:val="6"/>
              </w:rPr>
              <w:t xml:space="preserve"> </w:t>
            </w:r>
            <w:r>
              <w:rPr>
                <w:b/>
              </w:rPr>
              <w:t>of</w:t>
            </w:r>
          </w:p>
          <w:p w14:paraId="547689D0" w14:textId="77777777" w:rsidR="00C37464" w:rsidRDefault="00C37464">
            <w:pPr>
              <w:pStyle w:val="TableParagraph"/>
              <w:ind w:left="0"/>
              <w:rPr>
                <w:sz w:val="26"/>
              </w:rPr>
            </w:pPr>
          </w:p>
          <w:p w14:paraId="6291C72E" w14:textId="77777777" w:rsidR="00C37464" w:rsidRDefault="00C37464">
            <w:pPr>
              <w:pStyle w:val="TableParagraph"/>
              <w:ind w:left="0"/>
              <w:rPr>
                <w:sz w:val="26"/>
              </w:rPr>
            </w:pPr>
          </w:p>
          <w:p w14:paraId="0D9308A7" w14:textId="77777777" w:rsidR="00C37464" w:rsidRDefault="00C37464">
            <w:pPr>
              <w:pStyle w:val="TableParagraph"/>
              <w:ind w:left="0"/>
              <w:rPr>
                <w:sz w:val="26"/>
              </w:rPr>
            </w:pPr>
          </w:p>
          <w:p w14:paraId="5CBFB972" w14:textId="77777777" w:rsidR="00C37464" w:rsidRDefault="00C37464">
            <w:pPr>
              <w:pStyle w:val="TableParagraph"/>
              <w:ind w:left="0"/>
              <w:rPr>
                <w:sz w:val="26"/>
              </w:rPr>
            </w:pPr>
          </w:p>
          <w:p w14:paraId="423A2EE5" w14:textId="77777777" w:rsidR="00C37464" w:rsidRDefault="00C37464">
            <w:pPr>
              <w:pStyle w:val="TableParagraph"/>
              <w:ind w:left="0"/>
              <w:rPr>
                <w:sz w:val="26"/>
              </w:rPr>
            </w:pPr>
          </w:p>
          <w:p w14:paraId="4D25D0EC" w14:textId="77777777" w:rsidR="00C37464" w:rsidRDefault="00C37464">
            <w:pPr>
              <w:pStyle w:val="TableParagraph"/>
              <w:spacing w:before="2"/>
              <w:ind w:left="0"/>
              <w:rPr>
                <w:sz w:val="26"/>
              </w:rPr>
            </w:pPr>
          </w:p>
          <w:p w14:paraId="3ECCBD62" w14:textId="77777777" w:rsidR="00C37464" w:rsidRDefault="00C37464">
            <w:pPr>
              <w:pStyle w:val="TableParagraph"/>
              <w:spacing w:line="610" w:lineRule="atLeast"/>
              <w:ind w:right="3258"/>
              <w:rPr>
                <w:b/>
              </w:rPr>
            </w:pPr>
            <w:r>
              <w:rPr>
                <w:b/>
              </w:rPr>
              <w:t>Name:</w:t>
            </w:r>
            <w:r>
              <w:rPr>
                <w:b/>
                <w:spacing w:val="1"/>
              </w:rPr>
              <w:t xml:space="preserve"> </w:t>
            </w:r>
            <w:r>
              <w:rPr>
                <w:b/>
              </w:rPr>
              <w:t>Designation:</w:t>
            </w:r>
          </w:p>
        </w:tc>
      </w:tr>
      <w:tr w:rsidR="00C37464" w14:paraId="2052E099" w14:textId="77777777" w:rsidTr="00C37464">
        <w:trPr>
          <w:trHeight w:val="1461"/>
        </w:trPr>
        <w:tc>
          <w:tcPr>
            <w:tcW w:w="4678" w:type="dxa"/>
            <w:tcBorders>
              <w:top w:val="single" w:sz="4" w:space="0" w:color="000000"/>
              <w:left w:val="single" w:sz="4" w:space="0" w:color="000000"/>
              <w:bottom w:val="nil"/>
              <w:right w:val="single" w:sz="4" w:space="0" w:color="000000"/>
            </w:tcBorders>
            <w:hideMark/>
          </w:tcPr>
          <w:p w14:paraId="0439852A" w14:textId="77777777" w:rsidR="00C37464" w:rsidRDefault="00C37464">
            <w:pPr>
              <w:pStyle w:val="TableParagraph"/>
              <w:spacing w:line="492" w:lineRule="auto"/>
              <w:ind w:right="2712"/>
              <w:rPr>
                <w:b/>
              </w:rPr>
            </w:pPr>
            <w:r>
              <w:rPr>
                <w:b/>
                <w:spacing w:val="-1"/>
              </w:rPr>
              <w:t>In</w:t>
            </w:r>
            <w:r>
              <w:rPr>
                <w:b/>
                <w:spacing w:val="-10"/>
              </w:rPr>
              <w:t xml:space="preserve"> </w:t>
            </w:r>
            <w:r>
              <w:rPr>
                <w:b/>
                <w:spacing w:val="-1"/>
              </w:rPr>
              <w:t>the</w:t>
            </w:r>
            <w:r>
              <w:rPr>
                <w:b/>
                <w:spacing w:val="-8"/>
              </w:rPr>
              <w:t xml:space="preserve"> </w:t>
            </w:r>
            <w:r>
              <w:rPr>
                <w:b/>
                <w:spacing w:val="-1"/>
              </w:rPr>
              <w:t>presence</w:t>
            </w:r>
            <w:r>
              <w:rPr>
                <w:b/>
                <w:spacing w:val="-8"/>
              </w:rPr>
              <w:t xml:space="preserve"> </w:t>
            </w:r>
            <w:r>
              <w:rPr>
                <w:b/>
              </w:rPr>
              <w:t>of:</w:t>
            </w:r>
            <w:r>
              <w:rPr>
                <w:b/>
                <w:spacing w:val="-45"/>
              </w:rPr>
              <w:t xml:space="preserve"> </w:t>
            </w:r>
            <w:r>
              <w:rPr>
                <w:b/>
              </w:rPr>
              <w:t>Witness:</w:t>
            </w:r>
          </w:p>
          <w:p w14:paraId="2DB65DE5" w14:textId="77777777" w:rsidR="00C37464" w:rsidRDefault="00C37464">
            <w:pPr>
              <w:pStyle w:val="TableParagraph"/>
              <w:tabs>
                <w:tab w:val="left" w:pos="1920"/>
              </w:tabs>
              <w:spacing w:line="256" w:lineRule="exact"/>
              <w:rPr>
                <w:rFonts w:ascii="Times New Roman"/>
              </w:rPr>
            </w:pPr>
            <w:r>
              <w:t>1.</w:t>
            </w:r>
            <w:r>
              <w:rPr>
                <w:rFonts w:ascii="Times New Roman"/>
                <w:u w:val="single"/>
              </w:rPr>
              <w:t xml:space="preserve"> </w:t>
            </w:r>
            <w:r>
              <w:rPr>
                <w:rFonts w:ascii="Times New Roman"/>
                <w:u w:val="single"/>
              </w:rPr>
              <w:tab/>
            </w:r>
          </w:p>
        </w:tc>
        <w:tc>
          <w:tcPr>
            <w:tcW w:w="4676" w:type="dxa"/>
            <w:tcBorders>
              <w:top w:val="single" w:sz="4" w:space="0" w:color="000000"/>
              <w:left w:val="single" w:sz="4" w:space="0" w:color="000000"/>
              <w:bottom w:val="nil"/>
              <w:right w:val="single" w:sz="4" w:space="0" w:color="000000"/>
            </w:tcBorders>
            <w:hideMark/>
          </w:tcPr>
          <w:p w14:paraId="483CF887" w14:textId="77777777" w:rsidR="00C37464" w:rsidRDefault="00C37464">
            <w:pPr>
              <w:pStyle w:val="TableParagraph"/>
              <w:spacing w:line="492" w:lineRule="auto"/>
              <w:ind w:right="2710"/>
              <w:rPr>
                <w:b/>
              </w:rPr>
            </w:pPr>
            <w:r>
              <w:rPr>
                <w:b/>
                <w:spacing w:val="-1"/>
              </w:rPr>
              <w:t>In</w:t>
            </w:r>
            <w:r>
              <w:rPr>
                <w:b/>
                <w:spacing w:val="-10"/>
              </w:rPr>
              <w:t xml:space="preserve"> </w:t>
            </w:r>
            <w:r>
              <w:rPr>
                <w:b/>
                <w:spacing w:val="-1"/>
              </w:rPr>
              <w:t>the</w:t>
            </w:r>
            <w:r>
              <w:rPr>
                <w:b/>
                <w:spacing w:val="-8"/>
              </w:rPr>
              <w:t xml:space="preserve"> </w:t>
            </w:r>
            <w:r>
              <w:rPr>
                <w:b/>
                <w:spacing w:val="-1"/>
              </w:rPr>
              <w:t>presence</w:t>
            </w:r>
            <w:r>
              <w:rPr>
                <w:b/>
                <w:spacing w:val="-8"/>
              </w:rPr>
              <w:t xml:space="preserve"> </w:t>
            </w:r>
            <w:r>
              <w:rPr>
                <w:b/>
              </w:rPr>
              <w:t>of:</w:t>
            </w:r>
            <w:r>
              <w:rPr>
                <w:b/>
                <w:spacing w:val="-45"/>
              </w:rPr>
              <w:t xml:space="preserve"> </w:t>
            </w:r>
            <w:r>
              <w:rPr>
                <w:b/>
              </w:rPr>
              <w:t>Witness:</w:t>
            </w:r>
          </w:p>
          <w:p w14:paraId="661720D1" w14:textId="77777777" w:rsidR="00C37464" w:rsidRDefault="00C37464">
            <w:pPr>
              <w:pStyle w:val="TableParagraph"/>
              <w:tabs>
                <w:tab w:val="left" w:pos="1917"/>
              </w:tabs>
              <w:spacing w:line="256" w:lineRule="exact"/>
              <w:rPr>
                <w:rFonts w:ascii="Times New Roman"/>
              </w:rPr>
            </w:pPr>
            <w:r>
              <w:t>1.</w:t>
            </w:r>
            <w:r>
              <w:rPr>
                <w:rFonts w:ascii="Times New Roman"/>
                <w:u w:val="single"/>
              </w:rPr>
              <w:t xml:space="preserve"> </w:t>
            </w:r>
            <w:r>
              <w:rPr>
                <w:rFonts w:ascii="Times New Roman"/>
                <w:u w:val="single"/>
              </w:rPr>
              <w:tab/>
            </w:r>
          </w:p>
        </w:tc>
      </w:tr>
      <w:tr w:rsidR="00C37464" w14:paraId="5E676ECC" w14:textId="77777777" w:rsidTr="00C37464">
        <w:trPr>
          <w:trHeight w:val="546"/>
        </w:trPr>
        <w:tc>
          <w:tcPr>
            <w:tcW w:w="4678" w:type="dxa"/>
            <w:tcBorders>
              <w:top w:val="nil"/>
              <w:left w:val="single" w:sz="4" w:space="0" w:color="000000"/>
              <w:bottom w:val="nil"/>
              <w:right w:val="single" w:sz="4" w:space="0" w:color="000000"/>
            </w:tcBorders>
            <w:hideMark/>
          </w:tcPr>
          <w:p w14:paraId="267F0BED" w14:textId="77777777" w:rsidR="00C37464" w:rsidRDefault="00C37464">
            <w:pPr>
              <w:pStyle w:val="TableParagraph"/>
              <w:spacing w:before="141"/>
            </w:pPr>
            <w:r>
              <w:t>Name:</w:t>
            </w:r>
          </w:p>
        </w:tc>
        <w:tc>
          <w:tcPr>
            <w:tcW w:w="4676" w:type="dxa"/>
            <w:tcBorders>
              <w:top w:val="nil"/>
              <w:left w:val="single" w:sz="4" w:space="0" w:color="000000"/>
              <w:bottom w:val="nil"/>
              <w:right w:val="single" w:sz="4" w:space="0" w:color="000000"/>
            </w:tcBorders>
            <w:hideMark/>
          </w:tcPr>
          <w:p w14:paraId="72F93B5E" w14:textId="77777777" w:rsidR="00C37464" w:rsidRDefault="00C37464">
            <w:pPr>
              <w:pStyle w:val="TableParagraph"/>
              <w:spacing w:before="141"/>
            </w:pPr>
            <w:r>
              <w:t>Name:</w:t>
            </w:r>
          </w:p>
        </w:tc>
      </w:tr>
      <w:tr w:rsidR="00C37464" w14:paraId="2B61AD1C" w14:textId="77777777" w:rsidTr="00C37464">
        <w:trPr>
          <w:trHeight w:val="546"/>
        </w:trPr>
        <w:tc>
          <w:tcPr>
            <w:tcW w:w="4678" w:type="dxa"/>
            <w:tcBorders>
              <w:top w:val="nil"/>
              <w:left w:val="single" w:sz="4" w:space="0" w:color="000000"/>
              <w:bottom w:val="nil"/>
              <w:right w:val="single" w:sz="4" w:space="0" w:color="000000"/>
            </w:tcBorders>
            <w:hideMark/>
          </w:tcPr>
          <w:p w14:paraId="41126672" w14:textId="77777777" w:rsidR="00C37464" w:rsidRDefault="00C37464">
            <w:pPr>
              <w:pStyle w:val="TableParagraph"/>
              <w:tabs>
                <w:tab w:val="left" w:pos="1920"/>
              </w:tabs>
              <w:spacing w:before="142"/>
              <w:rPr>
                <w:rFonts w:ascii="Times New Roman"/>
              </w:rPr>
            </w:pPr>
            <w:r>
              <w:t>2.</w:t>
            </w:r>
            <w:r>
              <w:rPr>
                <w:rFonts w:ascii="Times New Roman"/>
                <w:u w:val="single"/>
              </w:rPr>
              <w:t xml:space="preserve"> </w:t>
            </w:r>
            <w:r>
              <w:rPr>
                <w:rFonts w:ascii="Times New Roman"/>
                <w:u w:val="single"/>
              </w:rPr>
              <w:tab/>
            </w:r>
          </w:p>
        </w:tc>
        <w:tc>
          <w:tcPr>
            <w:tcW w:w="4676" w:type="dxa"/>
            <w:tcBorders>
              <w:top w:val="nil"/>
              <w:left w:val="single" w:sz="4" w:space="0" w:color="000000"/>
              <w:bottom w:val="nil"/>
              <w:right w:val="single" w:sz="4" w:space="0" w:color="000000"/>
            </w:tcBorders>
            <w:hideMark/>
          </w:tcPr>
          <w:p w14:paraId="79F0F130" w14:textId="77777777" w:rsidR="00C37464" w:rsidRDefault="00C37464">
            <w:pPr>
              <w:pStyle w:val="TableParagraph"/>
              <w:tabs>
                <w:tab w:val="left" w:pos="1917"/>
              </w:tabs>
              <w:spacing w:before="142"/>
              <w:rPr>
                <w:rFonts w:ascii="Times New Roman"/>
              </w:rPr>
            </w:pPr>
            <w:r>
              <w:t>2.</w:t>
            </w:r>
            <w:r>
              <w:rPr>
                <w:rFonts w:ascii="Times New Roman"/>
                <w:u w:val="single"/>
              </w:rPr>
              <w:t xml:space="preserve"> </w:t>
            </w:r>
            <w:r>
              <w:rPr>
                <w:rFonts w:ascii="Times New Roman"/>
                <w:u w:val="single"/>
              </w:rPr>
              <w:tab/>
            </w:r>
          </w:p>
        </w:tc>
      </w:tr>
    </w:tbl>
    <w:p w14:paraId="5D3AC996" w14:textId="77777777" w:rsidR="00C37464" w:rsidRDefault="00C37464" w:rsidP="00C37464">
      <w:pPr>
        <w:pStyle w:val="Heading2"/>
        <w:spacing w:before="100"/>
        <w:ind w:left="1038" w:right="1071" w:firstLine="0"/>
        <w:jc w:val="center"/>
      </w:pPr>
      <w:r>
        <w:t>*****</w:t>
      </w:r>
    </w:p>
    <w:p w14:paraId="1DACF7B8" w14:textId="77777777" w:rsidR="002D310D" w:rsidRDefault="002D310D">
      <w:pPr>
        <w:rPr>
          <w:sz w:val="17"/>
        </w:rPr>
        <w:sectPr w:rsidR="002D310D">
          <w:pgSz w:w="12240" w:h="15840"/>
          <w:pgMar w:top="1500" w:right="300" w:bottom="1140" w:left="340" w:header="0" w:footer="957" w:gutter="0"/>
          <w:cols w:space="720"/>
        </w:sectPr>
      </w:pPr>
    </w:p>
    <w:p w14:paraId="63B0C1E5" w14:textId="4F18041F" w:rsidR="00C37464" w:rsidRDefault="00C37464" w:rsidP="00C37464">
      <w:pPr>
        <w:pStyle w:val="NormalWeb"/>
        <w:jc w:val="right"/>
        <w:rPr>
          <w:color w:val="000000"/>
          <w:sz w:val="27"/>
          <w:szCs w:val="27"/>
        </w:rPr>
      </w:pPr>
      <w:bookmarkStart w:id="0" w:name="_GoBack"/>
      <w:bookmarkEnd w:id="0"/>
      <w:r>
        <w:rPr>
          <w:color w:val="000000"/>
          <w:sz w:val="27"/>
          <w:szCs w:val="27"/>
        </w:rPr>
        <w:lastRenderedPageBreak/>
        <w:t>Annexure</w:t>
      </w:r>
      <w:r>
        <w:rPr>
          <w:color w:val="000000"/>
          <w:sz w:val="27"/>
          <w:szCs w:val="27"/>
        </w:rPr>
        <w:t>-III</w:t>
      </w:r>
    </w:p>
    <w:p w14:paraId="0F0B61CF" w14:textId="77777777" w:rsidR="00C37464" w:rsidRPr="00C37464" w:rsidRDefault="00C37464" w:rsidP="00C37464">
      <w:pPr>
        <w:pStyle w:val="NormalWeb"/>
        <w:jc w:val="center"/>
        <w:rPr>
          <w:color w:val="000000"/>
          <w:sz w:val="27"/>
          <w:szCs w:val="27"/>
          <w:u w:val="single"/>
        </w:rPr>
      </w:pPr>
      <w:r w:rsidRPr="00C37464">
        <w:rPr>
          <w:color w:val="000000"/>
          <w:sz w:val="27"/>
          <w:szCs w:val="27"/>
          <w:u w:val="single"/>
        </w:rPr>
        <w:t>LIST OF DOCUMENTS FOR SUBMISSION ALONG WITH BID</w:t>
      </w:r>
    </w:p>
    <w:p w14:paraId="42B40017" w14:textId="77777777" w:rsidR="00C37464" w:rsidRDefault="00C37464" w:rsidP="00C37464">
      <w:pPr>
        <w:pStyle w:val="NormalWeb"/>
        <w:ind w:left="720" w:firstLine="720"/>
        <w:rPr>
          <w:color w:val="000000"/>
          <w:sz w:val="27"/>
          <w:szCs w:val="27"/>
        </w:rPr>
      </w:pPr>
      <w:r>
        <w:rPr>
          <w:color w:val="000000"/>
          <w:sz w:val="27"/>
          <w:szCs w:val="27"/>
        </w:rPr>
        <w:t>Bidders are required to submit the following documents along with their bid:</w:t>
      </w:r>
    </w:p>
    <w:p w14:paraId="0E744D8C" w14:textId="0027611C" w:rsidR="00C37464" w:rsidRDefault="00C37464" w:rsidP="005458E2">
      <w:pPr>
        <w:pStyle w:val="NormalWeb"/>
        <w:numPr>
          <w:ilvl w:val="2"/>
          <w:numId w:val="38"/>
        </w:numPr>
        <w:rPr>
          <w:color w:val="000000"/>
          <w:sz w:val="27"/>
          <w:szCs w:val="27"/>
        </w:rPr>
      </w:pPr>
      <w:r>
        <w:rPr>
          <w:color w:val="000000"/>
          <w:sz w:val="27"/>
          <w:szCs w:val="27"/>
        </w:rPr>
        <w:t>Covering Letter</w:t>
      </w:r>
    </w:p>
    <w:p w14:paraId="1ECFA983" w14:textId="01C526D9" w:rsidR="00C37464" w:rsidRDefault="00C37464" w:rsidP="005458E2">
      <w:pPr>
        <w:pStyle w:val="NormalWeb"/>
        <w:numPr>
          <w:ilvl w:val="2"/>
          <w:numId w:val="38"/>
        </w:numPr>
        <w:rPr>
          <w:color w:val="000000"/>
          <w:sz w:val="27"/>
          <w:szCs w:val="27"/>
        </w:rPr>
      </w:pPr>
      <w:r>
        <w:rPr>
          <w:color w:val="000000"/>
          <w:sz w:val="27"/>
          <w:szCs w:val="27"/>
        </w:rPr>
        <w:t>Bidders company Data covering details like Name of the Company, Contact Details of authorized person, Details of Generating Plants, Details of Litigation &amp; Penalties if any;</w:t>
      </w:r>
    </w:p>
    <w:p w14:paraId="1FA6BC2A" w14:textId="037004BD" w:rsidR="00C37464" w:rsidRDefault="00C37464" w:rsidP="005458E2">
      <w:pPr>
        <w:pStyle w:val="NormalWeb"/>
        <w:numPr>
          <w:ilvl w:val="2"/>
          <w:numId w:val="38"/>
        </w:numPr>
        <w:rPr>
          <w:color w:val="000000"/>
          <w:sz w:val="27"/>
          <w:szCs w:val="27"/>
        </w:rPr>
      </w:pPr>
      <w:r>
        <w:rPr>
          <w:color w:val="000000"/>
          <w:sz w:val="27"/>
          <w:szCs w:val="27"/>
        </w:rPr>
        <w:t>Trader Trading License</w:t>
      </w:r>
    </w:p>
    <w:p w14:paraId="5A8D6C3A" w14:textId="7B728775" w:rsidR="00C37464" w:rsidRDefault="00C37464" w:rsidP="005458E2">
      <w:pPr>
        <w:pStyle w:val="NormalWeb"/>
        <w:numPr>
          <w:ilvl w:val="2"/>
          <w:numId w:val="38"/>
        </w:numPr>
        <w:rPr>
          <w:color w:val="000000"/>
          <w:sz w:val="27"/>
          <w:szCs w:val="27"/>
        </w:rPr>
      </w:pPr>
      <w:r>
        <w:rPr>
          <w:color w:val="000000"/>
          <w:sz w:val="27"/>
          <w:szCs w:val="27"/>
        </w:rPr>
        <w:t>In case of Trading Licensee, authorization letter of the generator including details of Generating Sources and Quantum of Power Offered</w:t>
      </w:r>
    </w:p>
    <w:p w14:paraId="7E7DC628" w14:textId="73C39863" w:rsidR="00C37464" w:rsidRDefault="00C37464" w:rsidP="005458E2">
      <w:pPr>
        <w:pStyle w:val="NormalWeb"/>
        <w:numPr>
          <w:ilvl w:val="2"/>
          <w:numId w:val="38"/>
        </w:numPr>
        <w:rPr>
          <w:color w:val="000000"/>
          <w:sz w:val="27"/>
          <w:szCs w:val="27"/>
        </w:rPr>
      </w:pPr>
      <w:r>
        <w:rPr>
          <w:color w:val="000000"/>
          <w:sz w:val="27"/>
          <w:szCs w:val="27"/>
        </w:rPr>
        <w:t>Acceptance of Terms and Conditions of Bid Document</w:t>
      </w:r>
    </w:p>
    <w:p w14:paraId="3A27EB9C" w14:textId="31BA0062" w:rsidR="00C37464" w:rsidRDefault="00C37464" w:rsidP="005458E2">
      <w:pPr>
        <w:pStyle w:val="NormalWeb"/>
        <w:numPr>
          <w:ilvl w:val="2"/>
          <w:numId w:val="38"/>
        </w:numPr>
        <w:rPr>
          <w:color w:val="000000"/>
          <w:sz w:val="27"/>
          <w:szCs w:val="27"/>
        </w:rPr>
      </w:pPr>
      <w:r>
        <w:rPr>
          <w:color w:val="000000"/>
          <w:sz w:val="27"/>
          <w:szCs w:val="27"/>
        </w:rPr>
        <w:t>POA – Power of Attorney of the signing authority of the trader.</w:t>
      </w:r>
    </w:p>
    <w:p w14:paraId="1DACF7B9" w14:textId="77777777" w:rsidR="002D310D" w:rsidRDefault="002D310D">
      <w:pPr>
        <w:pStyle w:val="BodyText"/>
        <w:spacing w:before="11"/>
        <w:rPr>
          <w:b/>
          <w:sz w:val="11"/>
        </w:rPr>
      </w:pPr>
    </w:p>
    <w:sectPr w:rsidR="002D310D" w:rsidSect="00910D9E">
      <w:pgSz w:w="12240" w:h="15840"/>
      <w:pgMar w:top="1500" w:right="300" w:bottom="280" w:left="3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218F6" w14:textId="77777777" w:rsidR="005458E2" w:rsidRDefault="005458E2">
      <w:r>
        <w:separator/>
      </w:r>
    </w:p>
  </w:endnote>
  <w:endnote w:type="continuationSeparator" w:id="0">
    <w:p w14:paraId="260D5850" w14:textId="77777777" w:rsidR="005458E2" w:rsidRDefault="0054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CF9CF" w14:textId="51752A77" w:rsidR="00E86860" w:rsidRDefault="00910D9E">
    <w:pPr>
      <w:pStyle w:val="BodyText"/>
      <w:spacing w:line="14" w:lineRule="auto"/>
      <w:rPr>
        <w:sz w:val="20"/>
      </w:rPr>
    </w:pPr>
    <w:r>
      <w:rPr>
        <w:noProof/>
      </w:rPr>
      <mc:AlternateContent>
        <mc:Choice Requires="wps">
          <w:drawing>
            <wp:anchor distT="0" distB="0" distL="114300" distR="114300" simplePos="0" relativeHeight="486836224" behindDoc="1" locked="0" layoutInCell="1" allowOverlap="1" wp14:anchorId="1DACF9E9" wp14:editId="46FF7696">
              <wp:simplePos x="0" y="0"/>
              <wp:positionH relativeFrom="page">
                <wp:posOffset>6818630</wp:posOffset>
              </wp:positionH>
              <wp:positionV relativeFrom="page">
                <wp:posOffset>9260205</wp:posOffset>
              </wp:positionV>
              <wp:extent cx="154305" cy="18986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F9EE" w14:textId="598EA8A4" w:rsidR="00E86860" w:rsidRDefault="00E86860">
                          <w:pPr>
                            <w:pStyle w:val="BodyText"/>
                            <w:spacing w:before="20"/>
                            <w:ind w:left="60"/>
                          </w:pPr>
                          <w:r>
                            <w:fldChar w:fldCharType="begin"/>
                          </w:r>
                          <w:r>
                            <w:instrText xml:space="preserve"> PAGE </w:instrText>
                          </w:r>
                          <w:r>
                            <w:fldChar w:fldCharType="separate"/>
                          </w:r>
                          <w:r w:rsidR="00C37464">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CF9E9" id="_x0000_t202" coordsize="21600,21600" o:spt="202" path="m,l,21600r21600,l21600,xe">
              <v:stroke joinstyle="miter"/>
              <v:path gradientshapeok="t" o:connecttype="rect"/>
            </v:shapetype>
            <v:shape id="Text Box 5" o:spid="_x0000_s1026" type="#_x0000_t202" style="position:absolute;margin-left:536.9pt;margin-top:729.15pt;width:12.15pt;height:14.95pt;z-index:-164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" filled="f" stroked="f">
              <v:textbox inset="0,0,0,0">
                <w:txbxContent>
                  <w:p w14:paraId="1DACF9EE" w14:textId="598EA8A4" w:rsidR="00E86860" w:rsidRDefault="00E86860">
                    <w:pPr>
                      <w:pStyle w:val="BodyText"/>
                      <w:spacing w:before="20"/>
                      <w:ind w:left="60"/>
                    </w:pPr>
                    <w:r>
                      <w:fldChar w:fldCharType="begin"/>
                    </w:r>
                    <w:r>
                      <w:instrText xml:space="preserve"> PAGE </w:instrText>
                    </w:r>
                    <w:r>
                      <w:fldChar w:fldCharType="separate"/>
                    </w:r>
                    <w:r w:rsidR="00C37464">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CF9D0" w14:textId="5132FA22" w:rsidR="00E86860" w:rsidRDefault="00910D9E">
    <w:pPr>
      <w:pStyle w:val="BodyText"/>
      <w:spacing w:line="14" w:lineRule="auto"/>
      <w:rPr>
        <w:sz w:val="20"/>
      </w:rPr>
    </w:pPr>
    <w:r>
      <w:rPr>
        <w:noProof/>
      </w:rPr>
      <mc:AlternateContent>
        <mc:Choice Requires="wps">
          <w:drawing>
            <wp:anchor distT="0" distB="0" distL="114300" distR="114300" simplePos="0" relativeHeight="486836736" behindDoc="1" locked="0" layoutInCell="1" allowOverlap="1" wp14:anchorId="1DACF9EA" wp14:editId="1654E071">
              <wp:simplePos x="0" y="0"/>
              <wp:positionH relativeFrom="page">
                <wp:posOffset>6971030</wp:posOffset>
              </wp:positionH>
              <wp:positionV relativeFrom="page">
                <wp:posOffset>9260205</wp:posOffset>
              </wp:positionV>
              <wp:extent cx="154305" cy="18986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F9EF" w14:textId="1170B5CA" w:rsidR="00E86860" w:rsidRDefault="00E86860">
                          <w:pPr>
                            <w:pStyle w:val="BodyText"/>
                            <w:spacing w:before="20"/>
                            <w:ind w:left="60"/>
                          </w:pPr>
                          <w:r>
                            <w:fldChar w:fldCharType="begin"/>
                          </w:r>
                          <w:r>
                            <w:instrText xml:space="preserve"> PAGE </w:instrText>
                          </w:r>
                          <w:r>
                            <w:fldChar w:fldCharType="separate"/>
                          </w:r>
                          <w:r w:rsidR="00C37464">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CF9EA" id="_x0000_t202" coordsize="21600,21600" o:spt="202" path="m,l,21600r21600,l21600,xe">
              <v:stroke joinstyle="miter"/>
              <v:path gradientshapeok="t" o:connecttype="rect"/>
            </v:shapetype>
            <v:shape id="Text Box 4" o:spid="_x0000_s1027" type="#_x0000_t202" style="position:absolute;margin-left:548.9pt;margin-top:729.15pt;width:12.15pt;height:14.95pt;z-index:-164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" filled="f" stroked="f">
              <v:textbox inset="0,0,0,0">
                <w:txbxContent>
                  <w:p w14:paraId="1DACF9EF" w14:textId="1170B5CA" w:rsidR="00E86860" w:rsidRDefault="00E86860">
                    <w:pPr>
                      <w:pStyle w:val="BodyText"/>
                      <w:spacing w:before="20"/>
                      <w:ind w:left="60"/>
                    </w:pPr>
                    <w:r>
                      <w:fldChar w:fldCharType="begin"/>
                    </w:r>
                    <w:r>
                      <w:instrText xml:space="preserve"> PAGE </w:instrText>
                    </w:r>
                    <w:r>
                      <w:fldChar w:fldCharType="separate"/>
                    </w:r>
                    <w:r w:rsidR="00C37464">
                      <w:rPr>
                        <w:noProof/>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CF9D1" w14:textId="2714AB41" w:rsidR="00E86860" w:rsidRDefault="00910D9E">
    <w:pPr>
      <w:pStyle w:val="BodyText"/>
      <w:spacing w:line="14" w:lineRule="auto"/>
      <w:rPr>
        <w:sz w:val="20"/>
      </w:rPr>
    </w:pPr>
    <w:r>
      <w:rPr>
        <w:noProof/>
      </w:rPr>
      <mc:AlternateContent>
        <mc:Choice Requires="wps">
          <w:drawing>
            <wp:anchor distT="0" distB="0" distL="114300" distR="114300" simplePos="0" relativeHeight="486837248" behindDoc="1" locked="0" layoutInCell="1" allowOverlap="1" wp14:anchorId="1DACF9EB" wp14:editId="6C2D75FF">
              <wp:simplePos x="0" y="0"/>
              <wp:positionH relativeFrom="page">
                <wp:posOffset>6818630</wp:posOffset>
              </wp:positionH>
              <wp:positionV relativeFrom="page">
                <wp:posOffset>9260205</wp:posOffset>
              </wp:positionV>
              <wp:extent cx="154305" cy="18986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F9F0" w14:textId="72FBC387" w:rsidR="00E86860" w:rsidRDefault="00E86860">
                          <w:pPr>
                            <w:pStyle w:val="BodyText"/>
                            <w:spacing w:before="20"/>
                            <w:ind w:left="60"/>
                          </w:pPr>
                          <w:r>
                            <w:fldChar w:fldCharType="begin"/>
                          </w:r>
                          <w:r>
                            <w:instrText xml:space="preserve"> PAGE </w:instrText>
                          </w:r>
                          <w:r>
                            <w:fldChar w:fldCharType="separate"/>
                          </w:r>
                          <w:r w:rsidR="00C37464">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CF9EB" id="_x0000_t202" coordsize="21600,21600" o:spt="202" path="m,l,21600r21600,l21600,xe">
              <v:stroke joinstyle="miter"/>
              <v:path gradientshapeok="t" o:connecttype="rect"/>
            </v:shapetype>
            <v:shape id="Text Box 3" o:spid="_x0000_s1028" type="#_x0000_t202" style="position:absolute;margin-left:536.9pt;margin-top:729.15pt;width:12.15pt;height:14.95pt;z-index:-164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PBrwIAAK8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" filled="f" stroked="f">
              <v:textbox inset="0,0,0,0">
                <w:txbxContent>
                  <w:p w14:paraId="1DACF9F0" w14:textId="72FBC387" w:rsidR="00E86860" w:rsidRDefault="00E86860">
                    <w:pPr>
                      <w:pStyle w:val="BodyText"/>
                      <w:spacing w:before="20"/>
                      <w:ind w:left="60"/>
                    </w:pPr>
                    <w:r>
                      <w:fldChar w:fldCharType="begin"/>
                    </w:r>
                    <w:r>
                      <w:instrText xml:space="preserve"> PAGE </w:instrText>
                    </w:r>
                    <w:r>
                      <w:fldChar w:fldCharType="separate"/>
                    </w:r>
                    <w:r w:rsidR="00C37464">
                      <w:rPr>
                        <w:noProof/>
                      </w:rP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CF9D2" w14:textId="75E20089" w:rsidR="00E86860" w:rsidRDefault="00910D9E">
    <w:pPr>
      <w:pStyle w:val="BodyText"/>
      <w:spacing w:line="14" w:lineRule="auto"/>
      <w:rPr>
        <w:sz w:val="20"/>
      </w:rPr>
    </w:pPr>
    <w:r>
      <w:rPr>
        <w:noProof/>
      </w:rPr>
      <mc:AlternateContent>
        <mc:Choice Requires="wps">
          <w:drawing>
            <wp:anchor distT="0" distB="0" distL="114300" distR="114300" simplePos="0" relativeHeight="486837760" behindDoc="1" locked="0" layoutInCell="1" allowOverlap="1" wp14:anchorId="1DACF9EC" wp14:editId="4E5A364D">
              <wp:simplePos x="0" y="0"/>
              <wp:positionH relativeFrom="page">
                <wp:posOffset>6765925</wp:posOffset>
              </wp:positionH>
              <wp:positionV relativeFrom="page">
                <wp:posOffset>9260205</wp:posOffset>
              </wp:positionV>
              <wp:extent cx="181610" cy="1898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F9F1" w14:textId="77777777" w:rsidR="00E86860" w:rsidRDefault="00E86860">
                          <w:pPr>
                            <w:pStyle w:val="BodyText"/>
                            <w:spacing w:before="20"/>
                            <w:ind w:left="2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CF9EC" id="_x0000_t202" coordsize="21600,21600" o:spt="202" path="m,l,21600r21600,l21600,xe">
              <v:stroke joinstyle="miter"/>
              <v:path gradientshapeok="t" o:connecttype="rect"/>
            </v:shapetype>
            <v:shape id="Text Box 2" o:spid="_x0000_s1029" type="#_x0000_t202" style="position:absolute;margin-left:532.75pt;margin-top:729.15pt;width:14.3pt;height:14.95pt;z-index:-164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5aRrgIAAK8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" filled="f" stroked="f">
              <v:textbox inset="0,0,0,0">
                <w:txbxContent>
                  <w:p w14:paraId="1DACF9F1" w14:textId="77777777" w:rsidR="00E86860" w:rsidRDefault="00E86860">
                    <w:pPr>
                      <w:pStyle w:val="BodyText"/>
                      <w:spacing w:before="20"/>
                      <w:ind w:left="20"/>
                    </w:pPr>
                    <w:r>
                      <w:t>10</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CF9D3" w14:textId="328C251E" w:rsidR="00E86860" w:rsidRDefault="00910D9E">
    <w:pPr>
      <w:pStyle w:val="BodyText"/>
      <w:spacing w:line="14" w:lineRule="auto"/>
      <w:rPr>
        <w:sz w:val="18"/>
      </w:rPr>
    </w:pPr>
    <w:r>
      <w:rPr>
        <w:noProof/>
      </w:rPr>
      <mc:AlternateContent>
        <mc:Choice Requires="wps">
          <w:drawing>
            <wp:anchor distT="0" distB="0" distL="114300" distR="114300" simplePos="0" relativeHeight="486838272" behindDoc="1" locked="0" layoutInCell="1" allowOverlap="1" wp14:anchorId="1DACF9ED" wp14:editId="0DC3FB4B">
              <wp:simplePos x="0" y="0"/>
              <wp:positionH relativeFrom="page">
                <wp:posOffset>6765925</wp:posOffset>
              </wp:positionH>
              <wp:positionV relativeFrom="page">
                <wp:posOffset>9260205</wp:posOffset>
              </wp:positionV>
              <wp:extent cx="207010" cy="1898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F9F2" w14:textId="05F68053" w:rsidR="00E86860" w:rsidRDefault="00E86860">
                          <w:pPr>
                            <w:pStyle w:val="BodyText"/>
                            <w:spacing w:before="20"/>
                            <w:ind w:left="20"/>
                          </w:pPr>
                          <w:r>
                            <w:t>1</w:t>
                          </w:r>
                          <w:r>
                            <w:fldChar w:fldCharType="begin"/>
                          </w:r>
                          <w:r>
                            <w:instrText xml:space="preserve"> PAGE </w:instrText>
                          </w:r>
                          <w:r>
                            <w:fldChar w:fldCharType="separate"/>
                          </w:r>
                          <w:r w:rsidR="00C37464">
                            <w:rPr>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CF9ED" id="_x0000_t202" coordsize="21600,21600" o:spt="202" path="m,l,21600r21600,l21600,xe">
              <v:stroke joinstyle="miter"/>
              <v:path gradientshapeok="t" o:connecttype="rect"/>
            </v:shapetype>
            <v:shape id="Text Box 1" o:spid="_x0000_s1030" type="#_x0000_t202" style="position:absolute;margin-left:532.75pt;margin-top:729.15pt;width:16.3pt;height:14.95pt;z-index:-164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U1+rwIAAK8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" filled="f" stroked="f">
              <v:textbox inset="0,0,0,0">
                <w:txbxContent>
                  <w:p w14:paraId="1DACF9F2" w14:textId="05F68053" w:rsidR="00E86860" w:rsidRDefault="00E86860">
                    <w:pPr>
                      <w:pStyle w:val="BodyText"/>
                      <w:spacing w:before="20"/>
                      <w:ind w:left="20"/>
                    </w:pPr>
                    <w:r>
                      <w:t>1</w:t>
                    </w:r>
                    <w:r>
                      <w:fldChar w:fldCharType="begin"/>
                    </w:r>
                    <w:r>
                      <w:instrText xml:space="preserve"> PAGE </w:instrText>
                    </w:r>
                    <w:r>
                      <w:fldChar w:fldCharType="separate"/>
                    </w:r>
                    <w:r w:rsidR="00C37464">
                      <w:rPr>
                        <w:noProof/>
                      </w:rPr>
                      <w:t>30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F7798" w14:textId="77777777" w:rsidR="005458E2" w:rsidRDefault="005458E2">
      <w:r>
        <w:separator/>
      </w:r>
    </w:p>
  </w:footnote>
  <w:footnote w:type="continuationSeparator" w:id="0">
    <w:p w14:paraId="7AE1BED1" w14:textId="77777777" w:rsidR="005458E2" w:rsidRDefault="00545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042E"/>
    <w:multiLevelType w:val="hybridMultilevel"/>
    <w:tmpl w:val="25AEECE2"/>
    <w:lvl w:ilvl="0" w:tplc="33A6CF2C">
      <w:start w:val="1"/>
      <w:numFmt w:val="lowerRoman"/>
      <w:lvlText w:val="%1."/>
      <w:lvlJc w:val="left"/>
      <w:pPr>
        <w:ind w:left="2376" w:hanging="406"/>
        <w:jc w:val="right"/>
      </w:pPr>
      <w:rPr>
        <w:rFonts w:ascii="Cambria" w:eastAsia="Cambria" w:hAnsi="Cambria" w:cs="Cambria" w:hint="default"/>
        <w:spacing w:val="-2"/>
        <w:w w:val="111"/>
        <w:sz w:val="22"/>
        <w:szCs w:val="22"/>
        <w:lang w:val="en-US" w:eastAsia="en-US" w:bidi="ar-SA"/>
      </w:rPr>
    </w:lvl>
    <w:lvl w:ilvl="1" w:tplc="4334943C">
      <w:numFmt w:val="bullet"/>
      <w:lvlText w:val="•"/>
      <w:lvlJc w:val="left"/>
      <w:pPr>
        <w:ind w:left="3302" w:hanging="406"/>
      </w:pPr>
      <w:rPr>
        <w:rFonts w:hint="default"/>
        <w:lang w:val="en-US" w:eastAsia="en-US" w:bidi="ar-SA"/>
      </w:rPr>
    </w:lvl>
    <w:lvl w:ilvl="2" w:tplc="473E7FA4">
      <w:numFmt w:val="bullet"/>
      <w:lvlText w:val="•"/>
      <w:lvlJc w:val="left"/>
      <w:pPr>
        <w:ind w:left="4224" w:hanging="406"/>
      </w:pPr>
      <w:rPr>
        <w:rFonts w:hint="default"/>
        <w:lang w:val="en-US" w:eastAsia="en-US" w:bidi="ar-SA"/>
      </w:rPr>
    </w:lvl>
    <w:lvl w:ilvl="3" w:tplc="2E9A0FA0">
      <w:numFmt w:val="bullet"/>
      <w:lvlText w:val="•"/>
      <w:lvlJc w:val="left"/>
      <w:pPr>
        <w:ind w:left="5146" w:hanging="406"/>
      </w:pPr>
      <w:rPr>
        <w:rFonts w:hint="default"/>
        <w:lang w:val="en-US" w:eastAsia="en-US" w:bidi="ar-SA"/>
      </w:rPr>
    </w:lvl>
    <w:lvl w:ilvl="4" w:tplc="D812C38E">
      <w:numFmt w:val="bullet"/>
      <w:lvlText w:val="•"/>
      <w:lvlJc w:val="left"/>
      <w:pPr>
        <w:ind w:left="6068" w:hanging="406"/>
      </w:pPr>
      <w:rPr>
        <w:rFonts w:hint="default"/>
        <w:lang w:val="en-US" w:eastAsia="en-US" w:bidi="ar-SA"/>
      </w:rPr>
    </w:lvl>
    <w:lvl w:ilvl="5" w:tplc="983846D6">
      <w:numFmt w:val="bullet"/>
      <w:lvlText w:val="•"/>
      <w:lvlJc w:val="left"/>
      <w:pPr>
        <w:ind w:left="6990" w:hanging="406"/>
      </w:pPr>
      <w:rPr>
        <w:rFonts w:hint="default"/>
        <w:lang w:val="en-US" w:eastAsia="en-US" w:bidi="ar-SA"/>
      </w:rPr>
    </w:lvl>
    <w:lvl w:ilvl="6" w:tplc="150CEDB6">
      <w:numFmt w:val="bullet"/>
      <w:lvlText w:val="•"/>
      <w:lvlJc w:val="left"/>
      <w:pPr>
        <w:ind w:left="7912" w:hanging="406"/>
      </w:pPr>
      <w:rPr>
        <w:rFonts w:hint="default"/>
        <w:lang w:val="en-US" w:eastAsia="en-US" w:bidi="ar-SA"/>
      </w:rPr>
    </w:lvl>
    <w:lvl w:ilvl="7" w:tplc="058050A4">
      <w:numFmt w:val="bullet"/>
      <w:lvlText w:val="•"/>
      <w:lvlJc w:val="left"/>
      <w:pPr>
        <w:ind w:left="8834" w:hanging="406"/>
      </w:pPr>
      <w:rPr>
        <w:rFonts w:hint="default"/>
        <w:lang w:val="en-US" w:eastAsia="en-US" w:bidi="ar-SA"/>
      </w:rPr>
    </w:lvl>
    <w:lvl w:ilvl="8" w:tplc="39968EAE">
      <w:numFmt w:val="bullet"/>
      <w:lvlText w:val="•"/>
      <w:lvlJc w:val="left"/>
      <w:pPr>
        <w:ind w:left="9756" w:hanging="406"/>
      </w:pPr>
      <w:rPr>
        <w:rFonts w:hint="default"/>
        <w:lang w:val="en-US" w:eastAsia="en-US" w:bidi="ar-SA"/>
      </w:rPr>
    </w:lvl>
  </w:abstractNum>
  <w:abstractNum w:abstractNumId="1" w15:restartNumberingAfterBreak="0">
    <w:nsid w:val="02F35AEA"/>
    <w:multiLevelType w:val="multilevel"/>
    <w:tmpl w:val="AE9AC3B0"/>
    <w:lvl w:ilvl="0">
      <w:start w:val="3"/>
      <w:numFmt w:val="decimal"/>
      <w:lvlText w:val="%1"/>
      <w:lvlJc w:val="left"/>
      <w:pPr>
        <w:ind w:left="1820" w:hanging="629"/>
      </w:pPr>
      <w:rPr>
        <w:rFonts w:hint="default"/>
        <w:lang w:val="en-US" w:eastAsia="en-US" w:bidi="ar-SA"/>
      </w:rPr>
    </w:lvl>
    <w:lvl w:ilvl="1">
      <w:start w:val="1"/>
      <w:numFmt w:val="decimal"/>
      <w:lvlText w:val="%1.%2"/>
      <w:lvlJc w:val="left"/>
      <w:pPr>
        <w:ind w:left="1820" w:hanging="629"/>
      </w:pPr>
      <w:rPr>
        <w:rFonts w:hint="default"/>
        <w:b/>
        <w:bCs/>
        <w:spacing w:val="-1"/>
        <w:w w:val="94"/>
        <w:lang w:val="en-US" w:eastAsia="en-US" w:bidi="ar-SA"/>
      </w:rPr>
    </w:lvl>
    <w:lvl w:ilvl="2">
      <w:numFmt w:val="bullet"/>
      <w:lvlText w:val="•"/>
      <w:lvlJc w:val="left"/>
      <w:pPr>
        <w:ind w:left="3776" w:hanging="629"/>
      </w:pPr>
      <w:rPr>
        <w:rFonts w:hint="default"/>
        <w:lang w:val="en-US" w:eastAsia="en-US" w:bidi="ar-SA"/>
      </w:rPr>
    </w:lvl>
    <w:lvl w:ilvl="3">
      <w:numFmt w:val="bullet"/>
      <w:lvlText w:val="•"/>
      <w:lvlJc w:val="left"/>
      <w:pPr>
        <w:ind w:left="4754" w:hanging="629"/>
      </w:pPr>
      <w:rPr>
        <w:rFonts w:hint="default"/>
        <w:lang w:val="en-US" w:eastAsia="en-US" w:bidi="ar-SA"/>
      </w:rPr>
    </w:lvl>
    <w:lvl w:ilvl="4">
      <w:numFmt w:val="bullet"/>
      <w:lvlText w:val="•"/>
      <w:lvlJc w:val="left"/>
      <w:pPr>
        <w:ind w:left="5732" w:hanging="629"/>
      </w:pPr>
      <w:rPr>
        <w:rFonts w:hint="default"/>
        <w:lang w:val="en-US" w:eastAsia="en-US" w:bidi="ar-SA"/>
      </w:rPr>
    </w:lvl>
    <w:lvl w:ilvl="5">
      <w:numFmt w:val="bullet"/>
      <w:lvlText w:val="•"/>
      <w:lvlJc w:val="left"/>
      <w:pPr>
        <w:ind w:left="6710" w:hanging="629"/>
      </w:pPr>
      <w:rPr>
        <w:rFonts w:hint="default"/>
        <w:lang w:val="en-US" w:eastAsia="en-US" w:bidi="ar-SA"/>
      </w:rPr>
    </w:lvl>
    <w:lvl w:ilvl="6">
      <w:numFmt w:val="bullet"/>
      <w:lvlText w:val="•"/>
      <w:lvlJc w:val="left"/>
      <w:pPr>
        <w:ind w:left="7688" w:hanging="629"/>
      </w:pPr>
      <w:rPr>
        <w:rFonts w:hint="default"/>
        <w:lang w:val="en-US" w:eastAsia="en-US" w:bidi="ar-SA"/>
      </w:rPr>
    </w:lvl>
    <w:lvl w:ilvl="7">
      <w:numFmt w:val="bullet"/>
      <w:lvlText w:val="•"/>
      <w:lvlJc w:val="left"/>
      <w:pPr>
        <w:ind w:left="8666" w:hanging="629"/>
      </w:pPr>
      <w:rPr>
        <w:rFonts w:hint="default"/>
        <w:lang w:val="en-US" w:eastAsia="en-US" w:bidi="ar-SA"/>
      </w:rPr>
    </w:lvl>
    <w:lvl w:ilvl="8">
      <w:numFmt w:val="bullet"/>
      <w:lvlText w:val="•"/>
      <w:lvlJc w:val="left"/>
      <w:pPr>
        <w:ind w:left="9644" w:hanging="629"/>
      </w:pPr>
      <w:rPr>
        <w:rFonts w:hint="default"/>
        <w:lang w:val="en-US" w:eastAsia="en-US" w:bidi="ar-SA"/>
      </w:rPr>
    </w:lvl>
  </w:abstractNum>
  <w:abstractNum w:abstractNumId="2" w15:restartNumberingAfterBreak="0">
    <w:nsid w:val="05DD1B6B"/>
    <w:multiLevelType w:val="multilevel"/>
    <w:tmpl w:val="CB8C552C"/>
    <w:lvl w:ilvl="0">
      <w:start w:val="3"/>
      <w:numFmt w:val="decimal"/>
      <w:lvlText w:val="%1"/>
      <w:lvlJc w:val="left"/>
      <w:pPr>
        <w:ind w:left="1819" w:hanging="720"/>
      </w:pPr>
      <w:rPr>
        <w:rFonts w:hint="default"/>
        <w:lang w:val="en-US" w:eastAsia="en-US" w:bidi="ar-SA"/>
      </w:rPr>
    </w:lvl>
    <w:lvl w:ilvl="1">
      <w:start w:val="3"/>
      <w:numFmt w:val="decimal"/>
      <w:lvlText w:val="%1.%2"/>
      <w:lvlJc w:val="left"/>
      <w:pPr>
        <w:ind w:left="1819" w:hanging="720"/>
      </w:pPr>
      <w:rPr>
        <w:rFonts w:hint="default"/>
        <w:lang w:val="en-US" w:eastAsia="en-US" w:bidi="ar-SA"/>
      </w:rPr>
    </w:lvl>
    <w:lvl w:ilvl="2">
      <w:start w:val="1"/>
      <w:numFmt w:val="decimal"/>
      <w:lvlText w:val="%1.%2.%3"/>
      <w:lvlJc w:val="left"/>
      <w:pPr>
        <w:ind w:left="1819" w:hanging="720"/>
      </w:pPr>
      <w:rPr>
        <w:rFonts w:ascii="Cambria" w:eastAsia="Cambria" w:hAnsi="Cambria" w:cs="Cambria" w:hint="default"/>
        <w:spacing w:val="-2"/>
        <w:w w:val="95"/>
        <w:sz w:val="22"/>
        <w:szCs w:val="22"/>
        <w:lang w:val="en-US" w:eastAsia="en-US" w:bidi="ar-SA"/>
      </w:rPr>
    </w:lvl>
    <w:lvl w:ilvl="3">
      <w:numFmt w:val="bullet"/>
      <w:lvlText w:val="•"/>
      <w:lvlJc w:val="left"/>
      <w:pPr>
        <w:ind w:left="4754" w:hanging="720"/>
      </w:pPr>
      <w:rPr>
        <w:rFonts w:hint="default"/>
        <w:lang w:val="en-US" w:eastAsia="en-US" w:bidi="ar-SA"/>
      </w:rPr>
    </w:lvl>
    <w:lvl w:ilvl="4">
      <w:numFmt w:val="bullet"/>
      <w:lvlText w:val="•"/>
      <w:lvlJc w:val="left"/>
      <w:pPr>
        <w:ind w:left="5732" w:hanging="720"/>
      </w:pPr>
      <w:rPr>
        <w:rFonts w:hint="default"/>
        <w:lang w:val="en-US" w:eastAsia="en-US" w:bidi="ar-SA"/>
      </w:rPr>
    </w:lvl>
    <w:lvl w:ilvl="5">
      <w:numFmt w:val="bullet"/>
      <w:lvlText w:val="•"/>
      <w:lvlJc w:val="left"/>
      <w:pPr>
        <w:ind w:left="6710" w:hanging="720"/>
      </w:pPr>
      <w:rPr>
        <w:rFonts w:hint="default"/>
        <w:lang w:val="en-US" w:eastAsia="en-US" w:bidi="ar-SA"/>
      </w:rPr>
    </w:lvl>
    <w:lvl w:ilvl="6">
      <w:numFmt w:val="bullet"/>
      <w:lvlText w:val="•"/>
      <w:lvlJc w:val="left"/>
      <w:pPr>
        <w:ind w:left="7688" w:hanging="720"/>
      </w:pPr>
      <w:rPr>
        <w:rFonts w:hint="default"/>
        <w:lang w:val="en-US" w:eastAsia="en-US" w:bidi="ar-SA"/>
      </w:rPr>
    </w:lvl>
    <w:lvl w:ilvl="7">
      <w:numFmt w:val="bullet"/>
      <w:lvlText w:val="•"/>
      <w:lvlJc w:val="left"/>
      <w:pPr>
        <w:ind w:left="8666" w:hanging="720"/>
      </w:pPr>
      <w:rPr>
        <w:rFonts w:hint="default"/>
        <w:lang w:val="en-US" w:eastAsia="en-US" w:bidi="ar-SA"/>
      </w:rPr>
    </w:lvl>
    <w:lvl w:ilvl="8">
      <w:numFmt w:val="bullet"/>
      <w:lvlText w:val="•"/>
      <w:lvlJc w:val="left"/>
      <w:pPr>
        <w:ind w:left="9644" w:hanging="720"/>
      </w:pPr>
      <w:rPr>
        <w:rFonts w:hint="default"/>
        <w:lang w:val="en-US" w:eastAsia="en-US" w:bidi="ar-SA"/>
      </w:rPr>
    </w:lvl>
  </w:abstractNum>
  <w:abstractNum w:abstractNumId="3" w15:restartNumberingAfterBreak="0">
    <w:nsid w:val="062A179C"/>
    <w:multiLevelType w:val="multilevel"/>
    <w:tmpl w:val="0324E814"/>
    <w:lvl w:ilvl="0">
      <w:start w:val="1"/>
      <w:numFmt w:val="decimal"/>
      <w:lvlText w:val="%1"/>
      <w:lvlJc w:val="left"/>
      <w:pPr>
        <w:ind w:left="1100" w:hanging="399"/>
      </w:pPr>
      <w:rPr>
        <w:rFonts w:hint="default"/>
        <w:lang w:val="en-US" w:eastAsia="en-US" w:bidi="ar-SA"/>
      </w:rPr>
    </w:lvl>
    <w:lvl w:ilvl="1">
      <w:start w:val="1"/>
      <w:numFmt w:val="decimal"/>
      <w:lvlText w:val="%1.%2"/>
      <w:lvlJc w:val="left"/>
      <w:pPr>
        <w:ind w:left="1100" w:hanging="399"/>
        <w:jc w:val="right"/>
      </w:pPr>
      <w:rPr>
        <w:rFonts w:ascii="Cambria" w:eastAsia="Cambria" w:hAnsi="Cambria" w:cs="Cambria" w:hint="default"/>
        <w:b/>
        <w:bCs/>
        <w:spacing w:val="-3"/>
        <w:w w:val="100"/>
        <w:sz w:val="22"/>
        <w:szCs w:val="22"/>
        <w:lang w:val="en-US" w:eastAsia="en-US" w:bidi="ar-SA"/>
      </w:rPr>
    </w:lvl>
    <w:lvl w:ilvl="2">
      <w:start w:val="1"/>
      <w:numFmt w:val="lowerLetter"/>
      <w:lvlText w:val="(%3)"/>
      <w:lvlJc w:val="left"/>
      <w:pPr>
        <w:ind w:left="2055" w:hanging="776"/>
      </w:pPr>
      <w:rPr>
        <w:rFonts w:ascii="Palatino Linotype" w:eastAsia="Palatino Linotype" w:hAnsi="Palatino Linotype" w:cs="Palatino Linotype" w:hint="default"/>
        <w:spacing w:val="0"/>
        <w:w w:val="100"/>
        <w:sz w:val="22"/>
        <w:szCs w:val="22"/>
        <w:lang w:val="en-US" w:eastAsia="en-US" w:bidi="ar-SA"/>
      </w:rPr>
    </w:lvl>
    <w:lvl w:ilvl="3">
      <w:numFmt w:val="bullet"/>
      <w:lvlText w:val="•"/>
      <w:lvlJc w:val="left"/>
      <w:pPr>
        <w:ind w:left="4180" w:hanging="776"/>
      </w:pPr>
      <w:rPr>
        <w:rFonts w:hint="default"/>
        <w:lang w:val="en-US" w:eastAsia="en-US" w:bidi="ar-SA"/>
      </w:rPr>
    </w:lvl>
    <w:lvl w:ilvl="4">
      <w:numFmt w:val="bullet"/>
      <w:lvlText w:val="•"/>
      <w:lvlJc w:val="left"/>
      <w:pPr>
        <w:ind w:left="5240" w:hanging="776"/>
      </w:pPr>
      <w:rPr>
        <w:rFonts w:hint="default"/>
        <w:lang w:val="en-US" w:eastAsia="en-US" w:bidi="ar-SA"/>
      </w:rPr>
    </w:lvl>
    <w:lvl w:ilvl="5">
      <w:numFmt w:val="bullet"/>
      <w:lvlText w:val="•"/>
      <w:lvlJc w:val="left"/>
      <w:pPr>
        <w:ind w:left="6300" w:hanging="776"/>
      </w:pPr>
      <w:rPr>
        <w:rFonts w:hint="default"/>
        <w:lang w:val="en-US" w:eastAsia="en-US" w:bidi="ar-SA"/>
      </w:rPr>
    </w:lvl>
    <w:lvl w:ilvl="6">
      <w:numFmt w:val="bullet"/>
      <w:lvlText w:val="•"/>
      <w:lvlJc w:val="left"/>
      <w:pPr>
        <w:ind w:left="7360" w:hanging="776"/>
      </w:pPr>
      <w:rPr>
        <w:rFonts w:hint="default"/>
        <w:lang w:val="en-US" w:eastAsia="en-US" w:bidi="ar-SA"/>
      </w:rPr>
    </w:lvl>
    <w:lvl w:ilvl="7">
      <w:numFmt w:val="bullet"/>
      <w:lvlText w:val="•"/>
      <w:lvlJc w:val="left"/>
      <w:pPr>
        <w:ind w:left="8420" w:hanging="776"/>
      </w:pPr>
      <w:rPr>
        <w:rFonts w:hint="default"/>
        <w:lang w:val="en-US" w:eastAsia="en-US" w:bidi="ar-SA"/>
      </w:rPr>
    </w:lvl>
    <w:lvl w:ilvl="8">
      <w:numFmt w:val="bullet"/>
      <w:lvlText w:val="•"/>
      <w:lvlJc w:val="left"/>
      <w:pPr>
        <w:ind w:left="9480" w:hanging="776"/>
      </w:pPr>
      <w:rPr>
        <w:rFonts w:hint="default"/>
        <w:lang w:val="en-US" w:eastAsia="en-US" w:bidi="ar-SA"/>
      </w:rPr>
    </w:lvl>
  </w:abstractNum>
  <w:abstractNum w:abstractNumId="4" w15:restartNumberingAfterBreak="0">
    <w:nsid w:val="0BA02AC8"/>
    <w:multiLevelType w:val="multilevel"/>
    <w:tmpl w:val="E0747DE2"/>
    <w:lvl w:ilvl="0">
      <w:start w:val="4"/>
      <w:numFmt w:val="decimal"/>
      <w:lvlText w:val="%1"/>
      <w:lvlJc w:val="left"/>
      <w:pPr>
        <w:ind w:left="1666" w:hanging="567"/>
      </w:pPr>
      <w:rPr>
        <w:rFonts w:hint="default"/>
        <w:lang w:val="en-US" w:eastAsia="en-US" w:bidi="ar-SA"/>
      </w:rPr>
    </w:lvl>
    <w:lvl w:ilvl="1">
      <w:start w:val="1"/>
      <w:numFmt w:val="decimal"/>
      <w:lvlText w:val="%1.%2"/>
      <w:lvlJc w:val="left"/>
      <w:pPr>
        <w:ind w:left="1666" w:hanging="567"/>
      </w:pPr>
      <w:rPr>
        <w:rFonts w:ascii="Cambria" w:eastAsia="Cambria" w:hAnsi="Cambria" w:cs="Cambria" w:hint="default"/>
        <w:b/>
        <w:bCs/>
        <w:spacing w:val="-1"/>
        <w:w w:val="87"/>
        <w:sz w:val="22"/>
        <w:szCs w:val="22"/>
        <w:lang w:val="en-US" w:eastAsia="en-US" w:bidi="ar-SA"/>
      </w:rPr>
    </w:lvl>
    <w:lvl w:ilvl="2">
      <w:numFmt w:val="bullet"/>
      <w:lvlText w:val="•"/>
      <w:lvlJc w:val="left"/>
      <w:pPr>
        <w:ind w:left="3648" w:hanging="567"/>
      </w:pPr>
      <w:rPr>
        <w:rFonts w:hint="default"/>
        <w:lang w:val="en-US" w:eastAsia="en-US" w:bidi="ar-SA"/>
      </w:rPr>
    </w:lvl>
    <w:lvl w:ilvl="3">
      <w:numFmt w:val="bullet"/>
      <w:lvlText w:val="•"/>
      <w:lvlJc w:val="left"/>
      <w:pPr>
        <w:ind w:left="4642" w:hanging="567"/>
      </w:pPr>
      <w:rPr>
        <w:rFonts w:hint="default"/>
        <w:lang w:val="en-US" w:eastAsia="en-US" w:bidi="ar-SA"/>
      </w:rPr>
    </w:lvl>
    <w:lvl w:ilvl="4">
      <w:numFmt w:val="bullet"/>
      <w:lvlText w:val="•"/>
      <w:lvlJc w:val="left"/>
      <w:pPr>
        <w:ind w:left="5636" w:hanging="567"/>
      </w:pPr>
      <w:rPr>
        <w:rFonts w:hint="default"/>
        <w:lang w:val="en-US" w:eastAsia="en-US" w:bidi="ar-SA"/>
      </w:rPr>
    </w:lvl>
    <w:lvl w:ilvl="5">
      <w:numFmt w:val="bullet"/>
      <w:lvlText w:val="•"/>
      <w:lvlJc w:val="left"/>
      <w:pPr>
        <w:ind w:left="6630" w:hanging="567"/>
      </w:pPr>
      <w:rPr>
        <w:rFonts w:hint="default"/>
        <w:lang w:val="en-US" w:eastAsia="en-US" w:bidi="ar-SA"/>
      </w:rPr>
    </w:lvl>
    <w:lvl w:ilvl="6">
      <w:numFmt w:val="bullet"/>
      <w:lvlText w:val="•"/>
      <w:lvlJc w:val="left"/>
      <w:pPr>
        <w:ind w:left="7624" w:hanging="567"/>
      </w:pPr>
      <w:rPr>
        <w:rFonts w:hint="default"/>
        <w:lang w:val="en-US" w:eastAsia="en-US" w:bidi="ar-SA"/>
      </w:rPr>
    </w:lvl>
    <w:lvl w:ilvl="7">
      <w:numFmt w:val="bullet"/>
      <w:lvlText w:val="•"/>
      <w:lvlJc w:val="left"/>
      <w:pPr>
        <w:ind w:left="8618" w:hanging="567"/>
      </w:pPr>
      <w:rPr>
        <w:rFonts w:hint="default"/>
        <w:lang w:val="en-US" w:eastAsia="en-US" w:bidi="ar-SA"/>
      </w:rPr>
    </w:lvl>
    <w:lvl w:ilvl="8">
      <w:numFmt w:val="bullet"/>
      <w:lvlText w:val="•"/>
      <w:lvlJc w:val="left"/>
      <w:pPr>
        <w:ind w:left="9612" w:hanging="567"/>
      </w:pPr>
      <w:rPr>
        <w:rFonts w:hint="default"/>
        <w:lang w:val="en-US" w:eastAsia="en-US" w:bidi="ar-SA"/>
      </w:rPr>
    </w:lvl>
  </w:abstractNum>
  <w:abstractNum w:abstractNumId="5" w15:restartNumberingAfterBreak="0">
    <w:nsid w:val="0E866B71"/>
    <w:multiLevelType w:val="multilevel"/>
    <w:tmpl w:val="EE945B44"/>
    <w:lvl w:ilvl="0">
      <w:start w:val="9"/>
      <w:numFmt w:val="decimal"/>
      <w:lvlText w:val="%1"/>
      <w:lvlJc w:val="left"/>
      <w:pPr>
        <w:ind w:left="1808" w:hanging="567"/>
      </w:pPr>
      <w:rPr>
        <w:rFonts w:hint="default"/>
        <w:lang w:val="en-US" w:eastAsia="en-US" w:bidi="ar-SA"/>
      </w:rPr>
    </w:lvl>
    <w:lvl w:ilvl="1">
      <w:start w:val="1"/>
      <w:numFmt w:val="decimal"/>
      <w:lvlText w:val="%1.%2."/>
      <w:lvlJc w:val="left"/>
      <w:pPr>
        <w:ind w:left="1808" w:hanging="567"/>
      </w:pPr>
      <w:rPr>
        <w:rFonts w:ascii="Cambria" w:eastAsia="Cambria" w:hAnsi="Cambria" w:cs="Cambria" w:hint="default"/>
        <w:spacing w:val="-1"/>
        <w:w w:val="99"/>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6" w15:restartNumberingAfterBreak="0">
    <w:nsid w:val="0FAF52A7"/>
    <w:multiLevelType w:val="multilevel"/>
    <w:tmpl w:val="C6F43B2E"/>
    <w:lvl w:ilvl="0">
      <w:start w:val="6"/>
      <w:numFmt w:val="decimal"/>
      <w:lvlText w:val="%1"/>
      <w:lvlJc w:val="left"/>
      <w:pPr>
        <w:ind w:left="1666" w:hanging="567"/>
      </w:pPr>
      <w:rPr>
        <w:rFonts w:hint="default"/>
        <w:lang w:val="en-US" w:eastAsia="en-US" w:bidi="ar-SA"/>
      </w:rPr>
    </w:lvl>
    <w:lvl w:ilvl="1">
      <w:start w:val="1"/>
      <w:numFmt w:val="decimal"/>
      <w:lvlText w:val="%1.%2"/>
      <w:lvlJc w:val="left"/>
      <w:pPr>
        <w:ind w:left="1666" w:hanging="567"/>
      </w:pPr>
      <w:rPr>
        <w:rFonts w:ascii="Cambria" w:eastAsia="Cambria" w:hAnsi="Cambria" w:cs="Cambria" w:hint="default"/>
        <w:b/>
        <w:bCs/>
        <w:spacing w:val="-1"/>
        <w:w w:val="87"/>
        <w:sz w:val="22"/>
        <w:szCs w:val="22"/>
        <w:lang w:val="en-US" w:eastAsia="en-US" w:bidi="ar-SA"/>
      </w:rPr>
    </w:lvl>
    <w:lvl w:ilvl="2">
      <w:start w:val="1"/>
      <w:numFmt w:val="lowerLetter"/>
      <w:lvlText w:val="%3)"/>
      <w:lvlJc w:val="left"/>
      <w:pPr>
        <w:ind w:left="2386" w:hanging="360"/>
      </w:pPr>
      <w:rPr>
        <w:rFonts w:ascii="Cambria" w:eastAsia="Cambria" w:hAnsi="Cambria" w:cs="Cambria" w:hint="default"/>
        <w:w w:val="95"/>
        <w:sz w:val="22"/>
        <w:szCs w:val="22"/>
        <w:lang w:val="en-US" w:eastAsia="en-US" w:bidi="ar-SA"/>
      </w:rPr>
    </w:lvl>
    <w:lvl w:ilvl="3">
      <w:numFmt w:val="bullet"/>
      <w:lvlText w:val="•"/>
      <w:lvlJc w:val="left"/>
      <w:pPr>
        <w:ind w:left="4428" w:hanging="360"/>
      </w:pPr>
      <w:rPr>
        <w:rFonts w:hint="default"/>
        <w:lang w:val="en-US" w:eastAsia="en-US" w:bidi="ar-SA"/>
      </w:rPr>
    </w:lvl>
    <w:lvl w:ilvl="4">
      <w:numFmt w:val="bullet"/>
      <w:lvlText w:val="•"/>
      <w:lvlJc w:val="left"/>
      <w:pPr>
        <w:ind w:left="5453" w:hanging="360"/>
      </w:pPr>
      <w:rPr>
        <w:rFonts w:hint="default"/>
        <w:lang w:val="en-US" w:eastAsia="en-US" w:bidi="ar-SA"/>
      </w:rPr>
    </w:lvl>
    <w:lvl w:ilvl="5">
      <w:numFmt w:val="bullet"/>
      <w:lvlText w:val="•"/>
      <w:lvlJc w:val="left"/>
      <w:pPr>
        <w:ind w:left="6477" w:hanging="360"/>
      </w:pPr>
      <w:rPr>
        <w:rFonts w:hint="default"/>
        <w:lang w:val="en-US" w:eastAsia="en-US" w:bidi="ar-SA"/>
      </w:rPr>
    </w:lvl>
    <w:lvl w:ilvl="6">
      <w:numFmt w:val="bullet"/>
      <w:lvlText w:val="•"/>
      <w:lvlJc w:val="left"/>
      <w:pPr>
        <w:ind w:left="7502" w:hanging="360"/>
      </w:pPr>
      <w:rPr>
        <w:rFonts w:hint="default"/>
        <w:lang w:val="en-US" w:eastAsia="en-US" w:bidi="ar-SA"/>
      </w:rPr>
    </w:lvl>
    <w:lvl w:ilvl="7">
      <w:numFmt w:val="bullet"/>
      <w:lvlText w:val="•"/>
      <w:lvlJc w:val="left"/>
      <w:pPr>
        <w:ind w:left="8526" w:hanging="360"/>
      </w:pPr>
      <w:rPr>
        <w:rFonts w:hint="default"/>
        <w:lang w:val="en-US" w:eastAsia="en-US" w:bidi="ar-SA"/>
      </w:rPr>
    </w:lvl>
    <w:lvl w:ilvl="8">
      <w:numFmt w:val="bullet"/>
      <w:lvlText w:val="•"/>
      <w:lvlJc w:val="left"/>
      <w:pPr>
        <w:ind w:left="9551" w:hanging="360"/>
      </w:pPr>
      <w:rPr>
        <w:rFonts w:hint="default"/>
        <w:lang w:val="en-US" w:eastAsia="en-US" w:bidi="ar-SA"/>
      </w:rPr>
    </w:lvl>
  </w:abstractNum>
  <w:abstractNum w:abstractNumId="7" w15:restartNumberingAfterBreak="0">
    <w:nsid w:val="10A4263B"/>
    <w:multiLevelType w:val="multilevel"/>
    <w:tmpl w:val="E3F61336"/>
    <w:lvl w:ilvl="0">
      <w:start w:val="11"/>
      <w:numFmt w:val="decimal"/>
      <w:lvlText w:val="%1"/>
      <w:lvlJc w:val="left"/>
      <w:pPr>
        <w:ind w:left="1808" w:hanging="567"/>
      </w:pPr>
      <w:rPr>
        <w:rFonts w:hint="default"/>
        <w:lang w:val="en-US" w:eastAsia="en-US" w:bidi="ar-SA"/>
      </w:rPr>
    </w:lvl>
    <w:lvl w:ilvl="1">
      <w:start w:val="1"/>
      <w:numFmt w:val="decimal"/>
      <w:lvlText w:val="%1.%2."/>
      <w:lvlJc w:val="left"/>
      <w:pPr>
        <w:ind w:left="1808" w:hanging="567"/>
      </w:pPr>
      <w:rPr>
        <w:rFonts w:ascii="Cambria" w:eastAsia="Cambria" w:hAnsi="Cambria" w:cs="Cambria" w:hint="default"/>
        <w:spacing w:val="-2"/>
        <w:w w:val="95"/>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8" w15:restartNumberingAfterBreak="0">
    <w:nsid w:val="155D529F"/>
    <w:multiLevelType w:val="multilevel"/>
    <w:tmpl w:val="5D223C7A"/>
    <w:lvl w:ilvl="0">
      <w:start w:val="24"/>
      <w:numFmt w:val="decimal"/>
      <w:lvlText w:val="%1"/>
      <w:lvlJc w:val="left"/>
      <w:pPr>
        <w:ind w:left="1808" w:hanging="567"/>
      </w:pPr>
      <w:rPr>
        <w:rFonts w:hint="default"/>
        <w:lang w:val="en-US" w:eastAsia="en-US" w:bidi="ar-SA"/>
      </w:rPr>
    </w:lvl>
    <w:lvl w:ilvl="1">
      <w:start w:val="1"/>
      <w:numFmt w:val="decimal"/>
      <w:lvlText w:val="%1.%2."/>
      <w:lvlJc w:val="left"/>
      <w:pPr>
        <w:ind w:left="1808" w:hanging="567"/>
      </w:pPr>
      <w:rPr>
        <w:rFonts w:ascii="Cambria" w:eastAsia="Cambria" w:hAnsi="Cambria" w:cs="Cambria" w:hint="default"/>
        <w:spacing w:val="-2"/>
        <w:w w:val="95"/>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9" w15:restartNumberingAfterBreak="0">
    <w:nsid w:val="180945FA"/>
    <w:multiLevelType w:val="multilevel"/>
    <w:tmpl w:val="A6F447B8"/>
    <w:lvl w:ilvl="0">
      <w:start w:val="6"/>
      <w:numFmt w:val="decimal"/>
      <w:lvlText w:val="%1"/>
      <w:lvlJc w:val="left"/>
      <w:pPr>
        <w:ind w:left="1808" w:hanging="567"/>
      </w:pPr>
      <w:rPr>
        <w:rFonts w:hint="default"/>
        <w:lang w:val="en-US" w:eastAsia="en-US" w:bidi="ar-SA"/>
      </w:rPr>
    </w:lvl>
    <w:lvl w:ilvl="1">
      <w:start w:val="1"/>
      <w:numFmt w:val="decimal"/>
      <w:lvlText w:val="%1.%2."/>
      <w:lvlJc w:val="left"/>
      <w:pPr>
        <w:ind w:left="1808" w:hanging="567"/>
      </w:pPr>
      <w:rPr>
        <w:rFonts w:ascii="Cambria" w:eastAsia="Cambria" w:hAnsi="Cambria" w:cs="Cambria" w:hint="default"/>
        <w:spacing w:val="-1"/>
        <w:w w:val="99"/>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10" w15:restartNumberingAfterBreak="0">
    <w:nsid w:val="18326164"/>
    <w:multiLevelType w:val="multilevel"/>
    <w:tmpl w:val="BC6AAE1A"/>
    <w:lvl w:ilvl="0">
      <w:start w:val="13"/>
      <w:numFmt w:val="decimal"/>
      <w:lvlText w:val="%1"/>
      <w:lvlJc w:val="left"/>
      <w:pPr>
        <w:ind w:left="1808" w:hanging="567"/>
      </w:pPr>
      <w:rPr>
        <w:rFonts w:hint="default"/>
        <w:lang w:val="en-US" w:eastAsia="en-US" w:bidi="ar-SA"/>
      </w:rPr>
    </w:lvl>
    <w:lvl w:ilvl="1">
      <w:start w:val="1"/>
      <w:numFmt w:val="decimal"/>
      <w:lvlText w:val="%1.%2."/>
      <w:lvlJc w:val="left"/>
      <w:pPr>
        <w:ind w:left="1808" w:hanging="567"/>
      </w:pPr>
      <w:rPr>
        <w:rFonts w:ascii="Cambria" w:eastAsia="Cambria" w:hAnsi="Cambria" w:cs="Cambria" w:hint="default"/>
        <w:spacing w:val="-2"/>
        <w:w w:val="95"/>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11" w15:restartNumberingAfterBreak="0">
    <w:nsid w:val="19173EFA"/>
    <w:multiLevelType w:val="multilevel"/>
    <w:tmpl w:val="8F3686BC"/>
    <w:lvl w:ilvl="0">
      <w:start w:val="12"/>
      <w:numFmt w:val="decimal"/>
      <w:lvlText w:val="%1"/>
      <w:lvlJc w:val="left"/>
      <w:pPr>
        <w:ind w:left="1808" w:hanging="567"/>
      </w:pPr>
      <w:rPr>
        <w:rFonts w:hint="default"/>
        <w:lang w:val="en-US" w:eastAsia="en-US" w:bidi="ar-SA"/>
      </w:rPr>
    </w:lvl>
    <w:lvl w:ilvl="1">
      <w:start w:val="1"/>
      <w:numFmt w:val="decimal"/>
      <w:lvlText w:val="%1.%2."/>
      <w:lvlJc w:val="left"/>
      <w:pPr>
        <w:ind w:left="1808" w:hanging="567"/>
      </w:pPr>
      <w:rPr>
        <w:rFonts w:ascii="Cambria" w:eastAsia="Cambria" w:hAnsi="Cambria" w:cs="Cambria" w:hint="default"/>
        <w:spacing w:val="-2"/>
        <w:w w:val="95"/>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12" w15:restartNumberingAfterBreak="0">
    <w:nsid w:val="1AE60E17"/>
    <w:multiLevelType w:val="multilevel"/>
    <w:tmpl w:val="5DA26322"/>
    <w:lvl w:ilvl="0">
      <w:start w:val="8"/>
      <w:numFmt w:val="decimal"/>
      <w:lvlText w:val="%1"/>
      <w:lvlJc w:val="left"/>
      <w:pPr>
        <w:ind w:left="1808" w:hanging="567"/>
      </w:pPr>
      <w:rPr>
        <w:rFonts w:hint="default"/>
        <w:lang w:val="en-US" w:eastAsia="en-US" w:bidi="ar-SA"/>
      </w:rPr>
    </w:lvl>
    <w:lvl w:ilvl="1">
      <w:start w:val="1"/>
      <w:numFmt w:val="decimal"/>
      <w:lvlText w:val="%1.%2."/>
      <w:lvlJc w:val="left"/>
      <w:pPr>
        <w:ind w:left="1808" w:hanging="567"/>
      </w:pPr>
      <w:rPr>
        <w:rFonts w:ascii="Cambria" w:eastAsia="Cambria" w:hAnsi="Cambria" w:cs="Cambria" w:hint="default"/>
        <w:spacing w:val="-1"/>
        <w:w w:val="99"/>
        <w:sz w:val="22"/>
        <w:szCs w:val="22"/>
        <w:lang w:val="en-US" w:eastAsia="en-US" w:bidi="ar-SA"/>
      </w:rPr>
    </w:lvl>
    <w:lvl w:ilvl="2">
      <w:start w:val="1"/>
      <w:numFmt w:val="lowerRoman"/>
      <w:lvlText w:val="%3."/>
      <w:lvlJc w:val="left"/>
      <w:pPr>
        <w:ind w:left="1808" w:hanging="178"/>
      </w:pPr>
      <w:rPr>
        <w:rFonts w:ascii="Cambria" w:eastAsia="Cambria" w:hAnsi="Cambria" w:cs="Cambria" w:hint="default"/>
        <w:spacing w:val="-2"/>
        <w:w w:val="111"/>
        <w:sz w:val="22"/>
        <w:szCs w:val="22"/>
        <w:lang w:val="en-US" w:eastAsia="en-US" w:bidi="ar-SA"/>
      </w:rPr>
    </w:lvl>
    <w:lvl w:ilvl="3">
      <w:numFmt w:val="bullet"/>
      <w:lvlText w:val="•"/>
      <w:lvlJc w:val="left"/>
      <w:pPr>
        <w:ind w:left="4740" w:hanging="178"/>
      </w:pPr>
      <w:rPr>
        <w:rFonts w:hint="default"/>
        <w:lang w:val="en-US" w:eastAsia="en-US" w:bidi="ar-SA"/>
      </w:rPr>
    </w:lvl>
    <w:lvl w:ilvl="4">
      <w:numFmt w:val="bullet"/>
      <w:lvlText w:val="•"/>
      <w:lvlJc w:val="left"/>
      <w:pPr>
        <w:ind w:left="5720" w:hanging="178"/>
      </w:pPr>
      <w:rPr>
        <w:rFonts w:hint="default"/>
        <w:lang w:val="en-US" w:eastAsia="en-US" w:bidi="ar-SA"/>
      </w:rPr>
    </w:lvl>
    <w:lvl w:ilvl="5">
      <w:numFmt w:val="bullet"/>
      <w:lvlText w:val="•"/>
      <w:lvlJc w:val="left"/>
      <w:pPr>
        <w:ind w:left="6700" w:hanging="178"/>
      </w:pPr>
      <w:rPr>
        <w:rFonts w:hint="default"/>
        <w:lang w:val="en-US" w:eastAsia="en-US" w:bidi="ar-SA"/>
      </w:rPr>
    </w:lvl>
    <w:lvl w:ilvl="6">
      <w:numFmt w:val="bullet"/>
      <w:lvlText w:val="•"/>
      <w:lvlJc w:val="left"/>
      <w:pPr>
        <w:ind w:left="7680" w:hanging="178"/>
      </w:pPr>
      <w:rPr>
        <w:rFonts w:hint="default"/>
        <w:lang w:val="en-US" w:eastAsia="en-US" w:bidi="ar-SA"/>
      </w:rPr>
    </w:lvl>
    <w:lvl w:ilvl="7">
      <w:numFmt w:val="bullet"/>
      <w:lvlText w:val="•"/>
      <w:lvlJc w:val="left"/>
      <w:pPr>
        <w:ind w:left="8660" w:hanging="178"/>
      </w:pPr>
      <w:rPr>
        <w:rFonts w:hint="default"/>
        <w:lang w:val="en-US" w:eastAsia="en-US" w:bidi="ar-SA"/>
      </w:rPr>
    </w:lvl>
    <w:lvl w:ilvl="8">
      <w:numFmt w:val="bullet"/>
      <w:lvlText w:val="•"/>
      <w:lvlJc w:val="left"/>
      <w:pPr>
        <w:ind w:left="9640" w:hanging="178"/>
      </w:pPr>
      <w:rPr>
        <w:rFonts w:hint="default"/>
        <w:lang w:val="en-US" w:eastAsia="en-US" w:bidi="ar-SA"/>
      </w:rPr>
    </w:lvl>
  </w:abstractNum>
  <w:abstractNum w:abstractNumId="13" w15:restartNumberingAfterBreak="0">
    <w:nsid w:val="1B110CFC"/>
    <w:multiLevelType w:val="multilevel"/>
    <w:tmpl w:val="80444C3E"/>
    <w:lvl w:ilvl="0">
      <w:start w:val="21"/>
      <w:numFmt w:val="decimal"/>
      <w:lvlText w:val="%1"/>
      <w:lvlJc w:val="left"/>
      <w:pPr>
        <w:ind w:left="1808" w:hanging="567"/>
      </w:pPr>
      <w:rPr>
        <w:rFonts w:hint="default"/>
        <w:lang w:val="en-US" w:eastAsia="en-US" w:bidi="ar-SA"/>
      </w:rPr>
    </w:lvl>
    <w:lvl w:ilvl="1">
      <w:start w:val="1"/>
      <w:numFmt w:val="decimal"/>
      <w:lvlText w:val="%1.%2."/>
      <w:lvlJc w:val="left"/>
      <w:pPr>
        <w:ind w:left="1808" w:hanging="567"/>
      </w:pPr>
      <w:rPr>
        <w:rFonts w:ascii="Cambria" w:eastAsia="Cambria" w:hAnsi="Cambria" w:cs="Cambria" w:hint="default"/>
        <w:spacing w:val="-2"/>
        <w:w w:val="95"/>
        <w:sz w:val="22"/>
        <w:szCs w:val="22"/>
        <w:lang w:val="en-US" w:eastAsia="en-US" w:bidi="ar-SA"/>
      </w:rPr>
    </w:lvl>
    <w:lvl w:ilvl="2">
      <w:start w:val="1"/>
      <w:numFmt w:val="lowerRoman"/>
      <w:lvlText w:val="%3."/>
      <w:lvlJc w:val="left"/>
      <w:pPr>
        <w:ind w:left="2091" w:hanging="262"/>
        <w:jc w:val="right"/>
      </w:pPr>
      <w:rPr>
        <w:rFonts w:ascii="Cambria" w:eastAsia="Cambria" w:hAnsi="Cambria" w:cs="Cambria" w:hint="default"/>
        <w:spacing w:val="-2"/>
        <w:w w:val="111"/>
        <w:sz w:val="22"/>
        <w:szCs w:val="22"/>
        <w:lang w:val="en-US" w:eastAsia="en-US" w:bidi="ar-SA"/>
      </w:rPr>
    </w:lvl>
    <w:lvl w:ilvl="3">
      <w:numFmt w:val="bullet"/>
      <w:lvlText w:val="•"/>
      <w:lvlJc w:val="left"/>
      <w:pPr>
        <w:ind w:left="4211" w:hanging="262"/>
      </w:pPr>
      <w:rPr>
        <w:rFonts w:hint="default"/>
        <w:lang w:val="en-US" w:eastAsia="en-US" w:bidi="ar-SA"/>
      </w:rPr>
    </w:lvl>
    <w:lvl w:ilvl="4">
      <w:numFmt w:val="bullet"/>
      <w:lvlText w:val="•"/>
      <w:lvlJc w:val="left"/>
      <w:pPr>
        <w:ind w:left="5266" w:hanging="262"/>
      </w:pPr>
      <w:rPr>
        <w:rFonts w:hint="default"/>
        <w:lang w:val="en-US" w:eastAsia="en-US" w:bidi="ar-SA"/>
      </w:rPr>
    </w:lvl>
    <w:lvl w:ilvl="5">
      <w:numFmt w:val="bullet"/>
      <w:lvlText w:val="•"/>
      <w:lvlJc w:val="left"/>
      <w:pPr>
        <w:ind w:left="6322" w:hanging="262"/>
      </w:pPr>
      <w:rPr>
        <w:rFonts w:hint="default"/>
        <w:lang w:val="en-US" w:eastAsia="en-US" w:bidi="ar-SA"/>
      </w:rPr>
    </w:lvl>
    <w:lvl w:ilvl="6">
      <w:numFmt w:val="bullet"/>
      <w:lvlText w:val="•"/>
      <w:lvlJc w:val="left"/>
      <w:pPr>
        <w:ind w:left="7377" w:hanging="262"/>
      </w:pPr>
      <w:rPr>
        <w:rFonts w:hint="default"/>
        <w:lang w:val="en-US" w:eastAsia="en-US" w:bidi="ar-SA"/>
      </w:rPr>
    </w:lvl>
    <w:lvl w:ilvl="7">
      <w:numFmt w:val="bullet"/>
      <w:lvlText w:val="•"/>
      <w:lvlJc w:val="left"/>
      <w:pPr>
        <w:ind w:left="8433" w:hanging="262"/>
      </w:pPr>
      <w:rPr>
        <w:rFonts w:hint="default"/>
        <w:lang w:val="en-US" w:eastAsia="en-US" w:bidi="ar-SA"/>
      </w:rPr>
    </w:lvl>
    <w:lvl w:ilvl="8">
      <w:numFmt w:val="bullet"/>
      <w:lvlText w:val="•"/>
      <w:lvlJc w:val="left"/>
      <w:pPr>
        <w:ind w:left="9488" w:hanging="262"/>
      </w:pPr>
      <w:rPr>
        <w:rFonts w:hint="default"/>
        <w:lang w:val="en-US" w:eastAsia="en-US" w:bidi="ar-SA"/>
      </w:rPr>
    </w:lvl>
  </w:abstractNum>
  <w:abstractNum w:abstractNumId="14" w15:restartNumberingAfterBreak="0">
    <w:nsid w:val="1B623663"/>
    <w:multiLevelType w:val="hybridMultilevel"/>
    <w:tmpl w:val="45E01576"/>
    <w:lvl w:ilvl="0" w:tplc="C28E6196">
      <w:start w:val="1"/>
      <w:numFmt w:val="decimal"/>
      <w:lvlText w:val="%1."/>
      <w:lvlJc w:val="left"/>
      <w:pPr>
        <w:ind w:left="1371" w:hanging="363"/>
      </w:pPr>
      <w:rPr>
        <w:rFonts w:ascii="Cambria" w:eastAsia="Cambria" w:hAnsi="Cambria" w:cs="Cambria" w:hint="default"/>
        <w:spacing w:val="-1"/>
        <w:w w:val="99"/>
        <w:sz w:val="22"/>
        <w:szCs w:val="22"/>
        <w:lang w:val="en-US" w:eastAsia="en-US" w:bidi="ar-SA"/>
      </w:rPr>
    </w:lvl>
    <w:lvl w:ilvl="1" w:tplc="3B38562A">
      <w:start w:val="1"/>
      <w:numFmt w:val="upperLetter"/>
      <w:lvlText w:val="%2."/>
      <w:lvlJc w:val="left"/>
      <w:pPr>
        <w:ind w:left="1819" w:hanging="360"/>
      </w:pPr>
      <w:rPr>
        <w:rFonts w:ascii="Cambria" w:eastAsia="Cambria" w:hAnsi="Cambria" w:cs="Cambria" w:hint="default"/>
        <w:spacing w:val="-1"/>
        <w:w w:val="124"/>
        <w:sz w:val="22"/>
        <w:szCs w:val="22"/>
        <w:lang w:val="en-US" w:eastAsia="en-US" w:bidi="ar-SA"/>
      </w:rPr>
    </w:lvl>
    <w:lvl w:ilvl="2" w:tplc="0DCEE6CC">
      <w:numFmt w:val="bullet"/>
      <w:lvlText w:val="•"/>
      <w:lvlJc w:val="left"/>
      <w:pPr>
        <w:ind w:left="2906" w:hanging="360"/>
      </w:pPr>
      <w:rPr>
        <w:rFonts w:hint="default"/>
        <w:lang w:val="en-US" w:eastAsia="en-US" w:bidi="ar-SA"/>
      </w:rPr>
    </w:lvl>
    <w:lvl w:ilvl="3" w:tplc="D95C24BA">
      <w:numFmt w:val="bullet"/>
      <w:lvlText w:val="•"/>
      <w:lvlJc w:val="left"/>
      <w:pPr>
        <w:ind w:left="3993" w:hanging="360"/>
      </w:pPr>
      <w:rPr>
        <w:rFonts w:hint="default"/>
        <w:lang w:val="en-US" w:eastAsia="en-US" w:bidi="ar-SA"/>
      </w:rPr>
    </w:lvl>
    <w:lvl w:ilvl="4" w:tplc="5B9A796C">
      <w:numFmt w:val="bullet"/>
      <w:lvlText w:val="•"/>
      <w:lvlJc w:val="left"/>
      <w:pPr>
        <w:ind w:left="5080" w:hanging="360"/>
      </w:pPr>
      <w:rPr>
        <w:rFonts w:hint="default"/>
        <w:lang w:val="en-US" w:eastAsia="en-US" w:bidi="ar-SA"/>
      </w:rPr>
    </w:lvl>
    <w:lvl w:ilvl="5" w:tplc="84682112">
      <w:numFmt w:val="bullet"/>
      <w:lvlText w:val="•"/>
      <w:lvlJc w:val="left"/>
      <w:pPr>
        <w:ind w:left="6166" w:hanging="360"/>
      </w:pPr>
      <w:rPr>
        <w:rFonts w:hint="default"/>
        <w:lang w:val="en-US" w:eastAsia="en-US" w:bidi="ar-SA"/>
      </w:rPr>
    </w:lvl>
    <w:lvl w:ilvl="6" w:tplc="F4589242">
      <w:numFmt w:val="bullet"/>
      <w:lvlText w:val="•"/>
      <w:lvlJc w:val="left"/>
      <w:pPr>
        <w:ind w:left="7253" w:hanging="360"/>
      </w:pPr>
      <w:rPr>
        <w:rFonts w:hint="default"/>
        <w:lang w:val="en-US" w:eastAsia="en-US" w:bidi="ar-SA"/>
      </w:rPr>
    </w:lvl>
    <w:lvl w:ilvl="7" w:tplc="8222B45A">
      <w:numFmt w:val="bullet"/>
      <w:lvlText w:val="•"/>
      <w:lvlJc w:val="left"/>
      <w:pPr>
        <w:ind w:left="8340" w:hanging="360"/>
      </w:pPr>
      <w:rPr>
        <w:rFonts w:hint="default"/>
        <w:lang w:val="en-US" w:eastAsia="en-US" w:bidi="ar-SA"/>
      </w:rPr>
    </w:lvl>
    <w:lvl w:ilvl="8" w:tplc="595C977A">
      <w:numFmt w:val="bullet"/>
      <w:lvlText w:val="•"/>
      <w:lvlJc w:val="left"/>
      <w:pPr>
        <w:ind w:left="9426" w:hanging="360"/>
      </w:pPr>
      <w:rPr>
        <w:rFonts w:hint="default"/>
        <w:lang w:val="en-US" w:eastAsia="en-US" w:bidi="ar-SA"/>
      </w:rPr>
    </w:lvl>
  </w:abstractNum>
  <w:abstractNum w:abstractNumId="15" w15:restartNumberingAfterBreak="0">
    <w:nsid w:val="1F792962"/>
    <w:multiLevelType w:val="multilevel"/>
    <w:tmpl w:val="59163B2C"/>
    <w:lvl w:ilvl="0">
      <w:start w:val="5"/>
      <w:numFmt w:val="decimal"/>
      <w:lvlText w:val="%1"/>
      <w:lvlJc w:val="left"/>
      <w:pPr>
        <w:ind w:left="1666" w:hanging="723"/>
      </w:pPr>
      <w:rPr>
        <w:rFonts w:hint="default"/>
        <w:lang w:val="en-US" w:eastAsia="en-US" w:bidi="ar-SA"/>
      </w:rPr>
    </w:lvl>
    <w:lvl w:ilvl="1">
      <w:start w:val="3"/>
      <w:numFmt w:val="decimal"/>
      <w:lvlText w:val="%1.%2"/>
      <w:lvlJc w:val="left"/>
      <w:pPr>
        <w:ind w:left="1666" w:hanging="723"/>
      </w:pPr>
      <w:rPr>
        <w:rFonts w:hint="default"/>
        <w:lang w:val="en-US" w:eastAsia="en-US" w:bidi="ar-SA"/>
      </w:rPr>
    </w:lvl>
    <w:lvl w:ilvl="2">
      <w:start w:val="1"/>
      <w:numFmt w:val="decimal"/>
      <w:lvlText w:val="%1.%2.%3"/>
      <w:lvlJc w:val="left"/>
      <w:pPr>
        <w:ind w:left="1666" w:hanging="723"/>
      </w:pPr>
      <w:rPr>
        <w:rFonts w:hint="default"/>
        <w:spacing w:val="-2"/>
        <w:w w:val="95"/>
        <w:lang w:val="en-US" w:eastAsia="en-US" w:bidi="ar-SA"/>
      </w:rPr>
    </w:lvl>
    <w:lvl w:ilvl="3">
      <w:numFmt w:val="bullet"/>
      <w:lvlText w:val="•"/>
      <w:lvlJc w:val="left"/>
      <w:pPr>
        <w:ind w:left="4642" w:hanging="723"/>
      </w:pPr>
      <w:rPr>
        <w:rFonts w:hint="default"/>
        <w:lang w:val="en-US" w:eastAsia="en-US" w:bidi="ar-SA"/>
      </w:rPr>
    </w:lvl>
    <w:lvl w:ilvl="4">
      <w:numFmt w:val="bullet"/>
      <w:lvlText w:val="•"/>
      <w:lvlJc w:val="left"/>
      <w:pPr>
        <w:ind w:left="5636" w:hanging="723"/>
      </w:pPr>
      <w:rPr>
        <w:rFonts w:hint="default"/>
        <w:lang w:val="en-US" w:eastAsia="en-US" w:bidi="ar-SA"/>
      </w:rPr>
    </w:lvl>
    <w:lvl w:ilvl="5">
      <w:numFmt w:val="bullet"/>
      <w:lvlText w:val="•"/>
      <w:lvlJc w:val="left"/>
      <w:pPr>
        <w:ind w:left="6630" w:hanging="723"/>
      </w:pPr>
      <w:rPr>
        <w:rFonts w:hint="default"/>
        <w:lang w:val="en-US" w:eastAsia="en-US" w:bidi="ar-SA"/>
      </w:rPr>
    </w:lvl>
    <w:lvl w:ilvl="6">
      <w:numFmt w:val="bullet"/>
      <w:lvlText w:val="•"/>
      <w:lvlJc w:val="left"/>
      <w:pPr>
        <w:ind w:left="7624" w:hanging="723"/>
      </w:pPr>
      <w:rPr>
        <w:rFonts w:hint="default"/>
        <w:lang w:val="en-US" w:eastAsia="en-US" w:bidi="ar-SA"/>
      </w:rPr>
    </w:lvl>
    <w:lvl w:ilvl="7">
      <w:numFmt w:val="bullet"/>
      <w:lvlText w:val="•"/>
      <w:lvlJc w:val="left"/>
      <w:pPr>
        <w:ind w:left="8618" w:hanging="723"/>
      </w:pPr>
      <w:rPr>
        <w:rFonts w:hint="default"/>
        <w:lang w:val="en-US" w:eastAsia="en-US" w:bidi="ar-SA"/>
      </w:rPr>
    </w:lvl>
    <w:lvl w:ilvl="8">
      <w:numFmt w:val="bullet"/>
      <w:lvlText w:val="•"/>
      <w:lvlJc w:val="left"/>
      <w:pPr>
        <w:ind w:left="9612" w:hanging="723"/>
      </w:pPr>
      <w:rPr>
        <w:rFonts w:hint="default"/>
        <w:lang w:val="en-US" w:eastAsia="en-US" w:bidi="ar-SA"/>
      </w:rPr>
    </w:lvl>
  </w:abstractNum>
  <w:abstractNum w:abstractNumId="16" w15:restartNumberingAfterBreak="0">
    <w:nsid w:val="1F8F7B9B"/>
    <w:multiLevelType w:val="multilevel"/>
    <w:tmpl w:val="5A864F4C"/>
    <w:lvl w:ilvl="0">
      <w:start w:val="22"/>
      <w:numFmt w:val="decimal"/>
      <w:lvlText w:val="%1"/>
      <w:lvlJc w:val="left"/>
      <w:pPr>
        <w:ind w:left="1808" w:hanging="567"/>
      </w:pPr>
      <w:rPr>
        <w:rFonts w:hint="default"/>
        <w:lang w:val="en-US" w:eastAsia="en-US" w:bidi="ar-SA"/>
      </w:rPr>
    </w:lvl>
    <w:lvl w:ilvl="1">
      <w:start w:val="1"/>
      <w:numFmt w:val="decimal"/>
      <w:lvlText w:val="%1.%2."/>
      <w:lvlJc w:val="left"/>
      <w:pPr>
        <w:ind w:left="1808" w:hanging="567"/>
      </w:pPr>
      <w:rPr>
        <w:rFonts w:ascii="Cambria" w:eastAsia="Cambria" w:hAnsi="Cambria" w:cs="Cambria" w:hint="default"/>
        <w:spacing w:val="-2"/>
        <w:w w:val="95"/>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17" w15:restartNumberingAfterBreak="0">
    <w:nsid w:val="2D4B6378"/>
    <w:multiLevelType w:val="multilevel"/>
    <w:tmpl w:val="6FB607D4"/>
    <w:lvl w:ilvl="0">
      <w:start w:val="19"/>
      <w:numFmt w:val="decimal"/>
      <w:lvlText w:val="%1"/>
      <w:lvlJc w:val="left"/>
      <w:pPr>
        <w:ind w:left="1808" w:hanging="567"/>
      </w:pPr>
      <w:rPr>
        <w:rFonts w:hint="default"/>
        <w:lang w:val="en-US" w:eastAsia="en-US" w:bidi="ar-SA"/>
      </w:rPr>
    </w:lvl>
    <w:lvl w:ilvl="1">
      <w:start w:val="1"/>
      <w:numFmt w:val="decimal"/>
      <w:lvlText w:val="%1.%2."/>
      <w:lvlJc w:val="left"/>
      <w:pPr>
        <w:ind w:left="1808" w:hanging="567"/>
      </w:pPr>
      <w:rPr>
        <w:rFonts w:ascii="Cambria" w:eastAsia="Cambria" w:hAnsi="Cambria" w:cs="Cambria" w:hint="default"/>
        <w:spacing w:val="-2"/>
        <w:w w:val="95"/>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18" w15:restartNumberingAfterBreak="0">
    <w:nsid w:val="2D570D4B"/>
    <w:multiLevelType w:val="multilevel"/>
    <w:tmpl w:val="C9A67422"/>
    <w:lvl w:ilvl="0">
      <w:start w:val="10"/>
      <w:numFmt w:val="decimal"/>
      <w:lvlText w:val="%1"/>
      <w:lvlJc w:val="left"/>
      <w:pPr>
        <w:ind w:left="1808" w:hanging="567"/>
      </w:pPr>
      <w:rPr>
        <w:rFonts w:hint="default"/>
        <w:lang w:val="en-US" w:eastAsia="en-US" w:bidi="ar-SA"/>
      </w:rPr>
    </w:lvl>
    <w:lvl w:ilvl="1">
      <w:start w:val="1"/>
      <w:numFmt w:val="decimal"/>
      <w:lvlText w:val="%1.%2."/>
      <w:lvlJc w:val="left"/>
      <w:pPr>
        <w:ind w:left="1808" w:hanging="567"/>
      </w:pPr>
      <w:rPr>
        <w:rFonts w:ascii="Cambria" w:eastAsia="Cambria" w:hAnsi="Cambria" w:cs="Cambria" w:hint="default"/>
        <w:spacing w:val="-2"/>
        <w:w w:val="95"/>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19" w15:restartNumberingAfterBreak="0">
    <w:nsid w:val="3650671D"/>
    <w:multiLevelType w:val="multilevel"/>
    <w:tmpl w:val="B4AE165A"/>
    <w:lvl w:ilvl="0">
      <w:start w:val="5"/>
      <w:numFmt w:val="decimal"/>
      <w:lvlText w:val="%1"/>
      <w:lvlJc w:val="left"/>
      <w:pPr>
        <w:ind w:left="1666" w:hanging="567"/>
      </w:pPr>
      <w:rPr>
        <w:rFonts w:hint="default"/>
        <w:lang w:val="en-US" w:eastAsia="en-US" w:bidi="ar-SA"/>
      </w:rPr>
    </w:lvl>
    <w:lvl w:ilvl="1">
      <w:start w:val="1"/>
      <w:numFmt w:val="decimal"/>
      <w:lvlText w:val="%1.%2"/>
      <w:lvlJc w:val="left"/>
      <w:pPr>
        <w:ind w:left="1666" w:hanging="567"/>
      </w:pPr>
      <w:rPr>
        <w:rFonts w:ascii="Cambria" w:eastAsia="Cambria" w:hAnsi="Cambria" w:cs="Cambria" w:hint="default"/>
        <w:b/>
        <w:bCs/>
        <w:spacing w:val="-1"/>
        <w:w w:val="87"/>
        <w:sz w:val="22"/>
        <w:szCs w:val="22"/>
        <w:lang w:val="en-US" w:eastAsia="en-US" w:bidi="ar-SA"/>
      </w:rPr>
    </w:lvl>
    <w:lvl w:ilvl="2">
      <w:start w:val="1"/>
      <w:numFmt w:val="lowerRoman"/>
      <w:lvlText w:val="%3)"/>
      <w:lvlJc w:val="left"/>
      <w:pPr>
        <w:ind w:left="2180" w:hanging="360"/>
      </w:pPr>
      <w:rPr>
        <w:rFonts w:ascii="Cambria" w:eastAsia="Cambria" w:hAnsi="Cambria" w:cs="Cambria" w:hint="default"/>
        <w:w w:val="93"/>
        <w:sz w:val="22"/>
        <w:szCs w:val="22"/>
        <w:lang w:val="en-US" w:eastAsia="en-US" w:bidi="ar-SA"/>
      </w:rPr>
    </w:lvl>
    <w:lvl w:ilvl="3">
      <w:numFmt w:val="bullet"/>
      <w:lvlText w:val="•"/>
      <w:lvlJc w:val="left"/>
      <w:pPr>
        <w:ind w:left="4273" w:hanging="360"/>
      </w:pPr>
      <w:rPr>
        <w:rFonts w:hint="default"/>
        <w:lang w:val="en-US" w:eastAsia="en-US" w:bidi="ar-SA"/>
      </w:rPr>
    </w:lvl>
    <w:lvl w:ilvl="4">
      <w:numFmt w:val="bullet"/>
      <w:lvlText w:val="•"/>
      <w:lvlJc w:val="left"/>
      <w:pPr>
        <w:ind w:left="5320" w:hanging="360"/>
      </w:pPr>
      <w:rPr>
        <w:rFonts w:hint="default"/>
        <w:lang w:val="en-US" w:eastAsia="en-US" w:bidi="ar-SA"/>
      </w:rPr>
    </w:lvl>
    <w:lvl w:ilvl="5">
      <w:numFmt w:val="bullet"/>
      <w:lvlText w:val="•"/>
      <w:lvlJc w:val="left"/>
      <w:pPr>
        <w:ind w:left="6366" w:hanging="360"/>
      </w:pPr>
      <w:rPr>
        <w:rFonts w:hint="default"/>
        <w:lang w:val="en-US" w:eastAsia="en-US" w:bidi="ar-SA"/>
      </w:rPr>
    </w:lvl>
    <w:lvl w:ilvl="6">
      <w:numFmt w:val="bullet"/>
      <w:lvlText w:val="•"/>
      <w:lvlJc w:val="left"/>
      <w:pPr>
        <w:ind w:left="7413" w:hanging="360"/>
      </w:pPr>
      <w:rPr>
        <w:rFonts w:hint="default"/>
        <w:lang w:val="en-US" w:eastAsia="en-US" w:bidi="ar-SA"/>
      </w:rPr>
    </w:lvl>
    <w:lvl w:ilvl="7">
      <w:numFmt w:val="bullet"/>
      <w:lvlText w:val="•"/>
      <w:lvlJc w:val="left"/>
      <w:pPr>
        <w:ind w:left="8460" w:hanging="360"/>
      </w:pPr>
      <w:rPr>
        <w:rFonts w:hint="default"/>
        <w:lang w:val="en-US" w:eastAsia="en-US" w:bidi="ar-SA"/>
      </w:rPr>
    </w:lvl>
    <w:lvl w:ilvl="8">
      <w:numFmt w:val="bullet"/>
      <w:lvlText w:val="•"/>
      <w:lvlJc w:val="left"/>
      <w:pPr>
        <w:ind w:left="9506" w:hanging="360"/>
      </w:pPr>
      <w:rPr>
        <w:rFonts w:hint="default"/>
        <w:lang w:val="en-US" w:eastAsia="en-US" w:bidi="ar-SA"/>
      </w:rPr>
    </w:lvl>
  </w:abstractNum>
  <w:abstractNum w:abstractNumId="20" w15:restartNumberingAfterBreak="0">
    <w:nsid w:val="38DF022D"/>
    <w:multiLevelType w:val="hybridMultilevel"/>
    <w:tmpl w:val="42B8D8A6"/>
    <w:lvl w:ilvl="0" w:tplc="0E508D16">
      <w:numFmt w:val="bullet"/>
      <w:lvlText w:val="•"/>
      <w:lvlJc w:val="left"/>
      <w:pPr>
        <w:ind w:left="1280" w:hanging="360"/>
      </w:pPr>
      <w:rPr>
        <w:rFonts w:ascii="Courier New" w:eastAsia="Courier New" w:hAnsi="Courier New" w:cs="Courier New" w:hint="default"/>
        <w:w w:val="79"/>
        <w:sz w:val="22"/>
        <w:szCs w:val="22"/>
        <w:lang w:val="en-US" w:eastAsia="en-US" w:bidi="ar-SA"/>
      </w:rPr>
    </w:lvl>
    <w:lvl w:ilvl="1" w:tplc="F1F4A63E">
      <w:numFmt w:val="bullet"/>
      <w:lvlText w:val="•"/>
      <w:lvlJc w:val="left"/>
      <w:pPr>
        <w:ind w:left="2312" w:hanging="360"/>
      </w:pPr>
      <w:rPr>
        <w:rFonts w:hint="default"/>
        <w:lang w:val="en-US" w:eastAsia="en-US" w:bidi="ar-SA"/>
      </w:rPr>
    </w:lvl>
    <w:lvl w:ilvl="2" w:tplc="16F4FC64">
      <w:numFmt w:val="bullet"/>
      <w:lvlText w:val="•"/>
      <w:lvlJc w:val="left"/>
      <w:pPr>
        <w:ind w:left="3344" w:hanging="360"/>
      </w:pPr>
      <w:rPr>
        <w:rFonts w:hint="default"/>
        <w:lang w:val="en-US" w:eastAsia="en-US" w:bidi="ar-SA"/>
      </w:rPr>
    </w:lvl>
    <w:lvl w:ilvl="3" w:tplc="4C12ADD4">
      <w:numFmt w:val="bullet"/>
      <w:lvlText w:val="•"/>
      <w:lvlJc w:val="left"/>
      <w:pPr>
        <w:ind w:left="4376" w:hanging="360"/>
      </w:pPr>
      <w:rPr>
        <w:rFonts w:hint="default"/>
        <w:lang w:val="en-US" w:eastAsia="en-US" w:bidi="ar-SA"/>
      </w:rPr>
    </w:lvl>
    <w:lvl w:ilvl="4" w:tplc="1882996E">
      <w:numFmt w:val="bullet"/>
      <w:lvlText w:val="•"/>
      <w:lvlJc w:val="left"/>
      <w:pPr>
        <w:ind w:left="5408" w:hanging="360"/>
      </w:pPr>
      <w:rPr>
        <w:rFonts w:hint="default"/>
        <w:lang w:val="en-US" w:eastAsia="en-US" w:bidi="ar-SA"/>
      </w:rPr>
    </w:lvl>
    <w:lvl w:ilvl="5" w:tplc="83E0AE62">
      <w:numFmt w:val="bullet"/>
      <w:lvlText w:val="•"/>
      <w:lvlJc w:val="left"/>
      <w:pPr>
        <w:ind w:left="6440" w:hanging="360"/>
      </w:pPr>
      <w:rPr>
        <w:rFonts w:hint="default"/>
        <w:lang w:val="en-US" w:eastAsia="en-US" w:bidi="ar-SA"/>
      </w:rPr>
    </w:lvl>
    <w:lvl w:ilvl="6" w:tplc="6BB201B0">
      <w:numFmt w:val="bullet"/>
      <w:lvlText w:val="•"/>
      <w:lvlJc w:val="left"/>
      <w:pPr>
        <w:ind w:left="7472" w:hanging="360"/>
      </w:pPr>
      <w:rPr>
        <w:rFonts w:hint="default"/>
        <w:lang w:val="en-US" w:eastAsia="en-US" w:bidi="ar-SA"/>
      </w:rPr>
    </w:lvl>
    <w:lvl w:ilvl="7" w:tplc="33022328">
      <w:numFmt w:val="bullet"/>
      <w:lvlText w:val="•"/>
      <w:lvlJc w:val="left"/>
      <w:pPr>
        <w:ind w:left="8504" w:hanging="360"/>
      </w:pPr>
      <w:rPr>
        <w:rFonts w:hint="default"/>
        <w:lang w:val="en-US" w:eastAsia="en-US" w:bidi="ar-SA"/>
      </w:rPr>
    </w:lvl>
    <w:lvl w:ilvl="8" w:tplc="0F929760">
      <w:numFmt w:val="bullet"/>
      <w:lvlText w:val="•"/>
      <w:lvlJc w:val="left"/>
      <w:pPr>
        <w:ind w:left="9536" w:hanging="360"/>
      </w:pPr>
      <w:rPr>
        <w:rFonts w:hint="default"/>
        <w:lang w:val="en-US" w:eastAsia="en-US" w:bidi="ar-SA"/>
      </w:rPr>
    </w:lvl>
  </w:abstractNum>
  <w:abstractNum w:abstractNumId="21" w15:restartNumberingAfterBreak="0">
    <w:nsid w:val="3BC70B4E"/>
    <w:multiLevelType w:val="multilevel"/>
    <w:tmpl w:val="D6340338"/>
    <w:lvl w:ilvl="0">
      <w:start w:val="7"/>
      <w:numFmt w:val="decimal"/>
      <w:lvlText w:val="%1"/>
      <w:lvlJc w:val="left"/>
      <w:pPr>
        <w:ind w:left="1808" w:hanging="567"/>
      </w:pPr>
      <w:rPr>
        <w:rFonts w:hint="default"/>
        <w:lang w:val="en-US" w:eastAsia="en-US" w:bidi="ar-SA"/>
      </w:rPr>
    </w:lvl>
    <w:lvl w:ilvl="1">
      <w:start w:val="1"/>
      <w:numFmt w:val="decimal"/>
      <w:lvlText w:val="%1.%2."/>
      <w:lvlJc w:val="left"/>
      <w:pPr>
        <w:ind w:left="1808" w:hanging="567"/>
      </w:pPr>
      <w:rPr>
        <w:rFonts w:ascii="Cambria" w:eastAsia="Cambria" w:hAnsi="Cambria" w:cs="Cambria" w:hint="default"/>
        <w:spacing w:val="-1"/>
        <w:w w:val="99"/>
        <w:sz w:val="22"/>
        <w:szCs w:val="22"/>
        <w:lang w:val="en-US" w:eastAsia="en-US" w:bidi="ar-SA"/>
      </w:rPr>
    </w:lvl>
    <w:lvl w:ilvl="2">
      <w:start w:val="1"/>
      <w:numFmt w:val="lowerRoman"/>
      <w:lvlText w:val="%3."/>
      <w:lvlJc w:val="left"/>
      <w:pPr>
        <w:ind w:left="2323" w:hanging="351"/>
        <w:jc w:val="right"/>
      </w:pPr>
      <w:rPr>
        <w:rFonts w:ascii="Cambria" w:eastAsia="Cambria" w:hAnsi="Cambria" w:cs="Cambria" w:hint="default"/>
        <w:spacing w:val="-2"/>
        <w:w w:val="111"/>
        <w:sz w:val="22"/>
        <w:szCs w:val="22"/>
        <w:lang w:val="en-US" w:eastAsia="en-US" w:bidi="ar-SA"/>
      </w:rPr>
    </w:lvl>
    <w:lvl w:ilvl="3">
      <w:numFmt w:val="bullet"/>
      <w:lvlText w:val="•"/>
      <w:lvlJc w:val="left"/>
      <w:pPr>
        <w:ind w:left="4382" w:hanging="351"/>
      </w:pPr>
      <w:rPr>
        <w:rFonts w:hint="default"/>
        <w:lang w:val="en-US" w:eastAsia="en-US" w:bidi="ar-SA"/>
      </w:rPr>
    </w:lvl>
    <w:lvl w:ilvl="4">
      <w:numFmt w:val="bullet"/>
      <w:lvlText w:val="•"/>
      <w:lvlJc w:val="left"/>
      <w:pPr>
        <w:ind w:left="5413" w:hanging="351"/>
      </w:pPr>
      <w:rPr>
        <w:rFonts w:hint="default"/>
        <w:lang w:val="en-US" w:eastAsia="en-US" w:bidi="ar-SA"/>
      </w:rPr>
    </w:lvl>
    <w:lvl w:ilvl="5">
      <w:numFmt w:val="bullet"/>
      <w:lvlText w:val="•"/>
      <w:lvlJc w:val="left"/>
      <w:pPr>
        <w:ind w:left="6444" w:hanging="351"/>
      </w:pPr>
      <w:rPr>
        <w:rFonts w:hint="default"/>
        <w:lang w:val="en-US" w:eastAsia="en-US" w:bidi="ar-SA"/>
      </w:rPr>
    </w:lvl>
    <w:lvl w:ilvl="6">
      <w:numFmt w:val="bullet"/>
      <w:lvlText w:val="•"/>
      <w:lvlJc w:val="left"/>
      <w:pPr>
        <w:ind w:left="7475" w:hanging="351"/>
      </w:pPr>
      <w:rPr>
        <w:rFonts w:hint="default"/>
        <w:lang w:val="en-US" w:eastAsia="en-US" w:bidi="ar-SA"/>
      </w:rPr>
    </w:lvl>
    <w:lvl w:ilvl="7">
      <w:numFmt w:val="bullet"/>
      <w:lvlText w:val="•"/>
      <w:lvlJc w:val="left"/>
      <w:pPr>
        <w:ind w:left="8506" w:hanging="351"/>
      </w:pPr>
      <w:rPr>
        <w:rFonts w:hint="default"/>
        <w:lang w:val="en-US" w:eastAsia="en-US" w:bidi="ar-SA"/>
      </w:rPr>
    </w:lvl>
    <w:lvl w:ilvl="8">
      <w:numFmt w:val="bullet"/>
      <w:lvlText w:val="•"/>
      <w:lvlJc w:val="left"/>
      <w:pPr>
        <w:ind w:left="9537" w:hanging="351"/>
      </w:pPr>
      <w:rPr>
        <w:rFonts w:hint="default"/>
        <w:lang w:val="en-US" w:eastAsia="en-US" w:bidi="ar-SA"/>
      </w:rPr>
    </w:lvl>
  </w:abstractNum>
  <w:abstractNum w:abstractNumId="22" w15:restartNumberingAfterBreak="0">
    <w:nsid w:val="3C17767A"/>
    <w:multiLevelType w:val="multilevel"/>
    <w:tmpl w:val="C5943B46"/>
    <w:lvl w:ilvl="0">
      <w:start w:val="2"/>
      <w:numFmt w:val="decimal"/>
      <w:lvlText w:val="%1"/>
      <w:lvlJc w:val="left"/>
      <w:pPr>
        <w:ind w:left="1100" w:hanging="430"/>
      </w:pPr>
      <w:rPr>
        <w:rFonts w:hint="default"/>
        <w:lang w:val="en-US" w:eastAsia="en-US" w:bidi="ar-SA"/>
      </w:rPr>
    </w:lvl>
    <w:lvl w:ilvl="1">
      <w:start w:val="1"/>
      <w:numFmt w:val="decimal"/>
      <w:lvlText w:val="%1.%2"/>
      <w:lvlJc w:val="left"/>
      <w:pPr>
        <w:ind w:left="1100" w:hanging="430"/>
      </w:pPr>
      <w:rPr>
        <w:rFonts w:ascii="Cambria" w:eastAsia="Cambria" w:hAnsi="Cambria" w:cs="Cambria" w:hint="default"/>
        <w:b/>
        <w:bCs/>
        <w:spacing w:val="-1"/>
        <w:w w:val="87"/>
        <w:sz w:val="22"/>
        <w:szCs w:val="22"/>
        <w:lang w:val="en-US" w:eastAsia="en-US" w:bidi="ar-SA"/>
      </w:rPr>
    </w:lvl>
    <w:lvl w:ilvl="2">
      <w:start w:val="1"/>
      <w:numFmt w:val="lowerLetter"/>
      <w:lvlText w:val="(%3)"/>
      <w:lvlJc w:val="left"/>
      <w:pPr>
        <w:ind w:left="2000" w:hanging="900"/>
      </w:pPr>
      <w:rPr>
        <w:rFonts w:ascii="Cambria" w:eastAsia="Cambria" w:hAnsi="Cambria" w:cs="Cambria" w:hint="default"/>
        <w:w w:val="100"/>
        <w:sz w:val="22"/>
        <w:szCs w:val="22"/>
        <w:lang w:val="en-US" w:eastAsia="en-US" w:bidi="ar-SA"/>
      </w:rPr>
    </w:lvl>
    <w:lvl w:ilvl="3">
      <w:numFmt w:val="bullet"/>
      <w:lvlText w:val="•"/>
      <w:lvlJc w:val="left"/>
      <w:pPr>
        <w:ind w:left="4133" w:hanging="900"/>
      </w:pPr>
      <w:rPr>
        <w:rFonts w:hint="default"/>
        <w:lang w:val="en-US" w:eastAsia="en-US" w:bidi="ar-SA"/>
      </w:rPr>
    </w:lvl>
    <w:lvl w:ilvl="4">
      <w:numFmt w:val="bullet"/>
      <w:lvlText w:val="•"/>
      <w:lvlJc w:val="left"/>
      <w:pPr>
        <w:ind w:left="5200" w:hanging="900"/>
      </w:pPr>
      <w:rPr>
        <w:rFonts w:hint="default"/>
        <w:lang w:val="en-US" w:eastAsia="en-US" w:bidi="ar-SA"/>
      </w:rPr>
    </w:lvl>
    <w:lvl w:ilvl="5">
      <w:numFmt w:val="bullet"/>
      <w:lvlText w:val="•"/>
      <w:lvlJc w:val="left"/>
      <w:pPr>
        <w:ind w:left="6266" w:hanging="900"/>
      </w:pPr>
      <w:rPr>
        <w:rFonts w:hint="default"/>
        <w:lang w:val="en-US" w:eastAsia="en-US" w:bidi="ar-SA"/>
      </w:rPr>
    </w:lvl>
    <w:lvl w:ilvl="6">
      <w:numFmt w:val="bullet"/>
      <w:lvlText w:val="•"/>
      <w:lvlJc w:val="left"/>
      <w:pPr>
        <w:ind w:left="7333" w:hanging="900"/>
      </w:pPr>
      <w:rPr>
        <w:rFonts w:hint="default"/>
        <w:lang w:val="en-US" w:eastAsia="en-US" w:bidi="ar-SA"/>
      </w:rPr>
    </w:lvl>
    <w:lvl w:ilvl="7">
      <w:numFmt w:val="bullet"/>
      <w:lvlText w:val="•"/>
      <w:lvlJc w:val="left"/>
      <w:pPr>
        <w:ind w:left="8400" w:hanging="900"/>
      </w:pPr>
      <w:rPr>
        <w:rFonts w:hint="default"/>
        <w:lang w:val="en-US" w:eastAsia="en-US" w:bidi="ar-SA"/>
      </w:rPr>
    </w:lvl>
    <w:lvl w:ilvl="8">
      <w:numFmt w:val="bullet"/>
      <w:lvlText w:val="•"/>
      <w:lvlJc w:val="left"/>
      <w:pPr>
        <w:ind w:left="9466" w:hanging="900"/>
      </w:pPr>
      <w:rPr>
        <w:rFonts w:hint="default"/>
        <w:lang w:val="en-US" w:eastAsia="en-US" w:bidi="ar-SA"/>
      </w:rPr>
    </w:lvl>
  </w:abstractNum>
  <w:abstractNum w:abstractNumId="23" w15:restartNumberingAfterBreak="0">
    <w:nsid w:val="45550E87"/>
    <w:multiLevelType w:val="multilevel"/>
    <w:tmpl w:val="79EA6DC0"/>
    <w:lvl w:ilvl="0">
      <w:start w:val="18"/>
      <w:numFmt w:val="decimal"/>
      <w:lvlText w:val="%1"/>
      <w:lvlJc w:val="left"/>
      <w:pPr>
        <w:ind w:left="1820" w:hanging="567"/>
      </w:pPr>
      <w:rPr>
        <w:rFonts w:hint="default"/>
        <w:lang w:val="en-US" w:eastAsia="en-US" w:bidi="ar-SA"/>
      </w:rPr>
    </w:lvl>
    <w:lvl w:ilvl="1">
      <w:start w:val="1"/>
      <w:numFmt w:val="decimal"/>
      <w:lvlText w:val="%1.%2."/>
      <w:lvlJc w:val="left"/>
      <w:pPr>
        <w:ind w:left="1820" w:hanging="567"/>
      </w:pPr>
      <w:rPr>
        <w:rFonts w:hint="default"/>
        <w:spacing w:val="-2"/>
        <w:w w:val="95"/>
        <w:lang w:val="en-US" w:eastAsia="en-US" w:bidi="ar-SA"/>
      </w:rPr>
    </w:lvl>
    <w:lvl w:ilvl="2">
      <w:numFmt w:val="bullet"/>
      <w:lvlText w:val="•"/>
      <w:lvlJc w:val="left"/>
      <w:pPr>
        <w:ind w:left="3776" w:hanging="567"/>
      </w:pPr>
      <w:rPr>
        <w:rFonts w:hint="default"/>
        <w:lang w:val="en-US" w:eastAsia="en-US" w:bidi="ar-SA"/>
      </w:rPr>
    </w:lvl>
    <w:lvl w:ilvl="3">
      <w:numFmt w:val="bullet"/>
      <w:lvlText w:val="•"/>
      <w:lvlJc w:val="left"/>
      <w:pPr>
        <w:ind w:left="4754" w:hanging="567"/>
      </w:pPr>
      <w:rPr>
        <w:rFonts w:hint="default"/>
        <w:lang w:val="en-US" w:eastAsia="en-US" w:bidi="ar-SA"/>
      </w:rPr>
    </w:lvl>
    <w:lvl w:ilvl="4">
      <w:numFmt w:val="bullet"/>
      <w:lvlText w:val="•"/>
      <w:lvlJc w:val="left"/>
      <w:pPr>
        <w:ind w:left="5732" w:hanging="567"/>
      </w:pPr>
      <w:rPr>
        <w:rFonts w:hint="default"/>
        <w:lang w:val="en-US" w:eastAsia="en-US" w:bidi="ar-SA"/>
      </w:rPr>
    </w:lvl>
    <w:lvl w:ilvl="5">
      <w:numFmt w:val="bullet"/>
      <w:lvlText w:val="•"/>
      <w:lvlJc w:val="left"/>
      <w:pPr>
        <w:ind w:left="6710" w:hanging="567"/>
      </w:pPr>
      <w:rPr>
        <w:rFonts w:hint="default"/>
        <w:lang w:val="en-US" w:eastAsia="en-US" w:bidi="ar-SA"/>
      </w:rPr>
    </w:lvl>
    <w:lvl w:ilvl="6">
      <w:numFmt w:val="bullet"/>
      <w:lvlText w:val="•"/>
      <w:lvlJc w:val="left"/>
      <w:pPr>
        <w:ind w:left="7688" w:hanging="567"/>
      </w:pPr>
      <w:rPr>
        <w:rFonts w:hint="default"/>
        <w:lang w:val="en-US" w:eastAsia="en-US" w:bidi="ar-SA"/>
      </w:rPr>
    </w:lvl>
    <w:lvl w:ilvl="7">
      <w:numFmt w:val="bullet"/>
      <w:lvlText w:val="•"/>
      <w:lvlJc w:val="left"/>
      <w:pPr>
        <w:ind w:left="8666" w:hanging="567"/>
      </w:pPr>
      <w:rPr>
        <w:rFonts w:hint="default"/>
        <w:lang w:val="en-US" w:eastAsia="en-US" w:bidi="ar-SA"/>
      </w:rPr>
    </w:lvl>
    <w:lvl w:ilvl="8">
      <w:numFmt w:val="bullet"/>
      <w:lvlText w:val="•"/>
      <w:lvlJc w:val="left"/>
      <w:pPr>
        <w:ind w:left="9644" w:hanging="567"/>
      </w:pPr>
      <w:rPr>
        <w:rFonts w:hint="default"/>
        <w:lang w:val="en-US" w:eastAsia="en-US" w:bidi="ar-SA"/>
      </w:rPr>
    </w:lvl>
  </w:abstractNum>
  <w:abstractNum w:abstractNumId="24" w15:restartNumberingAfterBreak="0">
    <w:nsid w:val="4E2E0B0D"/>
    <w:multiLevelType w:val="multilevel"/>
    <w:tmpl w:val="D7182EBE"/>
    <w:lvl w:ilvl="0">
      <w:start w:val="7"/>
      <w:numFmt w:val="decimal"/>
      <w:lvlText w:val="%1"/>
      <w:lvlJc w:val="left"/>
      <w:pPr>
        <w:ind w:left="1666" w:hanging="567"/>
      </w:pPr>
      <w:rPr>
        <w:rFonts w:hint="default"/>
        <w:lang w:val="en-US" w:eastAsia="en-US" w:bidi="ar-SA"/>
      </w:rPr>
    </w:lvl>
    <w:lvl w:ilvl="1">
      <w:start w:val="1"/>
      <w:numFmt w:val="decimal"/>
      <w:lvlText w:val="%1.%2"/>
      <w:lvlJc w:val="left"/>
      <w:pPr>
        <w:ind w:left="1666" w:hanging="567"/>
      </w:pPr>
      <w:rPr>
        <w:rFonts w:ascii="Cambria" w:eastAsia="Cambria" w:hAnsi="Cambria" w:cs="Cambria" w:hint="default"/>
        <w:spacing w:val="-1"/>
        <w:w w:val="88"/>
        <w:sz w:val="22"/>
        <w:szCs w:val="22"/>
        <w:lang w:val="en-US" w:eastAsia="en-US" w:bidi="ar-SA"/>
      </w:rPr>
    </w:lvl>
    <w:lvl w:ilvl="2">
      <w:numFmt w:val="bullet"/>
      <w:lvlText w:val="•"/>
      <w:lvlJc w:val="left"/>
      <w:pPr>
        <w:ind w:left="3648" w:hanging="567"/>
      </w:pPr>
      <w:rPr>
        <w:rFonts w:hint="default"/>
        <w:lang w:val="en-US" w:eastAsia="en-US" w:bidi="ar-SA"/>
      </w:rPr>
    </w:lvl>
    <w:lvl w:ilvl="3">
      <w:numFmt w:val="bullet"/>
      <w:lvlText w:val="•"/>
      <w:lvlJc w:val="left"/>
      <w:pPr>
        <w:ind w:left="4642" w:hanging="567"/>
      </w:pPr>
      <w:rPr>
        <w:rFonts w:hint="default"/>
        <w:lang w:val="en-US" w:eastAsia="en-US" w:bidi="ar-SA"/>
      </w:rPr>
    </w:lvl>
    <w:lvl w:ilvl="4">
      <w:numFmt w:val="bullet"/>
      <w:lvlText w:val="•"/>
      <w:lvlJc w:val="left"/>
      <w:pPr>
        <w:ind w:left="5636" w:hanging="567"/>
      </w:pPr>
      <w:rPr>
        <w:rFonts w:hint="default"/>
        <w:lang w:val="en-US" w:eastAsia="en-US" w:bidi="ar-SA"/>
      </w:rPr>
    </w:lvl>
    <w:lvl w:ilvl="5">
      <w:numFmt w:val="bullet"/>
      <w:lvlText w:val="•"/>
      <w:lvlJc w:val="left"/>
      <w:pPr>
        <w:ind w:left="6630" w:hanging="567"/>
      </w:pPr>
      <w:rPr>
        <w:rFonts w:hint="default"/>
        <w:lang w:val="en-US" w:eastAsia="en-US" w:bidi="ar-SA"/>
      </w:rPr>
    </w:lvl>
    <w:lvl w:ilvl="6">
      <w:numFmt w:val="bullet"/>
      <w:lvlText w:val="•"/>
      <w:lvlJc w:val="left"/>
      <w:pPr>
        <w:ind w:left="7624" w:hanging="567"/>
      </w:pPr>
      <w:rPr>
        <w:rFonts w:hint="default"/>
        <w:lang w:val="en-US" w:eastAsia="en-US" w:bidi="ar-SA"/>
      </w:rPr>
    </w:lvl>
    <w:lvl w:ilvl="7">
      <w:numFmt w:val="bullet"/>
      <w:lvlText w:val="•"/>
      <w:lvlJc w:val="left"/>
      <w:pPr>
        <w:ind w:left="8618" w:hanging="567"/>
      </w:pPr>
      <w:rPr>
        <w:rFonts w:hint="default"/>
        <w:lang w:val="en-US" w:eastAsia="en-US" w:bidi="ar-SA"/>
      </w:rPr>
    </w:lvl>
    <w:lvl w:ilvl="8">
      <w:numFmt w:val="bullet"/>
      <w:lvlText w:val="•"/>
      <w:lvlJc w:val="left"/>
      <w:pPr>
        <w:ind w:left="9612" w:hanging="567"/>
      </w:pPr>
      <w:rPr>
        <w:rFonts w:hint="default"/>
        <w:lang w:val="en-US" w:eastAsia="en-US" w:bidi="ar-SA"/>
      </w:rPr>
    </w:lvl>
  </w:abstractNum>
  <w:abstractNum w:abstractNumId="25" w15:restartNumberingAfterBreak="0">
    <w:nsid w:val="4E555BC7"/>
    <w:multiLevelType w:val="multilevel"/>
    <w:tmpl w:val="9C98005E"/>
    <w:lvl w:ilvl="0">
      <w:start w:val="28"/>
      <w:numFmt w:val="decimal"/>
      <w:lvlText w:val="%1"/>
      <w:lvlJc w:val="left"/>
      <w:pPr>
        <w:ind w:left="1808" w:hanging="567"/>
      </w:pPr>
      <w:rPr>
        <w:rFonts w:hint="default"/>
        <w:lang w:val="en-US" w:eastAsia="en-US" w:bidi="ar-SA"/>
      </w:rPr>
    </w:lvl>
    <w:lvl w:ilvl="1">
      <w:start w:val="1"/>
      <w:numFmt w:val="decimal"/>
      <w:lvlText w:val="%1.%2."/>
      <w:lvlJc w:val="left"/>
      <w:pPr>
        <w:ind w:left="1808" w:hanging="567"/>
      </w:pPr>
      <w:rPr>
        <w:rFonts w:ascii="Cambria" w:eastAsia="Cambria" w:hAnsi="Cambria" w:cs="Cambria" w:hint="default"/>
        <w:spacing w:val="-2"/>
        <w:w w:val="95"/>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26" w15:restartNumberingAfterBreak="0">
    <w:nsid w:val="53D85737"/>
    <w:multiLevelType w:val="multilevel"/>
    <w:tmpl w:val="52FE60A4"/>
    <w:lvl w:ilvl="0">
      <w:start w:val="1"/>
      <w:numFmt w:val="decimal"/>
      <w:lvlText w:val="%1"/>
      <w:lvlJc w:val="left"/>
      <w:pPr>
        <w:ind w:left="1808" w:hanging="432"/>
      </w:pPr>
      <w:rPr>
        <w:rFonts w:hint="default"/>
        <w:lang w:val="en-US" w:eastAsia="en-US" w:bidi="ar-SA"/>
      </w:rPr>
    </w:lvl>
    <w:lvl w:ilvl="1">
      <w:start w:val="1"/>
      <w:numFmt w:val="decimal"/>
      <w:lvlText w:val="%1.%2."/>
      <w:lvlJc w:val="left"/>
      <w:pPr>
        <w:ind w:left="1808" w:hanging="432"/>
        <w:jc w:val="right"/>
      </w:pPr>
      <w:rPr>
        <w:rFonts w:ascii="Cambria" w:eastAsia="Cambria" w:hAnsi="Cambria" w:cs="Cambria" w:hint="default"/>
        <w:b/>
        <w:bCs/>
        <w:spacing w:val="-1"/>
        <w:w w:val="98"/>
        <w:sz w:val="22"/>
        <w:szCs w:val="22"/>
        <w:lang w:val="en-US" w:eastAsia="en-US" w:bidi="ar-SA"/>
      </w:rPr>
    </w:lvl>
    <w:lvl w:ilvl="2">
      <w:start w:val="1"/>
      <w:numFmt w:val="decimal"/>
      <w:lvlText w:val="%1.%2.%3."/>
      <w:lvlJc w:val="left"/>
      <w:pPr>
        <w:ind w:left="1808" w:hanging="709"/>
      </w:pPr>
      <w:rPr>
        <w:rFonts w:ascii="Cambria" w:eastAsia="Cambria" w:hAnsi="Cambria" w:cs="Cambria" w:hint="default"/>
        <w:spacing w:val="-1"/>
        <w:w w:val="99"/>
        <w:sz w:val="22"/>
        <w:szCs w:val="22"/>
        <w:lang w:val="en-US" w:eastAsia="en-US" w:bidi="ar-SA"/>
      </w:rPr>
    </w:lvl>
    <w:lvl w:ilvl="3">
      <w:numFmt w:val="bullet"/>
      <w:lvlText w:val="•"/>
      <w:lvlJc w:val="left"/>
      <w:pPr>
        <w:ind w:left="4740" w:hanging="709"/>
      </w:pPr>
      <w:rPr>
        <w:rFonts w:hint="default"/>
        <w:lang w:val="en-US" w:eastAsia="en-US" w:bidi="ar-SA"/>
      </w:rPr>
    </w:lvl>
    <w:lvl w:ilvl="4">
      <w:numFmt w:val="bullet"/>
      <w:lvlText w:val="•"/>
      <w:lvlJc w:val="left"/>
      <w:pPr>
        <w:ind w:left="5720" w:hanging="709"/>
      </w:pPr>
      <w:rPr>
        <w:rFonts w:hint="default"/>
        <w:lang w:val="en-US" w:eastAsia="en-US" w:bidi="ar-SA"/>
      </w:rPr>
    </w:lvl>
    <w:lvl w:ilvl="5">
      <w:numFmt w:val="bullet"/>
      <w:lvlText w:val="•"/>
      <w:lvlJc w:val="left"/>
      <w:pPr>
        <w:ind w:left="6700" w:hanging="709"/>
      </w:pPr>
      <w:rPr>
        <w:rFonts w:hint="default"/>
        <w:lang w:val="en-US" w:eastAsia="en-US" w:bidi="ar-SA"/>
      </w:rPr>
    </w:lvl>
    <w:lvl w:ilvl="6">
      <w:numFmt w:val="bullet"/>
      <w:lvlText w:val="•"/>
      <w:lvlJc w:val="left"/>
      <w:pPr>
        <w:ind w:left="7680" w:hanging="709"/>
      </w:pPr>
      <w:rPr>
        <w:rFonts w:hint="default"/>
        <w:lang w:val="en-US" w:eastAsia="en-US" w:bidi="ar-SA"/>
      </w:rPr>
    </w:lvl>
    <w:lvl w:ilvl="7">
      <w:numFmt w:val="bullet"/>
      <w:lvlText w:val="•"/>
      <w:lvlJc w:val="left"/>
      <w:pPr>
        <w:ind w:left="8660" w:hanging="709"/>
      </w:pPr>
      <w:rPr>
        <w:rFonts w:hint="default"/>
        <w:lang w:val="en-US" w:eastAsia="en-US" w:bidi="ar-SA"/>
      </w:rPr>
    </w:lvl>
    <w:lvl w:ilvl="8">
      <w:numFmt w:val="bullet"/>
      <w:lvlText w:val="•"/>
      <w:lvlJc w:val="left"/>
      <w:pPr>
        <w:ind w:left="9640" w:hanging="709"/>
      </w:pPr>
      <w:rPr>
        <w:rFonts w:hint="default"/>
        <w:lang w:val="en-US" w:eastAsia="en-US" w:bidi="ar-SA"/>
      </w:rPr>
    </w:lvl>
  </w:abstractNum>
  <w:abstractNum w:abstractNumId="27" w15:restartNumberingAfterBreak="0">
    <w:nsid w:val="5A303948"/>
    <w:multiLevelType w:val="multilevel"/>
    <w:tmpl w:val="F82C51AC"/>
    <w:lvl w:ilvl="0">
      <w:start w:val="8"/>
      <w:numFmt w:val="decimal"/>
      <w:lvlText w:val="%1"/>
      <w:lvlJc w:val="left"/>
      <w:pPr>
        <w:ind w:left="1666" w:hanging="567"/>
      </w:pPr>
      <w:rPr>
        <w:rFonts w:ascii="Cambria" w:eastAsia="Cambria" w:hAnsi="Cambria" w:cs="Cambria" w:hint="default"/>
        <w:b/>
        <w:bCs/>
        <w:w w:val="100"/>
        <w:sz w:val="22"/>
        <w:szCs w:val="22"/>
        <w:lang w:val="en-US" w:eastAsia="en-US" w:bidi="ar-SA"/>
      </w:rPr>
    </w:lvl>
    <w:lvl w:ilvl="1">
      <w:start w:val="1"/>
      <w:numFmt w:val="decimal"/>
      <w:lvlText w:val="%1.%2"/>
      <w:lvlJc w:val="left"/>
      <w:pPr>
        <w:ind w:left="1666" w:hanging="567"/>
      </w:pPr>
      <w:rPr>
        <w:rFonts w:ascii="Cambria" w:eastAsia="Cambria" w:hAnsi="Cambria" w:cs="Cambria" w:hint="default"/>
        <w:spacing w:val="-1"/>
        <w:w w:val="88"/>
        <w:sz w:val="22"/>
        <w:szCs w:val="22"/>
        <w:lang w:val="en-US" w:eastAsia="en-US" w:bidi="ar-SA"/>
      </w:rPr>
    </w:lvl>
    <w:lvl w:ilvl="2">
      <w:numFmt w:val="bullet"/>
      <w:lvlText w:val="•"/>
      <w:lvlJc w:val="left"/>
      <w:pPr>
        <w:ind w:left="3648" w:hanging="567"/>
      </w:pPr>
      <w:rPr>
        <w:rFonts w:hint="default"/>
        <w:lang w:val="en-US" w:eastAsia="en-US" w:bidi="ar-SA"/>
      </w:rPr>
    </w:lvl>
    <w:lvl w:ilvl="3">
      <w:numFmt w:val="bullet"/>
      <w:lvlText w:val="•"/>
      <w:lvlJc w:val="left"/>
      <w:pPr>
        <w:ind w:left="4642" w:hanging="567"/>
      </w:pPr>
      <w:rPr>
        <w:rFonts w:hint="default"/>
        <w:lang w:val="en-US" w:eastAsia="en-US" w:bidi="ar-SA"/>
      </w:rPr>
    </w:lvl>
    <w:lvl w:ilvl="4">
      <w:numFmt w:val="bullet"/>
      <w:lvlText w:val="•"/>
      <w:lvlJc w:val="left"/>
      <w:pPr>
        <w:ind w:left="5636" w:hanging="567"/>
      </w:pPr>
      <w:rPr>
        <w:rFonts w:hint="default"/>
        <w:lang w:val="en-US" w:eastAsia="en-US" w:bidi="ar-SA"/>
      </w:rPr>
    </w:lvl>
    <w:lvl w:ilvl="5">
      <w:numFmt w:val="bullet"/>
      <w:lvlText w:val="•"/>
      <w:lvlJc w:val="left"/>
      <w:pPr>
        <w:ind w:left="6630" w:hanging="567"/>
      </w:pPr>
      <w:rPr>
        <w:rFonts w:hint="default"/>
        <w:lang w:val="en-US" w:eastAsia="en-US" w:bidi="ar-SA"/>
      </w:rPr>
    </w:lvl>
    <w:lvl w:ilvl="6">
      <w:numFmt w:val="bullet"/>
      <w:lvlText w:val="•"/>
      <w:lvlJc w:val="left"/>
      <w:pPr>
        <w:ind w:left="7624" w:hanging="567"/>
      </w:pPr>
      <w:rPr>
        <w:rFonts w:hint="default"/>
        <w:lang w:val="en-US" w:eastAsia="en-US" w:bidi="ar-SA"/>
      </w:rPr>
    </w:lvl>
    <w:lvl w:ilvl="7">
      <w:numFmt w:val="bullet"/>
      <w:lvlText w:val="•"/>
      <w:lvlJc w:val="left"/>
      <w:pPr>
        <w:ind w:left="8618" w:hanging="567"/>
      </w:pPr>
      <w:rPr>
        <w:rFonts w:hint="default"/>
        <w:lang w:val="en-US" w:eastAsia="en-US" w:bidi="ar-SA"/>
      </w:rPr>
    </w:lvl>
    <w:lvl w:ilvl="8">
      <w:numFmt w:val="bullet"/>
      <w:lvlText w:val="•"/>
      <w:lvlJc w:val="left"/>
      <w:pPr>
        <w:ind w:left="9612" w:hanging="567"/>
      </w:pPr>
      <w:rPr>
        <w:rFonts w:hint="default"/>
        <w:lang w:val="en-US" w:eastAsia="en-US" w:bidi="ar-SA"/>
      </w:rPr>
    </w:lvl>
  </w:abstractNum>
  <w:abstractNum w:abstractNumId="28" w15:restartNumberingAfterBreak="0">
    <w:nsid w:val="5A8274F2"/>
    <w:multiLevelType w:val="multilevel"/>
    <w:tmpl w:val="98F8E436"/>
    <w:lvl w:ilvl="0">
      <w:start w:val="3"/>
      <w:numFmt w:val="decimal"/>
      <w:lvlText w:val="%1"/>
      <w:lvlJc w:val="left"/>
      <w:pPr>
        <w:ind w:left="1819" w:hanging="720"/>
      </w:pPr>
      <w:rPr>
        <w:rFonts w:hint="default"/>
        <w:lang w:val="en-US" w:eastAsia="en-US" w:bidi="ar-SA"/>
      </w:rPr>
    </w:lvl>
    <w:lvl w:ilvl="1">
      <w:start w:val="1"/>
      <w:numFmt w:val="decimal"/>
      <w:lvlText w:val="%1.%2"/>
      <w:lvlJc w:val="left"/>
      <w:pPr>
        <w:ind w:left="1819" w:hanging="720"/>
      </w:pPr>
      <w:rPr>
        <w:rFonts w:hint="default"/>
        <w:lang w:val="en-US" w:eastAsia="en-US" w:bidi="ar-SA"/>
      </w:rPr>
    </w:lvl>
    <w:lvl w:ilvl="2">
      <w:start w:val="1"/>
      <w:numFmt w:val="decimal"/>
      <w:lvlText w:val="%1.%2.%3"/>
      <w:lvlJc w:val="left"/>
      <w:pPr>
        <w:ind w:left="1819" w:hanging="720"/>
      </w:pPr>
      <w:rPr>
        <w:rFonts w:ascii="Cambria" w:eastAsia="Cambria" w:hAnsi="Cambria" w:cs="Cambria" w:hint="default"/>
        <w:spacing w:val="-2"/>
        <w:w w:val="95"/>
        <w:sz w:val="22"/>
        <w:szCs w:val="22"/>
        <w:lang w:val="en-US" w:eastAsia="en-US" w:bidi="ar-SA"/>
      </w:rPr>
    </w:lvl>
    <w:lvl w:ilvl="3">
      <w:numFmt w:val="bullet"/>
      <w:lvlText w:val="•"/>
      <w:lvlJc w:val="left"/>
      <w:pPr>
        <w:ind w:left="4754" w:hanging="720"/>
      </w:pPr>
      <w:rPr>
        <w:rFonts w:hint="default"/>
        <w:lang w:val="en-US" w:eastAsia="en-US" w:bidi="ar-SA"/>
      </w:rPr>
    </w:lvl>
    <w:lvl w:ilvl="4">
      <w:numFmt w:val="bullet"/>
      <w:lvlText w:val="•"/>
      <w:lvlJc w:val="left"/>
      <w:pPr>
        <w:ind w:left="5732" w:hanging="720"/>
      </w:pPr>
      <w:rPr>
        <w:rFonts w:hint="default"/>
        <w:lang w:val="en-US" w:eastAsia="en-US" w:bidi="ar-SA"/>
      </w:rPr>
    </w:lvl>
    <w:lvl w:ilvl="5">
      <w:numFmt w:val="bullet"/>
      <w:lvlText w:val="•"/>
      <w:lvlJc w:val="left"/>
      <w:pPr>
        <w:ind w:left="6710" w:hanging="720"/>
      </w:pPr>
      <w:rPr>
        <w:rFonts w:hint="default"/>
        <w:lang w:val="en-US" w:eastAsia="en-US" w:bidi="ar-SA"/>
      </w:rPr>
    </w:lvl>
    <w:lvl w:ilvl="6">
      <w:numFmt w:val="bullet"/>
      <w:lvlText w:val="•"/>
      <w:lvlJc w:val="left"/>
      <w:pPr>
        <w:ind w:left="7688" w:hanging="720"/>
      </w:pPr>
      <w:rPr>
        <w:rFonts w:hint="default"/>
        <w:lang w:val="en-US" w:eastAsia="en-US" w:bidi="ar-SA"/>
      </w:rPr>
    </w:lvl>
    <w:lvl w:ilvl="7">
      <w:numFmt w:val="bullet"/>
      <w:lvlText w:val="•"/>
      <w:lvlJc w:val="left"/>
      <w:pPr>
        <w:ind w:left="8666" w:hanging="720"/>
      </w:pPr>
      <w:rPr>
        <w:rFonts w:hint="default"/>
        <w:lang w:val="en-US" w:eastAsia="en-US" w:bidi="ar-SA"/>
      </w:rPr>
    </w:lvl>
    <w:lvl w:ilvl="8">
      <w:numFmt w:val="bullet"/>
      <w:lvlText w:val="•"/>
      <w:lvlJc w:val="left"/>
      <w:pPr>
        <w:ind w:left="9644" w:hanging="720"/>
      </w:pPr>
      <w:rPr>
        <w:rFonts w:hint="default"/>
        <w:lang w:val="en-US" w:eastAsia="en-US" w:bidi="ar-SA"/>
      </w:rPr>
    </w:lvl>
  </w:abstractNum>
  <w:abstractNum w:abstractNumId="29" w15:restartNumberingAfterBreak="0">
    <w:nsid w:val="5C916711"/>
    <w:multiLevelType w:val="multilevel"/>
    <w:tmpl w:val="A74A5B9C"/>
    <w:lvl w:ilvl="0">
      <w:start w:val="4"/>
      <w:numFmt w:val="decimal"/>
      <w:lvlText w:val="%1"/>
      <w:lvlJc w:val="left"/>
      <w:pPr>
        <w:ind w:left="1808" w:hanging="567"/>
      </w:pPr>
      <w:rPr>
        <w:rFonts w:hint="default"/>
        <w:lang w:val="en-US" w:eastAsia="en-US" w:bidi="ar-SA"/>
      </w:rPr>
    </w:lvl>
    <w:lvl w:ilvl="1">
      <w:start w:val="1"/>
      <w:numFmt w:val="decimal"/>
      <w:lvlText w:val="%1.%2."/>
      <w:lvlJc w:val="left"/>
      <w:pPr>
        <w:ind w:left="1808" w:hanging="567"/>
      </w:pPr>
      <w:rPr>
        <w:rFonts w:ascii="Cambria" w:eastAsia="Cambria" w:hAnsi="Cambria" w:cs="Cambria" w:hint="default"/>
        <w:spacing w:val="-1"/>
        <w:w w:val="99"/>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30" w15:restartNumberingAfterBreak="0">
    <w:nsid w:val="6627230E"/>
    <w:multiLevelType w:val="multilevel"/>
    <w:tmpl w:val="E19CD064"/>
    <w:lvl w:ilvl="0">
      <w:start w:val="23"/>
      <w:numFmt w:val="decimal"/>
      <w:lvlText w:val="%1"/>
      <w:lvlJc w:val="left"/>
      <w:pPr>
        <w:ind w:left="1808" w:hanging="567"/>
      </w:pPr>
      <w:rPr>
        <w:rFonts w:hint="default"/>
        <w:lang w:val="en-US" w:eastAsia="en-US" w:bidi="ar-SA"/>
      </w:rPr>
    </w:lvl>
    <w:lvl w:ilvl="1">
      <w:start w:val="1"/>
      <w:numFmt w:val="decimal"/>
      <w:lvlText w:val="%1.%2."/>
      <w:lvlJc w:val="left"/>
      <w:pPr>
        <w:ind w:left="1808" w:hanging="567"/>
      </w:pPr>
      <w:rPr>
        <w:rFonts w:ascii="Cambria" w:eastAsia="Cambria" w:hAnsi="Cambria" w:cs="Cambria" w:hint="default"/>
        <w:spacing w:val="-2"/>
        <w:w w:val="95"/>
        <w:sz w:val="22"/>
        <w:szCs w:val="22"/>
        <w:lang w:val="en-US" w:eastAsia="en-US" w:bidi="ar-SA"/>
      </w:rPr>
    </w:lvl>
    <w:lvl w:ilvl="2">
      <w:start w:val="1"/>
      <w:numFmt w:val="lowerLetter"/>
      <w:lvlText w:val="(%3)"/>
      <w:lvlJc w:val="left"/>
      <w:pPr>
        <w:ind w:left="1808" w:hanging="346"/>
      </w:pPr>
      <w:rPr>
        <w:rFonts w:ascii="Cambria" w:eastAsia="Cambria" w:hAnsi="Cambria" w:cs="Cambria" w:hint="default"/>
        <w:spacing w:val="0"/>
        <w:w w:val="104"/>
        <w:sz w:val="22"/>
        <w:szCs w:val="22"/>
        <w:lang w:val="en-US" w:eastAsia="en-US" w:bidi="ar-SA"/>
      </w:rPr>
    </w:lvl>
    <w:lvl w:ilvl="3">
      <w:numFmt w:val="bullet"/>
      <w:lvlText w:val="•"/>
      <w:lvlJc w:val="left"/>
      <w:pPr>
        <w:ind w:left="4740" w:hanging="346"/>
      </w:pPr>
      <w:rPr>
        <w:rFonts w:hint="default"/>
        <w:lang w:val="en-US" w:eastAsia="en-US" w:bidi="ar-SA"/>
      </w:rPr>
    </w:lvl>
    <w:lvl w:ilvl="4">
      <w:numFmt w:val="bullet"/>
      <w:lvlText w:val="•"/>
      <w:lvlJc w:val="left"/>
      <w:pPr>
        <w:ind w:left="5720" w:hanging="346"/>
      </w:pPr>
      <w:rPr>
        <w:rFonts w:hint="default"/>
        <w:lang w:val="en-US" w:eastAsia="en-US" w:bidi="ar-SA"/>
      </w:rPr>
    </w:lvl>
    <w:lvl w:ilvl="5">
      <w:numFmt w:val="bullet"/>
      <w:lvlText w:val="•"/>
      <w:lvlJc w:val="left"/>
      <w:pPr>
        <w:ind w:left="6700" w:hanging="346"/>
      </w:pPr>
      <w:rPr>
        <w:rFonts w:hint="default"/>
        <w:lang w:val="en-US" w:eastAsia="en-US" w:bidi="ar-SA"/>
      </w:rPr>
    </w:lvl>
    <w:lvl w:ilvl="6">
      <w:numFmt w:val="bullet"/>
      <w:lvlText w:val="•"/>
      <w:lvlJc w:val="left"/>
      <w:pPr>
        <w:ind w:left="7680" w:hanging="346"/>
      </w:pPr>
      <w:rPr>
        <w:rFonts w:hint="default"/>
        <w:lang w:val="en-US" w:eastAsia="en-US" w:bidi="ar-SA"/>
      </w:rPr>
    </w:lvl>
    <w:lvl w:ilvl="7">
      <w:numFmt w:val="bullet"/>
      <w:lvlText w:val="•"/>
      <w:lvlJc w:val="left"/>
      <w:pPr>
        <w:ind w:left="8660" w:hanging="346"/>
      </w:pPr>
      <w:rPr>
        <w:rFonts w:hint="default"/>
        <w:lang w:val="en-US" w:eastAsia="en-US" w:bidi="ar-SA"/>
      </w:rPr>
    </w:lvl>
    <w:lvl w:ilvl="8">
      <w:numFmt w:val="bullet"/>
      <w:lvlText w:val="•"/>
      <w:lvlJc w:val="left"/>
      <w:pPr>
        <w:ind w:left="9640" w:hanging="346"/>
      </w:pPr>
      <w:rPr>
        <w:rFonts w:hint="default"/>
        <w:lang w:val="en-US" w:eastAsia="en-US" w:bidi="ar-SA"/>
      </w:rPr>
    </w:lvl>
  </w:abstractNum>
  <w:abstractNum w:abstractNumId="31" w15:restartNumberingAfterBreak="0">
    <w:nsid w:val="6CF70A40"/>
    <w:multiLevelType w:val="multilevel"/>
    <w:tmpl w:val="251C2936"/>
    <w:lvl w:ilvl="0">
      <w:start w:val="25"/>
      <w:numFmt w:val="decimal"/>
      <w:lvlText w:val="%1"/>
      <w:lvlJc w:val="left"/>
      <w:pPr>
        <w:ind w:left="1808" w:hanging="567"/>
      </w:pPr>
      <w:rPr>
        <w:rFonts w:hint="default"/>
        <w:lang w:val="en-US" w:eastAsia="en-US" w:bidi="ar-SA"/>
      </w:rPr>
    </w:lvl>
    <w:lvl w:ilvl="1">
      <w:start w:val="1"/>
      <w:numFmt w:val="decimal"/>
      <w:lvlText w:val="%1.%2."/>
      <w:lvlJc w:val="left"/>
      <w:pPr>
        <w:ind w:left="1808" w:hanging="567"/>
      </w:pPr>
      <w:rPr>
        <w:rFonts w:ascii="Cambria" w:eastAsia="Cambria" w:hAnsi="Cambria" w:cs="Cambria" w:hint="default"/>
        <w:spacing w:val="-2"/>
        <w:w w:val="95"/>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32" w15:restartNumberingAfterBreak="0">
    <w:nsid w:val="73066BB8"/>
    <w:multiLevelType w:val="hybridMultilevel"/>
    <w:tmpl w:val="6220F740"/>
    <w:lvl w:ilvl="0" w:tplc="33A6CF2C">
      <w:start w:val="1"/>
      <w:numFmt w:val="lowerRoman"/>
      <w:lvlText w:val="%1."/>
      <w:lvlJc w:val="left"/>
      <w:pPr>
        <w:ind w:left="720" w:hanging="360"/>
      </w:pPr>
      <w:rPr>
        <w:rFonts w:ascii="Cambria" w:eastAsia="Cambria" w:hAnsi="Cambria" w:cs="Cambria" w:hint="default"/>
        <w:spacing w:val="-2"/>
        <w:w w:val="111"/>
        <w:sz w:val="22"/>
        <w:szCs w:val="22"/>
        <w:lang w:val="en-US" w:eastAsia="en-US" w:bidi="ar-S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0A2247"/>
    <w:multiLevelType w:val="multilevel"/>
    <w:tmpl w:val="4742297C"/>
    <w:lvl w:ilvl="0">
      <w:numFmt w:val="bullet"/>
      <w:lvlText w:val="*"/>
      <w:lvlJc w:val="left"/>
      <w:pPr>
        <w:ind w:left="1100" w:hanging="176"/>
      </w:pPr>
      <w:rPr>
        <w:rFonts w:ascii="Cambria" w:eastAsia="Cambria" w:hAnsi="Cambria" w:cs="Cambria" w:hint="default"/>
        <w:w w:val="90"/>
        <w:sz w:val="22"/>
        <w:szCs w:val="22"/>
        <w:lang w:val="en-US" w:eastAsia="en-US" w:bidi="ar-SA"/>
      </w:rPr>
    </w:lvl>
    <w:lvl w:ilvl="1">
      <w:start w:val="1"/>
      <w:numFmt w:val="decimal"/>
      <w:lvlText w:val="%2."/>
      <w:lvlJc w:val="left"/>
      <w:pPr>
        <w:ind w:left="1808" w:hanging="284"/>
        <w:jc w:val="right"/>
      </w:pPr>
      <w:rPr>
        <w:rFonts w:hint="default"/>
        <w:b/>
        <w:bCs/>
        <w:spacing w:val="-1"/>
        <w:w w:val="90"/>
        <w:lang w:val="en-US" w:eastAsia="en-US" w:bidi="ar-SA"/>
      </w:rPr>
    </w:lvl>
    <w:lvl w:ilvl="2">
      <w:start w:val="1"/>
      <w:numFmt w:val="decimal"/>
      <w:lvlText w:val="%2.%3."/>
      <w:lvlJc w:val="left"/>
      <w:pPr>
        <w:ind w:left="1891" w:hanging="432"/>
      </w:pPr>
      <w:rPr>
        <w:rFonts w:ascii="Cambria" w:eastAsia="Cambria" w:hAnsi="Cambria" w:cs="Cambria" w:hint="default"/>
        <w:spacing w:val="-1"/>
        <w:w w:val="99"/>
        <w:sz w:val="22"/>
        <w:szCs w:val="22"/>
        <w:lang w:val="en-US" w:eastAsia="en-US" w:bidi="ar-SA"/>
      </w:rPr>
    </w:lvl>
    <w:lvl w:ilvl="3">
      <w:numFmt w:val="bullet"/>
      <w:lvlText w:val="•"/>
      <w:lvlJc w:val="left"/>
      <w:pPr>
        <w:ind w:left="3112" w:hanging="432"/>
      </w:pPr>
      <w:rPr>
        <w:rFonts w:hint="default"/>
        <w:lang w:val="en-US" w:eastAsia="en-US" w:bidi="ar-SA"/>
      </w:rPr>
    </w:lvl>
    <w:lvl w:ilvl="4">
      <w:numFmt w:val="bullet"/>
      <w:lvlText w:val="•"/>
      <w:lvlJc w:val="left"/>
      <w:pPr>
        <w:ind w:left="4325" w:hanging="432"/>
      </w:pPr>
      <w:rPr>
        <w:rFonts w:hint="default"/>
        <w:lang w:val="en-US" w:eastAsia="en-US" w:bidi="ar-SA"/>
      </w:rPr>
    </w:lvl>
    <w:lvl w:ilvl="5">
      <w:numFmt w:val="bullet"/>
      <w:lvlText w:val="•"/>
      <w:lvlJc w:val="left"/>
      <w:pPr>
        <w:ind w:left="5537" w:hanging="432"/>
      </w:pPr>
      <w:rPr>
        <w:rFonts w:hint="default"/>
        <w:lang w:val="en-US" w:eastAsia="en-US" w:bidi="ar-SA"/>
      </w:rPr>
    </w:lvl>
    <w:lvl w:ilvl="6">
      <w:numFmt w:val="bullet"/>
      <w:lvlText w:val="•"/>
      <w:lvlJc w:val="left"/>
      <w:pPr>
        <w:ind w:left="6750" w:hanging="432"/>
      </w:pPr>
      <w:rPr>
        <w:rFonts w:hint="default"/>
        <w:lang w:val="en-US" w:eastAsia="en-US" w:bidi="ar-SA"/>
      </w:rPr>
    </w:lvl>
    <w:lvl w:ilvl="7">
      <w:numFmt w:val="bullet"/>
      <w:lvlText w:val="•"/>
      <w:lvlJc w:val="left"/>
      <w:pPr>
        <w:ind w:left="7962" w:hanging="432"/>
      </w:pPr>
      <w:rPr>
        <w:rFonts w:hint="default"/>
        <w:lang w:val="en-US" w:eastAsia="en-US" w:bidi="ar-SA"/>
      </w:rPr>
    </w:lvl>
    <w:lvl w:ilvl="8">
      <w:numFmt w:val="bullet"/>
      <w:lvlText w:val="•"/>
      <w:lvlJc w:val="left"/>
      <w:pPr>
        <w:ind w:left="9175" w:hanging="432"/>
      </w:pPr>
      <w:rPr>
        <w:rFonts w:hint="default"/>
        <w:lang w:val="en-US" w:eastAsia="en-US" w:bidi="ar-SA"/>
      </w:rPr>
    </w:lvl>
  </w:abstractNum>
  <w:abstractNum w:abstractNumId="34" w15:restartNumberingAfterBreak="0">
    <w:nsid w:val="77EC68E6"/>
    <w:multiLevelType w:val="multilevel"/>
    <w:tmpl w:val="E47C11E0"/>
    <w:lvl w:ilvl="0">
      <w:start w:val="5"/>
      <w:numFmt w:val="decimal"/>
      <w:lvlText w:val="%1"/>
      <w:lvlJc w:val="left"/>
      <w:pPr>
        <w:ind w:left="1666" w:hanging="723"/>
      </w:pPr>
      <w:rPr>
        <w:rFonts w:hint="default"/>
        <w:lang w:val="en-US" w:eastAsia="en-US" w:bidi="ar-SA"/>
      </w:rPr>
    </w:lvl>
    <w:lvl w:ilvl="1">
      <w:start w:val="4"/>
      <w:numFmt w:val="decimal"/>
      <w:lvlText w:val="%1.%2"/>
      <w:lvlJc w:val="left"/>
      <w:pPr>
        <w:ind w:left="1666" w:hanging="723"/>
      </w:pPr>
      <w:rPr>
        <w:rFonts w:hint="default"/>
        <w:lang w:val="en-US" w:eastAsia="en-US" w:bidi="ar-SA"/>
      </w:rPr>
    </w:lvl>
    <w:lvl w:ilvl="2">
      <w:start w:val="1"/>
      <w:numFmt w:val="decimal"/>
      <w:lvlText w:val="%1.%2.%3"/>
      <w:lvlJc w:val="left"/>
      <w:pPr>
        <w:ind w:left="1666" w:hanging="723"/>
      </w:pPr>
      <w:rPr>
        <w:rFonts w:ascii="Cambria" w:eastAsia="Cambria" w:hAnsi="Cambria" w:cs="Cambria" w:hint="default"/>
        <w:spacing w:val="-2"/>
        <w:w w:val="95"/>
        <w:sz w:val="22"/>
        <w:szCs w:val="22"/>
        <w:lang w:val="en-US" w:eastAsia="en-US" w:bidi="ar-SA"/>
      </w:rPr>
    </w:lvl>
    <w:lvl w:ilvl="3">
      <w:numFmt w:val="bullet"/>
      <w:lvlText w:val="•"/>
      <w:lvlJc w:val="left"/>
      <w:pPr>
        <w:ind w:left="4642" w:hanging="723"/>
      </w:pPr>
      <w:rPr>
        <w:rFonts w:hint="default"/>
        <w:lang w:val="en-US" w:eastAsia="en-US" w:bidi="ar-SA"/>
      </w:rPr>
    </w:lvl>
    <w:lvl w:ilvl="4">
      <w:numFmt w:val="bullet"/>
      <w:lvlText w:val="•"/>
      <w:lvlJc w:val="left"/>
      <w:pPr>
        <w:ind w:left="5636" w:hanging="723"/>
      </w:pPr>
      <w:rPr>
        <w:rFonts w:hint="default"/>
        <w:lang w:val="en-US" w:eastAsia="en-US" w:bidi="ar-SA"/>
      </w:rPr>
    </w:lvl>
    <w:lvl w:ilvl="5">
      <w:numFmt w:val="bullet"/>
      <w:lvlText w:val="•"/>
      <w:lvlJc w:val="left"/>
      <w:pPr>
        <w:ind w:left="6630" w:hanging="723"/>
      </w:pPr>
      <w:rPr>
        <w:rFonts w:hint="default"/>
        <w:lang w:val="en-US" w:eastAsia="en-US" w:bidi="ar-SA"/>
      </w:rPr>
    </w:lvl>
    <w:lvl w:ilvl="6">
      <w:numFmt w:val="bullet"/>
      <w:lvlText w:val="•"/>
      <w:lvlJc w:val="left"/>
      <w:pPr>
        <w:ind w:left="7624" w:hanging="723"/>
      </w:pPr>
      <w:rPr>
        <w:rFonts w:hint="default"/>
        <w:lang w:val="en-US" w:eastAsia="en-US" w:bidi="ar-SA"/>
      </w:rPr>
    </w:lvl>
    <w:lvl w:ilvl="7">
      <w:numFmt w:val="bullet"/>
      <w:lvlText w:val="•"/>
      <w:lvlJc w:val="left"/>
      <w:pPr>
        <w:ind w:left="8618" w:hanging="723"/>
      </w:pPr>
      <w:rPr>
        <w:rFonts w:hint="default"/>
        <w:lang w:val="en-US" w:eastAsia="en-US" w:bidi="ar-SA"/>
      </w:rPr>
    </w:lvl>
    <w:lvl w:ilvl="8">
      <w:numFmt w:val="bullet"/>
      <w:lvlText w:val="•"/>
      <w:lvlJc w:val="left"/>
      <w:pPr>
        <w:ind w:left="9612" w:hanging="723"/>
      </w:pPr>
      <w:rPr>
        <w:rFonts w:hint="default"/>
        <w:lang w:val="en-US" w:eastAsia="en-US" w:bidi="ar-SA"/>
      </w:rPr>
    </w:lvl>
  </w:abstractNum>
  <w:abstractNum w:abstractNumId="35" w15:restartNumberingAfterBreak="0">
    <w:nsid w:val="79C96717"/>
    <w:multiLevelType w:val="multilevel"/>
    <w:tmpl w:val="21B0DE3A"/>
    <w:lvl w:ilvl="0">
      <w:start w:val="17"/>
      <w:numFmt w:val="decimal"/>
      <w:lvlText w:val="%1"/>
      <w:lvlJc w:val="left"/>
      <w:pPr>
        <w:ind w:left="1808" w:hanging="567"/>
      </w:pPr>
      <w:rPr>
        <w:rFonts w:hint="default"/>
        <w:lang w:val="en-US" w:eastAsia="en-US" w:bidi="ar-SA"/>
      </w:rPr>
    </w:lvl>
    <w:lvl w:ilvl="1">
      <w:start w:val="1"/>
      <w:numFmt w:val="decimal"/>
      <w:lvlText w:val="%1.%2."/>
      <w:lvlJc w:val="left"/>
      <w:pPr>
        <w:ind w:left="1808" w:hanging="567"/>
        <w:jc w:val="right"/>
      </w:pPr>
      <w:rPr>
        <w:rFonts w:ascii="Cambria" w:eastAsia="Cambria" w:hAnsi="Cambria" w:cs="Cambria" w:hint="default"/>
        <w:spacing w:val="-2"/>
        <w:w w:val="95"/>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36" w15:restartNumberingAfterBreak="0">
    <w:nsid w:val="7F6D51BA"/>
    <w:multiLevelType w:val="multilevel"/>
    <w:tmpl w:val="E086EE94"/>
    <w:lvl w:ilvl="0">
      <w:start w:val="3"/>
      <w:numFmt w:val="decimal"/>
      <w:lvlText w:val="%1"/>
      <w:lvlJc w:val="left"/>
      <w:pPr>
        <w:ind w:left="1808" w:hanging="567"/>
      </w:pPr>
      <w:rPr>
        <w:rFonts w:hint="default"/>
        <w:lang w:val="en-US" w:eastAsia="en-US" w:bidi="ar-SA"/>
      </w:rPr>
    </w:lvl>
    <w:lvl w:ilvl="1">
      <w:start w:val="1"/>
      <w:numFmt w:val="decimal"/>
      <w:lvlText w:val="%1.%2"/>
      <w:lvlJc w:val="left"/>
      <w:pPr>
        <w:ind w:left="1808" w:hanging="567"/>
      </w:pPr>
      <w:rPr>
        <w:rFonts w:ascii="Cambria" w:eastAsia="Cambria" w:hAnsi="Cambria" w:cs="Cambria" w:hint="default"/>
        <w:b/>
        <w:bCs/>
        <w:spacing w:val="-1"/>
        <w:w w:val="87"/>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num w:numId="1">
    <w:abstractNumId w:val="14"/>
  </w:num>
  <w:num w:numId="2">
    <w:abstractNumId w:val="25"/>
  </w:num>
  <w:num w:numId="3">
    <w:abstractNumId w:val="31"/>
  </w:num>
  <w:num w:numId="4">
    <w:abstractNumId w:val="8"/>
  </w:num>
  <w:num w:numId="5">
    <w:abstractNumId w:val="30"/>
  </w:num>
  <w:num w:numId="6">
    <w:abstractNumId w:val="16"/>
  </w:num>
  <w:num w:numId="7">
    <w:abstractNumId w:val="13"/>
  </w:num>
  <w:num w:numId="8">
    <w:abstractNumId w:val="17"/>
  </w:num>
  <w:num w:numId="9">
    <w:abstractNumId w:val="23"/>
  </w:num>
  <w:num w:numId="10">
    <w:abstractNumId w:val="35"/>
  </w:num>
  <w:num w:numId="11">
    <w:abstractNumId w:val="10"/>
  </w:num>
  <w:num w:numId="12">
    <w:abstractNumId w:val="11"/>
  </w:num>
  <w:num w:numId="13">
    <w:abstractNumId w:val="7"/>
  </w:num>
  <w:num w:numId="14">
    <w:abstractNumId w:val="18"/>
  </w:num>
  <w:num w:numId="15">
    <w:abstractNumId w:val="5"/>
  </w:num>
  <w:num w:numId="16">
    <w:abstractNumId w:val="12"/>
  </w:num>
  <w:num w:numId="17">
    <w:abstractNumId w:val="21"/>
  </w:num>
  <w:num w:numId="18">
    <w:abstractNumId w:val="9"/>
  </w:num>
  <w:num w:numId="19">
    <w:abstractNumId w:val="29"/>
  </w:num>
  <w:num w:numId="20">
    <w:abstractNumId w:val="1"/>
  </w:num>
  <w:num w:numId="21">
    <w:abstractNumId w:val="20"/>
  </w:num>
  <w:num w:numId="22">
    <w:abstractNumId w:val="26"/>
  </w:num>
  <w:num w:numId="23">
    <w:abstractNumId w:val="33"/>
  </w:num>
  <w:num w:numId="24">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2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36"/>
    <w:lvlOverride w:ilvl="0">
      <w:startOverride w:val="3"/>
    </w:lvlOverride>
    <w:lvlOverride w:ilvl="1">
      <w:startOverride w:val="1"/>
    </w:lvlOverride>
    <w:lvlOverride w:ilvl="2"/>
    <w:lvlOverride w:ilvl="3"/>
    <w:lvlOverride w:ilvl="4"/>
    <w:lvlOverride w:ilvl="5"/>
    <w:lvlOverride w:ilvl="6"/>
    <w:lvlOverride w:ilvl="7"/>
    <w:lvlOverride w:ilvl="8"/>
  </w:num>
  <w:num w:numId="28">
    <w:abstractNumId w:val="2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2"/>
    <w:lvlOverride w:ilvl="0">
      <w:startOverride w:val="3"/>
    </w:lvlOverride>
    <w:lvlOverride w:ilvl="1">
      <w:startOverride w:val="3"/>
    </w:lvlOverride>
    <w:lvlOverride w:ilvl="2">
      <w:startOverride w:val="1"/>
    </w:lvlOverride>
    <w:lvlOverride w:ilvl="3"/>
    <w:lvlOverride w:ilvl="4"/>
    <w:lvlOverride w:ilvl="5"/>
    <w:lvlOverride w:ilvl="6"/>
    <w:lvlOverride w:ilvl="7"/>
    <w:lvlOverride w:ilvl="8"/>
  </w:num>
  <w:num w:numId="30">
    <w:abstractNumId w:val="4"/>
    <w:lvlOverride w:ilvl="0">
      <w:startOverride w:val="4"/>
    </w:lvlOverride>
    <w:lvlOverride w:ilvl="1">
      <w:startOverride w:val="1"/>
    </w:lvlOverride>
    <w:lvlOverride w:ilvl="2"/>
    <w:lvlOverride w:ilvl="3"/>
    <w:lvlOverride w:ilvl="4"/>
    <w:lvlOverride w:ilvl="5"/>
    <w:lvlOverride w:ilvl="6"/>
    <w:lvlOverride w:ilvl="7"/>
    <w:lvlOverride w:ilvl="8"/>
  </w:num>
  <w:num w:numId="31">
    <w:abstractNumId w:val="19"/>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15"/>
    <w:lvlOverride w:ilvl="0">
      <w:startOverride w:val="5"/>
    </w:lvlOverride>
    <w:lvlOverride w:ilvl="1">
      <w:startOverride w:val="3"/>
    </w:lvlOverride>
    <w:lvlOverride w:ilvl="2">
      <w:startOverride w:val="1"/>
    </w:lvlOverride>
    <w:lvlOverride w:ilvl="3"/>
    <w:lvlOverride w:ilvl="4"/>
    <w:lvlOverride w:ilvl="5"/>
    <w:lvlOverride w:ilvl="6"/>
    <w:lvlOverride w:ilvl="7"/>
    <w:lvlOverride w:ilvl="8"/>
  </w:num>
  <w:num w:numId="33">
    <w:abstractNumId w:val="34"/>
    <w:lvlOverride w:ilvl="0">
      <w:startOverride w:val="5"/>
    </w:lvlOverride>
    <w:lvlOverride w:ilvl="1">
      <w:startOverride w:val="4"/>
    </w:lvlOverride>
    <w:lvlOverride w:ilvl="2">
      <w:startOverride w:val="1"/>
    </w:lvlOverride>
    <w:lvlOverride w:ilvl="3"/>
    <w:lvlOverride w:ilvl="4"/>
    <w:lvlOverride w:ilvl="5"/>
    <w:lvlOverride w:ilvl="6"/>
    <w:lvlOverride w:ilvl="7"/>
    <w:lvlOverride w:ilvl="8"/>
  </w:num>
  <w:num w:numId="34">
    <w:abstractNumId w:val="6"/>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0"/>
    <w:lvlOverride w:ilvl="0">
      <w:startOverride w:val="1"/>
    </w:lvlOverride>
    <w:lvlOverride w:ilvl="1"/>
    <w:lvlOverride w:ilvl="2"/>
    <w:lvlOverride w:ilvl="3"/>
    <w:lvlOverride w:ilvl="4"/>
    <w:lvlOverride w:ilvl="5"/>
    <w:lvlOverride w:ilvl="6"/>
    <w:lvlOverride w:ilvl="7"/>
    <w:lvlOverride w:ilvl="8"/>
  </w:num>
  <w:num w:numId="36">
    <w:abstractNumId w:val="24"/>
    <w:lvlOverride w:ilvl="0">
      <w:startOverride w:val="7"/>
    </w:lvlOverride>
    <w:lvlOverride w:ilvl="1">
      <w:startOverride w:val="1"/>
    </w:lvlOverride>
    <w:lvlOverride w:ilvl="2"/>
    <w:lvlOverride w:ilvl="3"/>
    <w:lvlOverride w:ilvl="4"/>
    <w:lvlOverride w:ilvl="5"/>
    <w:lvlOverride w:ilvl="6"/>
    <w:lvlOverride w:ilvl="7"/>
    <w:lvlOverride w:ilvl="8"/>
  </w:num>
  <w:num w:numId="37">
    <w:abstractNumId w:val="27"/>
    <w:lvlOverride w:ilvl="0">
      <w:startOverride w:val="8"/>
    </w:lvlOverride>
    <w:lvlOverride w:ilvl="1">
      <w:startOverride w:val="1"/>
    </w:lvlOverride>
    <w:lvlOverride w:ilvl="2"/>
    <w:lvlOverride w:ilvl="3"/>
    <w:lvlOverride w:ilvl="4"/>
    <w:lvlOverride w:ilvl="5"/>
    <w:lvlOverride w:ilvl="6"/>
    <w:lvlOverride w:ilvl="7"/>
    <w:lvlOverride w:ilvl="8"/>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0D"/>
    <w:rsid w:val="00142826"/>
    <w:rsid w:val="002475D0"/>
    <w:rsid w:val="002D310D"/>
    <w:rsid w:val="003766B5"/>
    <w:rsid w:val="00447E3A"/>
    <w:rsid w:val="0048592E"/>
    <w:rsid w:val="004F567E"/>
    <w:rsid w:val="005458E2"/>
    <w:rsid w:val="005D3210"/>
    <w:rsid w:val="00606D07"/>
    <w:rsid w:val="00607E99"/>
    <w:rsid w:val="006A2B01"/>
    <w:rsid w:val="007039CE"/>
    <w:rsid w:val="007B2AA6"/>
    <w:rsid w:val="00806981"/>
    <w:rsid w:val="00910D9E"/>
    <w:rsid w:val="00980A55"/>
    <w:rsid w:val="00982632"/>
    <w:rsid w:val="00A556A2"/>
    <w:rsid w:val="00AB17C3"/>
    <w:rsid w:val="00C37464"/>
    <w:rsid w:val="00C611BF"/>
    <w:rsid w:val="00D61D49"/>
    <w:rsid w:val="00D81C2C"/>
    <w:rsid w:val="00DC039A"/>
    <w:rsid w:val="00E417CB"/>
    <w:rsid w:val="00E86860"/>
    <w:rsid w:val="00EA56C3"/>
    <w:rsid w:val="00F921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CF619"/>
  <w15:docId w15:val="{B0CCD71A-D94C-4A72-8F64-A3A4025C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link w:val="Heading1Char"/>
    <w:uiPriority w:val="1"/>
    <w:qFormat/>
    <w:pPr>
      <w:ind w:left="1808" w:hanging="428"/>
      <w:outlineLvl w:val="0"/>
    </w:pPr>
    <w:rPr>
      <w:b/>
      <w:bCs/>
      <w:sz w:val="24"/>
      <w:szCs w:val="24"/>
    </w:rPr>
  </w:style>
  <w:style w:type="paragraph" w:styleId="Heading2">
    <w:name w:val="heading 2"/>
    <w:basedOn w:val="Normal"/>
    <w:link w:val="Heading2Char"/>
    <w:uiPriority w:val="1"/>
    <w:qFormat/>
    <w:pPr>
      <w:ind w:left="1666" w:hanging="56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
    <w:qFormat/>
    <w:pPr>
      <w:ind w:left="1296" w:right="1063"/>
      <w:jc w:val="center"/>
    </w:pPr>
    <w:rPr>
      <w:b/>
      <w:bCs/>
      <w:sz w:val="32"/>
      <w:szCs w:val="32"/>
    </w:rPr>
  </w:style>
  <w:style w:type="paragraph" w:styleId="ListParagraph">
    <w:name w:val="List Paragraph"/>
    <w:basedOn w:val="Normal"/>
    <w:uiPriority w:val="1"/>
    <w:qFormat/>
    <w:pPr>
      <w:ind w:left="1808" w:hanging="567"/>
      <w:jc w:val="both"/>
    </w:pPr>
  </w:style>
  <w:style w:type="paragraph" w:customStyle="1" w:styleId="TableParagraph">
    <w:name w:val="Table Paragraph"/>
    <w:basedOn w:val="Normal"/>
    <w:uiPriority w:val="1"/>
    <w:qFormat/>
    <w:pPr>
      <w:ind w:left="112"/>
    </w:pPr>
  </w:style>
  <w:style w:type="character" w:styleId="Hyperlink">
    <w:name w:val="Hyperlink"/>
    <w:basedOn w:val="DefaultParagraphFont"/>
    <w:uiPriority w:val="99"/>
    <w:unhideWhenUsed/>
    <w:rsid w:val="00D61D49"/>
    <w:rPr>
      <w:color w:val="0000FF" w:themeColor="hyperlink"/>
      <w:u w:val="single"/>
    </w:rPr>
  </w:style>
  <w:style w:type="character" w:customStyle="1" w:styleId="Heading1Char">
    <w:name w:val="Heading 1 Char"/>
    <w:basedOn w:val="DefaultParagraphFont"/>
    <w:link w:val="Heading1"/>
    <w:uiPriority w:val="1"/>
    <w:rsid w:val="00C37464"/>
    <w:rPr>
      <w:rFonts w:ascii="Cambria" w:eastAsia="Cambria" w:hAnsi="Cambria" w:cs="Cambria"/>
      <w:b/>
      <w:bCs/>
      <w:sz w:val="24"/>
      <w:szCs w:val="24"/>
    </w:rPr>
  </w:style>
  <w:style w:type="character" w:customStyle="1" w:styleId="Heading2Char">
    <w:name w:val="Heading 2 Char"/>
    <w:basedOn w:val="DefaultParagraphFont"/>
    <w:link w:val="Heading2"/>
    <w:uiPriority w:val="1"/>
    <w:rsid w:val="00C37464"/>
    <w:rPr>
      <w:rFonts w:ascii="Cambria" w:eastAsia="Cambria" w:hAnsi="Cambria" w:cs="Cambria"/>
      <w:b/>
      <w:bCs/>
    </w:rPr>
  </w:style>
  <w:style w:type="character" w:styleId="FollowedHyperlink">
    <w:name w:val="FollowedHyperlink"/>
    <w:basedOn w:val="DefaultParagraphFont"/>
    <w:uiPriority w:val="99"/>
    <w:semiHidden/>
    <w:unhideWhenUsed/>
    <w:rsid w:val="00C37464"/>
    <w:rPr>
      <w:color w:val="800080" w:themeColor="followedHyperlink"/>
      <w:u w:val="single"/>
    </w:rPr>
  </w:style>
  <w:style w:type="paragraph" w:styleId="CommentText">
    <w:name w:val="annotation text"/>
    <w:basedOn w:val="Normal"/>
    <w:link w:val="CommentTextChar"/>
    <w:uiPriority w:val="99"/>
    <w:semiHidden/>
    <w:unhideWhenUsed/>
    <w:rsid w:val="00C37464"/>
    <w:rPr>
      <w:sz w:val="20"/>
      <w:szCs w:val="20"/>
    </w:rPr>
  </w:style>
  <w:style w:type="character" w:customStyle="1" w:styleId="CommentTextChar">
    <w:name w:val="Comment Text Char"/>
    <w:basedOn w:val="DefaultParagraphFont"/>
    <w:link w:val="CommentText"/>
    <w:uiPriority w:val="99"/>
    <w:semiHidden/>
    <w:rsid w:val="00C37464"/>
    <w:rPr>
      <w:rFonts w:ascii="Cambria" w:eastAsia="Cambria" w:hAnsi="Cambria" w:cs="Cambria"/>
      <w:sz w:val="20"/>
      <w:szCs w:val="20"/>
    </w:rPr>
  </w:style>
  <w:style w:type="character" w:customStyle="1" w:styleId="TitleChar">
    <w:name w:val="Title Char"/>
    <w:basedOn w:val="DefaultParagraphFont"/>
    <w:link w:val="Title"/>
    <w:uiPriority w:val="1"/>
    <w:rsid w:val="00C37464"/>
    <w:rPr>
      <w:rFonts w:ascii="Cambria" w:eastAsia="Cambria" w:hAnsi="Cambria" w:cs="Cambria"/>
      <w:b/>
      <w:bCs/>
      <w:sz w:val="32"/>
      <w:szCs w:val="32"/>
    </w:rPr>
  </w:style>
  <w:style w:type="character" w:customStyle="1" w:styleId="BodyTextChar">
    <w:name w:val="Body Text Char"/>
    <w:basedOn w:val="DefaultParagraphFont"/>
    <w:link w:val="BodyText"/>
    <w:uiPriority w:val="1"/>
    <w:rsid w:val="00C37464"/>
    <w:rPr>
      <w:rFonts w:ascii="Cambria" w:eastAsia="Cambria" w:hAnsi="Cambria" w:cs="Cambria"/>
    </w:rPr>
  </w:style>
  <w:style w:type="paragraph" w:styleId="CommentSubject">
    <w:name w:val="annotation subject"/>
    <w:basedOn w:val="CommentText"/>
    <w:next w:val="CommentText"/>
    <w:link w:val="CommentSubjectChar"/>
    <w:uiPriority w:val="99"/>
    <w:semiHidden/>
    <w:unhideWhenUsed/>
    <w:rsid w:val="00C37464"/>
    <w:rPr>
      <w:b/>
      <w:bCs/>
    </w:rPr>
  </w:style>
  <w:style w:type="character" w:customStyle="1" w:styleId="CommentSubjectChar">
    <w:name w:val="Comment Subject Char"/>
    <w:basedOn w:val="CommentTextChar"/>
    <w:link w:val="CommentSubject"/>
    <w:uiPriority w:val="99"/>
    <w:semiHidden/>
    <w:rsid w:val="00C37464"/>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C37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464"/>
    <w:rPr>
      <w:rFonts w:ascii="Segoe UI" w:eastAsia="Cambria" w:hAnsi="Segoe UI" w:cs="Segoe UI"/>
      <w:sz w:val="18"/>
      <w:szCs w:val="18"/>
    </w:rPr>
  </w:style>
  <w:style w:type="character" w:styleId="CommentReference">
    <w:name w:val="annotation reference"/>
    <w:basedOn w:val="DefaultParagraphFont"/>
    <w:uiPriority w:val="99"/>
    <w:semiHidden/>
    <w:unhideWhenUsed/>
    <w:rsid w:val="00C37464"/>
    <w:rPr>
      <w:sz w:val="16"/>
      <w:szCs w:val="16"/>
    </w:rPr>
  </w:style>
  <w:style w:type="paragraph" w:styleId="NormalWeb">
    <w:name w:val="Normal (Web)"/>
    <w:basedOn w:val="Normal"/>
    <w:uiPriority w:val="99"/>
    <w:semiHidden/>
    <w:unhideWhenUsed/>
    <w:rsid w:val="00C37464"/>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267730">
      <w:bodyDiv w:val="1"/>
      <w:marLeft w:val="0"/>
      <w:marRight w:val="0"/>
      <w:marTop w:val="0"/>
      <w:marBottom w:val="0"/>
      <w:divBdr>
        <w:top w:val="none" w:sz="0" w:space="0" w:color="auto"/>
        <w:left w:val="none" w:sz="0" w:space="0" w:color="auto"/>
        <w:bottom w:val="none" w:sz="0" w:space="0" w:color="auto"/>
        <w:right w:val="none" w:sz="0" w:space="0" w:color="auto"/>
      </w:divBdr>
    </w:div>
    <w:div w:id="1493645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jubilantingrevia.com/sez)" TargetMode="External"/><Relationship Id="rId18" Type="http://schemas.openxmlformats.org/officeDocument/2006/relationships/hyperlink" Target="http://www.jubilantingrevia.com/se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mailto:ishwar.patre@jubl.com" TargetMode="External"/><Relationship Id="rId2" Type="http://schemas.openxmlformats.org/officeDocument/2006/relationships/styles" Target="styles.xml"/><Relationship Id="rId16" Type="http://schemas.openxmlformats.org/officeDocument/2006/relationships/hyperlink" Target="mailto:Mahesh.kmandwarya@jub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stcecommerce.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41</Pages>
  <Words>10450</Words>
  <Characters>59567</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Khandelwal-00176</dc:creator>
  <cp:lastModifiedBy>Admin</cp:lastModifiedBy>
  <cp:revision>3</cp:revision>
  <cp:lastPrinted>2024-05-28T11:20:00Z</cp:lastPrinted>
  <dcterms:created xsi:type="dcterms:W3CDTF">2024-05-28T08:00:00Z</dcterms:created>
  <dcterms:modified xsi:type="dcterms:W3CDTF">2024-05-28T11:20:00Z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2024-04-16T00:00:00Z</vt:filetime>
  </property>
  <property fmtid="{D5CDD505-2E9C-101B-9397-08002B2CF9AE}" pid="3" name="GrammarlyDocumentId">
    <vt:lpwstr>cf007519fca543c8f42073915558be97e85b41c44b6cde998a8e24ecc720c6a7</vt:lpwstr>
  </property>
</Properties>
</file>